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42" w:rsidRPr="00153114" w:rsidRDefault="00186342">
      <w:pPr>
        <w:rPr>
          <w:rFonts w:ascii="Bookman Old Style" w:hAnsi="Bookman Old Style"/>
          <w:b/>
          <w:sz w:val="20"/>
          <w:szCs w:val="20"/>
        </w:rPr>
      </w:pPr>
    </w:p>
    <w:p w:rsidR="00BB4083" w:rsidRPr="00153114" w:rsidRDefault="00BB4083" w:rsidP="0087149B">
      <w:pPr>
        <w:spacing w:after="0"/>
        <w:ind w:right="720"/>
        <w:jc w:val="center"/>
        <w:rPr>
          <w:rFonts w:ascii="Bookman Old Style" w:hAnsi="Bookman Old Style"/>
          <w:b/>
          <w:sz w:val="20"/>
          <w:szCs w:val="20"/>
        </w:rPr>
      </w:pPr>
    </w:p>
    <w:p w:rsidR="005B30FF" w:rsidRPr="00153114" w:rsidRDefault="005B30FF" w:rsidP="0087149B">
      <w:pPr>
        <w:spacing w:after="0"/>
        <w:ind w:right="720"/>
        <w:jc w:val="center"/>
        <w:rPr>
          <w:rFonts w:ascii="Bookman Old Style" w:hAnsi="Bookman Old Style"/>
          <w:b/>
          <w:sz w:val="20"/>
          <w:szCs w:val="20"/>
        </w:rPr>
      </w:pPr>
    </w:p>
    <w:p w:rsidR="00633831" w:rsidRPr="00153114" w:rsidRDefault="00633831" w:rsidP="0087149B">
      <w:pPr>
        <w:spacing w:after="0"/>
        <w:ind w:right="720"/>
        <w:jc w:val="center"/>
        <w:rPr>
          <w:rFonts w:ascii="Bookman Old Style" w:hAnsi="Bookman Old Style"/>
          <w:b/>
          <w:sz w:val="20"/>
          <w:szCs w:val="20"/>
        </w:rPr>
      </w:pPr>
    </w:p>
    <w:p w:rsidR="00633831" w:rsidRPr="00153114" w:rsidRDefault="00633831" w:rsidP="0087149B">
      <w:pPr>
        <w:spacing w:after="0"/>
        <w:ind w:right="720"/>
        <w:jc w:val="center"/>
        <w:rPr>
          <w:rFonts w:ascii="Bookman Old Style" w:hAnsi="Bookman Old Style"/>
          <w:b/>
          <w:sz w:val="20"/>
          <w:szCs w:val="20"/>
        </w:rPr>
      </w:pPr>
    </w:p>
    <w:p w:rsidR="00633831" w:rsidRDefault="00633831" w:rsidP="0087149B">
      <w:pPr>
        <w:spacing w:after="0"/>
        <w:ind w:right="720"/>
        <w:jc w:val="center"/>
        <w:rPr>
          <w:rFonts w:ascii="Bookman Old Style" w:hAnsi="Bookman Old Style"/>
          <w:b/>
          <w:sz w:val="20"/>
          <w:szCs w:val="20"/>
          <w:lang w:val="en-US"/>
        </w:rPr>
      </w:pPr>
    </w:p>
    <w:p w:rsidR="00153114" w:rsidRDefault="00153114" w:rsidP="0087149B">
      <w:pPr>
        <w:spacing w:after="0"/>
        <w:ind w:right="720"/>
        <w:jc w:val="center"/>
        <w:rPr>
          <w:rFonts w:ascii="Bookman Old Style" w:hAnsi="Bookman Old Style"/>
          <w:b/>
          <w:sz w:val="20"/>
          <w:szCs w:val="20"/>
          <w:lang w:val="en-US"/>
        </w:rPr>
      </w:pPr>
    </w:p>
    <w:p w:rsidR="00153114" w:rsidRDefault="00153114" w:rsidP="0087149B">
      <w:pPr>
        <w:spacing w:after="0"/>
        <w:ind w:right="720"/>
        <w:jc w:val="center"/>
        <w:rPr>
          <w:rFonts w:ascii="Bookman Old Style" w:hAnsi="Bookman Old Style"/>
          <w:b/>
          <w:sz w:val="20"/>
          <w:szCs w:val="20"/>
          <w:lang w:val="en-US"/>
        </w:rPr>
      </w:pPr>
    </w:p>
    <w:p w:rsidR="00153114" w:rsidRDefault="00153114" w:rsidP="0087149B">
      <w:pPr>
        <w:spacing w:after="0"/>
        <w:ind w:right="720"/>
        <w:jc w:val="center"/>
        <w:rPr>
          <w:rFonts w:ascii="Bookman Old Style" w:hAnsi="Bookman Old Style"/>
          <w:b/>
          <w:sz w:val="20"/>
          <w:szCs w:val="20"/>
          <w:lang w:val="en-US"/>
        </w:rPr>
      </w:pPr>
    </w:p>
    <w:p w:rsidR="00153114" w:rsidRPr="00153114" w:rsidRDefault="00153114" w:rsidP="0087149B">
      <w:pPr>
        <w:spacing w:after="0"/>
        <w:ind w:right="720"/>
        <w:jc w:val="center"/>
        <w:rPr>
          <w:rFonts w:ascii="Bookman Old Style" w:hAnsi="Bookman Old Style"/>
          <w:b/>
          <w:sz w:val="20"/>
          <w:szCs w:val="20"/>
          <w:lang w:val="en-US"/>
        </w:rPr>
      </w:pPr>
    </w:p>
    <w:p w:rsidR="00C0508E" w:rsidRPr="00153114" w:rsidRDefault="00C0508E" w:rsidP="00633831">
      <w:pPr>
        <w:spacing w:after="0"/>
        <w:ind w:right="100"/>
        <w:jc w:val="center"/>
        <w:rPr>
          <w:rFonts w:ascii="Bookman Old Style" w:hAnsi="Bookman Old Style"/>
          <w:b/>
          <w:sz w:val="24"/>
          <w:szCs w:val="24"/>
          <w:lang w:val="en-US"/>
        </w:rPr>
      </w:pPr>
      <w:r w:rsidRPr="00153114">
        <w:rPr>
          <w:rFonts w:ascii="Bookman Old Style" w:hAnsi="Bookman Old Style"/>
          <w:b/>
          <w:sz w:val="24"/>
          <w:szCs w:val="24"/>
          <w:lang w:val="en-US"/>
        </w:rPr>
        <w:t>PEMERINTAH PROVINSI KALIMANTAN BARAT</w:t>
      </w:r>
    </w:p>
    <w:p w:rsidR="00C0508E" w:rsidRPr="00153114" w:rsidRDefault="00C0508E" w:rsidP="00633831">
      <w:pPr>
        <w:spacing w:after="0"/>
        <w:ind w:right="100"/>
        <w:jc w:val="center"/>
        <w:rPr>
          <w:rFonts w:ascii="Bookman Old Style" w:hAnsi="Bookman Old Style"/>
          <w:b/>
          <w:sz w:val="24"/>
          <w:szCs w:val="24"/>
        </w:rPr>
      </w:pPr>
      <w:r w:rsidRPr="00153114">
        <w:rPr>
          <w:rFonts w:ascii="Bookman Old Style" w:hAnsi="Bookman Old Style"/>
          <w:b/>
          <w:sz w:val="24"/>
          <w:szCs w:val="24"/>
          <w:lang w:val="en-US"/>
        </w:rPr>
        <w:t xml:space="preserve">BADAN </w:t>
      </w:r>
      <w:r w:rsidR="00117D82" w:rsidRPr="00153114">
        <w:rPr>
          <w:rFonts w:ascii="Bookman Old Style" w:hAnsi="Bookman Old Style"/>
          <w:b/>
          <w:sz w:val="24"/>
          <w:szCs w:val="24"/>
        </w:rPr>
        <w:t xml:space="preserve">PENGEMBANGAN SUMBER DAYA MANUSIA </w:t>
      </w: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r w:rsidRPr="00153114">
        <w:rPr>
          <w:rFonts w:ascii="Bookman Old Style" w:hAnsi="Bookman Old Style"/>
          <w:b/>
          <w:sz w:val="24"/>
          <w:szCs w:val="24"/>
          <w:lang w:val="en-US"/>
        </w:rPr>
        <w:t>PROSEDUR BAKU PELAKSANAAN KEGIATAN</w:t>
      </w:r>
    </w:p>
    <w:p w:rsidR="00C0508E" w:rsidRPr="00153114" w:rsidRDefault="00C0508E" w:rsidP="00633831">
      <w:pPr>
        <w:spacing w:after="0"/>
        <w:ind w:right="100"/>
        <w:jc w:val="center"/>
        <w:rPr>
          <w:rFonts w:ascii="Bookman Old Style" w:hAnsi="Bookman Old Style"/>
          <w:b/>
          <w:sz w:val="24"/>
          <w:szCs w:val="24"/>
          <w:lang w:val="en-US"/>
        </w:rPr>
      </w:pPr>
      <w:r w:rsidRPr="00153114">
        <w:rPr>
          <w:rFonts w:ascii="Bookman Old Style" w:hAnsi="Bookman Old Style"/>
          <w:b/>
          <w:sz w:val="24"/>
          <w:szCs w:val="24"/>
          <w:lang w:val="en-US"/>
        </w:rPr>
        <w:t>STANDAR OPERASIONAL PROSEDUR (SOP)</w:t>
      </w: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p>
    <w:p w:rsidR="00C0508E" w:rsidRPr="00153114" w:rsidRDefault="00C0508E" w:rsidP="00633831">
      <w:pPr>
        <w:spacing w:after="0"/>
        <w:ind w:right="100"/>
        <w:jc w:val="center"/>
        <w:rPr>
          <w:rFonts w:ascii="Bookman Old Style" w:hAnsi="Bookman Old Style"/>
          <w:b/>
          <w:sz w:val="24"/>
          <w:szCs w:val="24"/>
          <w:lang w:val="en-US"/>
        </w:rPr>
      </w:pPr>
    </w:p>
    <w:p w:rsidR="00C0508E" w:rsidRPr="00B37260" w:rsidRDefault="00C0508E" w:rsidP="00633831">
      <w:pPr>
        <w:spacing w:after="0"/>
        <w:ind w:right="100"/>
        <w:jc w:val="center"/>
        <w:rPr>
          <w:rFonts w:ascii="Bookman Old Style" w:hAnsi="Bookman Old Style"/>
          <w:b/>
          <w:sz w:val="24"/>
          <w:szCs w:val="24"/>
          <w:lang w:val="en-US"/>
        </w:rPr>
      </w:pPr>
      <w:r w:rsidRPr="00153114">
        <w:rPr>
          <w:rFonts w:ascii="Bookman Old Style" w:hAnsi="Bookman Old Style"/>
          <w:b/>
          <w:sz w:val="24"/>
          <w:szCs w:val="24"/>
          <w:lang w:val="en-US"/>
        </w:rPr>
        <w:t>PENY</w:t>
      </w:r>
      <w:r w:rsidR="002D7AA0" w:rsidRPr="00153114">
        <w:rPr>
          <w:rFonts w:ascii="Bookman Old Style" w:hAnsi="Bookman Old Style"/>
          <w:b/>
          <w:sz w:val="24"/>
          <w:szCs w:val="24"/>
          <w:lang w:val="en-US"/>
        </w:rPr>
        <w:t xml:space="preserve">USUNAN KURIKULUM </w:t>
      </w:r>
      <w:r w:rsidR="00B37260">
        <w:rPr>
          <w:rFonts w:ascii="Bookman Old Style" w:hAnsi="Bookman Old Style"/>
          <w:b/>
          <w:sz w:val="24"/>
          <w:szCs w:val="24"/>
          <w:lang w:val="en-US"/>
        </w:rPr>
        <w:t>PELATIHAN</w:t>
      </w:r>
    </w:p>
    <w:p w:rsidR="00C0508E" w:rsidRPr="00153114" w:rsidRDefault="00C0508E" w:rsidP="00633831">
      <w:pPr>
        <w:spacing w:after="0"/>
        <w:ind w:right="100"/>
        <w:jc w:val="center"/>
        <w:rPr>
          <w:rFonts w:ascii="Bookman Old Style" w:hAnsi="Bookman Old Style"/>
          <w:b/>
          <w:sz w:val="20"/>
          <w:szCs w:val="20"/>
          <w:lang w:val="en-US"/>
        </w:rPr>
      </w:pPr>
      <w:r w:rsidRPr="00153114">
        <w:rPr>
          <w:rFonts w:ascii="Bookman Old Style" w:hAnsi="Bookman Old Style"/>
          <w:b/>
          <w:sz w:val="24"/>
          <w:szCs w:val="24"/>
          <w:lang w:val="en-US"/>
        </w:rPr>
        <w:t xml:space="preserve">DI LINGKUNGAN BADAN </w:t>
      </w:r>
      <w:r w:rsidR="00D469EA" w:rsidRPr="00153114">
        <w:rPr>
          <w:rFonts w:ascii="Bookman Old Style" w:hAnsi="Bookman Old Style"/>
          <w:b/>
          <w:sz w:val="24"/>
          <w:szCs w:val="24"/>
        </w:rPr>
        <w:t>PENGEMBA</w:t>
      </w:r>
      <w:r w:rsidR="004B2EA8" w:rsidRPr="00153114">
        <w:rPr>
          <w:rFonts w:ascii="Bookman Old Style" w:hAnsi="Bookman Old Style"/>
          <w:b/>
          <w:sz w:val="24"/>
          <w:szCs w:val="24"/>
        </w:rPr>
        <w:t xml:space="preserve">NGAN SUMBER DAYA MANUSIA </w:t>
      </w:r>
      <w:r w:rsidRPr="00153114">
        <w:rPr>
          <w:rFonts w:ascii="Bookman Old Style" w:hAnsi="Bookman Old Style"/>
          <w:b/>
          <w:sz w:val="24"/>
          <w:szCs w:val="24"/>
          <w:lang w:val="en-US"/>
        </w:rPr>
        <w:t>PROVINSI KALIMANTAN BARAT</w:t>
      </w:r>
    </w:p>
    <w:p w:rsidR="00C0508E" w:rsidRPr="00153114" w:rsidRDefault="00C0508E" w:rsidP="00633831">
      <w:pPr>
        <w:spacing w:after="0"/>
        <w:ind w:right="100"/>
        <w:jc w:val="center"/>
        <w:rPr>
          <w:rFonts w:ascii="Bookman Old Style" w:hAnsi="Bookman Old Style"/>
          <w:b/>
          <w:sz w:val="20"/>
          <w:szCs w:val="20"/>
          <w:lang w:val="en-US"/>
        </w:rPr>
      </w:pPr>
    </w:p>
    <w:p w:rsidR="00C0508E" w:rsidRPr="00153114" w:rsidRDefault="00C0508E" w:rsidP="00633831">
      <w:pPr>
        <w:spacing w:after="0"/>
        <w:ind w:right="100"/>
        <w:jc w:val="center"/>
        <w:rPr>
          <w:rFonts w:ascii="Bookman Old Style" w:hAnsi="Bookman Old Style"/>
          <w:b/>
          <w:sz w:val="20"/>
          <w:szCs w:val="20"/>
        </w:rPr>
      </w:pPr>
    </w:p>
    <w:p w:rsidR="00BB4083" w:rsidRPr="00153114" w:rsidRDefault="00BB4083" w:rsidP="00C0508E">
      <w:pPr>
        <w:spacing w:after="0"/>
        <w:ind w:right="720"/>
        <w:jc w:val="center"/>
        <w:rPr>
          <w:rFonts w:ascii="Bookman Old Style" w:hAnsi="Bookman Old Style"/>
          <w:b/>
          <w:sz w:val="20"/>
          <w:szCs w:val="20"/>
        </w:rPr>
      </w:pPr>
    </w:p>
    <w:p w:rsidR="00BB4083" w:rsidRPr="00153114" w:rsidRDefault="00BB4083" w:rsidP="00C0508E">
      <w:pPr>
        <w:spacing w:after="0"/>
        <w:ind w:right="720"/>
        <w:jc w:val="center"/>
        <w:rPr>
          <w:rFonts w:ascii="Bookman Old Style" w:hAnsi="Bookman Old Style"/>
          <w:b/>
          <w:sz w:val="20"/>
          <w:szCs w:val="20"/>
        </w:rPr>
      </w:pPr>
    </w:p>
    <w:p w:rsidR="00633831" w:rsidRPr="00153114" w:rsidRDefault="00633831" w:rsidP="00C0508E">
      <w:pPr>
        <w:spacing w:after="0"/>
        <w:ind w:right="720"/>
        <w:jc w:val="center"/>
        <w:rPr>
          <w:rFonts w:ascii="Bookman Old Style" w:hAnsi="Bookman Old Style"/>
          <w:b/>
          <w:sz w:val="20"/>
          <w:szCs w:val="20"/>
        </w:rPr>
      </w:pPr>
    </w:p>
    <w:p w:rsidR="00633831" w:rsidRDefault="00633831" w:rsidP="00C0508E">
      <w:pPr>
        <w:spacing w:after="0"/>
        <w:ind w:right="720"/>
        <w:jc w:val="center"/>
        <w:rPr>
          <w:rFonts w:ascii="Bookman Old Style" w:hAnsi="Bookman Old Style"/>
          <w:b/>
          <w:sz w:val="20"/>
          <w:szCs w:val="20"/>
          <w:lang w:val="en-US"/>
        </w:rPr>
      </w:pPr>
    </w:p>
    <w:p w:rsidR="00153114" w:rsidRDefault="00153114" w:rsidP="00C0508E">
      <w:pPr>
        <w:spacing w:after="0"/>
        <w:ind w:right="720"/>
        <w:jc w:val="center"/>
        <w:rPr>
          <w:rFonts w:ascii="Bookman Old Style" w:hAnsi="Bookman Old Style"/>
          <w:b/>
          <w:sz w:val="20"/>
          <w:szCs w:val="20"/>
          <w:lang w:val="en-US"/>
        </w:rPr>
      </w:pPr>
    </w:p>
    <w:p w:rsidR="00153114" w:rsidRDefault="00153114" w:rsidP="00C0508E">
      <w:pPr>
        <w:spacing w:after="0"/>
        <w:ind w:right="720"/>
        <w:jc w:val="center"/>
        <w:rPr>
          <w:rFonts w:ascii="Bookman Old Style" w:hAnsi="Bookman Old Style"/>
          <w:b/>
          <w:sz w:val="20"/>
          <w:szCs w:val="20"/>
          <w:lang w:val="en-US"/>
        </w:rPr>
      </w:pPr>
    </w:p>
    <w:p w:rsidR="00153114" w:rsidRDefault="00153114" w:rsidP="00C0508E">
      <w:pPr>
        <w:spacing w:after="0"/>
        <w:ind w:right="720"/>
        <w:jc w:val="center"/>
        <w:rPr>
          <w:rFonts w:ascii="Bookman Old Style" w:hAnsi="Bookman Old Style"/>
          <w:b/>
          <w:sz w:val="20"/>
          <w:szCs w:val="20"/>
          <w:lang w:val="en-US"/>
        </w:rPr>
      </w:pPr>
    </w:p>
    <w:p w:rsidR="00153114" w:rsidRPr="00153114" w:rsidRDefault="00153114" w:rsidP="00C0508E">
      <w:pPr>
        <w:spacing w:after="0"/>
        <w:ind w:right="720"/>
        <w:jc w:val="center"/>
        <w:rPr>
          <w:rFonts w:ascii="Bookman Old Style" w:hAnsi="Bookman Old Style"/>
          <w:b/>
          <w:sz w:val="20"/>
          <w:szCs w:val="20"/>
          <w:lang w:val="en-US"/>
        </w:rPr>
      </w:pPr>
    </w:p>
    <w:tbl>
      <w:tblPr>
        <w:tblStyle w:val="TableGrid"/>
        <w:tblW w:w="16017" w:type="dxa"/>
        <w:tblInd w:w="534" w:type="dxa"/>
        <w:tblLayout w:type="fixed"/>
        <w:tblLook w:val="04A0" w:firstRow="1" w:lastRow="0" w:firstColumn="1" w:lastColumn="0" w:noHBand="0" w:noVBand="1"/>
      </w:tblPr>
      <w:tblGrid>
        <w:gridCol w:w="7512"/>
        <w:gridCol w:w="2126"/>
        <w:gridCol w:w="6379"/>
      </w:tblGrid>
      <w:tr w:rsidR="001E162F" w:rsidRPr="00153114" w:rsidTr="004161F6">
        <w:tc>
          <w:tcPr>
            <w:tcW w:w="7512" w:type="dxa"/>
            <w:vMerge w:val="restart"/>
          </w:tcPr>
          <w:p w:rsidR="001E162F" w:rsidRPr="00153114" w:rsidRDefault="00153114" w:rsidP="001E162F">
            <w:pPr>
              <w:ind w:right="720"/>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780096" behindDoc="0" locked="0" layoutInCell="1" allowOverlap="1" wp14:anchorId="2469CE24" wp14:editId="0A15FEAB">
                  <wp:simplePos x="0" y="0"/>
                  <wp:positionH relativeFrom="column">
                    <wp:posOffset>1773555</wp:posOffset>
                  </wp:positionH>
                  <wp:positionV relativeFrom="paragraph">
                    <wp:posOffset>25400</wp:posOffset>
                  </wp:positionV>
                  <wp:extent cx="765810" cy="969010"/>
                  <wp:effectExtent l="0" t="0" r="0" b="0"/>
                  <wp:wrapNone/>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tc>
        <w:tc>
          <w:tcPr>
            <w:tcW w:w="2126" w:type="dxa"/>
          </w:tcPr>
          <w:p w:rsidR="001E162F" w:rsidRPr="00153114" w:rsidRDefault="001E162F" w:rsidP="001E162F">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79" w:type="dxa"/>
          </w:tcPr>
          <w:p w:rsidR="001E162F" w:rsidRPr="00153114" w:rsidRDefault="001E162F" w:rsidP="007068B8">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sidR="007068B8">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sidR="007068B8">
              <w:rPr>
                <w:rFonts w:ascii="Bookman Old Style" w:hAnsi="Bookman Old Style"/>
                <w:sz w:val="20"/>
                <w:szCs w:val="20"/>
                <w:lang w:val="en-US"/>
              </w:rPr>
              <w:t>2019</w:t>
            </w:r>
          </w:p>
        </w:tc>
      </w:tr>
      <w:tr w:rsidR="00B01D2B" w:rsidRPr="00153114" w:rsidTr="004161F6">
        <w:tc>
          <w:tcPr>
            <w:tcW w:w="7512" w:type="dxa"/>
            <w:vMerge/>
          </w:tcPr>
          <w:p w:rsidR="00B01D2B" w:rsidRPr="00153114" w:rsidRDefault="00B01D2B" w:rsidP="00C0508E">
            <w:pPr>
              <w:ind w:right="720"/>
              <w:jc w:val="center"/>
              <w:rPr>
                <w:rFonts w:ascii="Bookman Old Style" w:hAnsi="Bookman Old Style"/>
                <w:b/>
                <w:sz w:val="20"/>
                <w:szCs w:val="20"/>
                <w:lang w:val="en-US"/>
              </w:rPr>
            </w:pPr>
          </w:p>
        </w:tc>
        <w:tc>
          <w:tcPr>
            <w:tcW w:w="2126" w:type="dxa"/>
          </w:tcPr>
          <w:p w:rsidR="00B01D2B" w:rsidRPr="00153114" w:rsidRDefault="00B01D2B" w:rsidP="001E162F">
            <w:pPr>
              <w:rPr>
                <w:rFonts w:ascii="Bookman Old Style" w:hAnsi="Bookman Old Style"/>
                <w:sz w:val="20"/>
                <w:szCs w:val="20"/>
                <w:lang w:val="en-US"/>
              </w:rPr>
            </w:pPr>
            <w:r w:rsidRPr="00153114">
              <w:rPr>
                <w:rFonts w:ascii="Bookman Old Style" w:hAnsi="Bookman Old Style"/>
                <w:sz w:val="20"/>
                <w:szCs w:val="20"/>
                <w:lang w:val="en-US"/>
              </w:rPr>
              <w:t>Tgl</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79" w:type="dxa"/>
          </w:tcPr>
          <w:p w:rsidR="00B01D2B" w:rsidRPr="00153114" w:rsidRDefault="00B01D2B" w:rsidP="001E162F">
            <w:pPr>
              <w:ind w:right="720"/>
              <w:jc w:val="both"/>
              <w:rPr>
                <w:rFonts w:ascii="Bookman Old Style" w:hAnsi="Bookman Old Style"/>
                <w:sz w:val="20"/>
                <w:szCs w:val="20"/>
              </w:rPr>
            </w:pPr>
          </w:p>
        </w:tc>
      </w:tr>
      <w:tr w:rsidR="00B01D2B" w:rsidRPr="00153114" w:rsidTr="004161F6">
        <w:tc>
          <w:tcPr>
            <w:tcW w:w="7512" w:type="dxa"/>
            <w:vMerge/>
          </w:tcPr>
          <w:p w:rsidR="00B01D2B" w:rsidRPr="00153114" w:rsidRDefault="00B01D2B" w:rsidP="00C0508E">
            <w:pPr>
              <w:ind w:right="720"/>
              <w:jc w:val="center"/>
              <w:rPr>
                <w:rFonts w:ascii="Bookman Old Style" w:hAnsi="Bookman Old Style"/>
                <w:b/>
                <w:sz w:val="20"/>
                <w:szCs w:val="20"/>
                <w:lang w:val="en-US"/>
              </w:rPr>
            </w:pPr>
          </w:p>
        </w:tc>
        <w:tc>
          <w:tcPr>
            <w:tcW w:w="2126" w:type="dxa"/>
          </w:tcPr>
          <w:p w:rsidR="00B01D2B" w:rsidRPr="00153114" w:rsidRDefault="00B01D2B" w:rsidP="001E162F">
            <w:pPr>
              <w:rPr>
                <w:rFonts w:ascii="Bookman Old Style" w:hAnsi="Bookman Old Style"/>
                <w:sz w:val="20"/>
                <w:szCs w:val="20"/>
                <w:lang w:val="en-US"/>
              </w:rPr>
            </w:pPr>
            <w:r w:rsidRPr="00153114">
              <w:rPr>
                <w:rFonts w:ascii="Bookman Old Style" w:hAnsi="Bookman Old Style"/>
                <w:sz w:val="20"/>
                <w:szCs w:val="20"/>
                <w:lang w:val="en-US"/>
              </w:rPr>
              <w:t>Tgl</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79" w:type="dxa"/>
          </w:tcPr>
          <w:p w:rsidR="00B01D2B" w:rsidRPr="00153114" w:rsidRDefault="00B01D2B" w:rsidP="001E162F">
            <w:pPr>
              <w:ind w:right="720"/>
              <w:jc w:val="both"/>
              <w:rPr>
                <w:rFonts w:ascii="Bookman Old Style" w:hAnsi="Bookman Old Style"/>
                <w:sz w:val="20"/>
                <w:szCs w:val="20"/>
              </w:rPr>
            </w:pPr>
          </w:p>
        </w:tc>
      </w:tr>
      <w:tr w:rsidR="00B01D2B" w:rsidRPr="00153114" w:rsidTr="004161F6">
        <w:tc>
          <w:tcPr>
            <w:tcW w:w="7512" w:type="dxa"/>
            <w:vMerge/>
          </w:tcPr>
          <w:p w:rsidR="00B01D2B" w:rsidRPr="00153114" w:rsidRDefault="00B01D2B" w:rsidP="00C0508E">
            <w:pPr>
              <w:ind w:right="720"/>
              <w:jc w:val="center"/>
              <w:rPr>
                <w:rFonts w:ascii="Bookman Old Style" w:hAnsi="Bookman Old Style"/>
                <w:b/>
                <w:sz w:val="20"/>
                <w:szCs w:val="20"/>
                <w:lang w:val="en-US"/>
              </w:rPr>
            </w:pPr>
          </w:p>
        </w:tc>
        <w:tc>
          <w:tcPr>
            <w:tcW w:w="2126" w:type="dxa"/>
          </w:tcPr>
          <w:p w:rsidR="00B01D2B" w:rsidRPr="00153114" w:rsidRDefault="00B01D2B" w:rsidP="001E162F">
            <w:pPr>
              <w:rPr>
                <w:rFonts w:ascii="Bookman Old Style" w:hAnsi="Bookman Old Style"/>
                <w:sz w:val="20"/>
                <w:szCs w:val="20"/>
                <w:lang w:val="en-US"/>
              </w:rPr>
            </w:pPr>
            <w:r w:rsidRPr="00153114">
              <w:rPr>
                <w:rFonts w:ascii="Bookman Old Style" w:hAnsi="Bookman Old Style"/>
                <w:sz w:val="20"/>
                <w:szCs w:val="20"/>
                <w:lang w:val="en-US"/>
              </w:rPr>
              <w:t>Tgl</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79" w:type="dxa"/>
          </w:tcPr>
          <w:p w:rsidR="00B01D2B" w:rsidRPr="007068B8" w:rsidRDefault="007068B8" w:rsidP="001E162F">
            <w:pPr>
              <w:ind w:right="720"/>
              <w:jc w:val="both"/>
              <w:rPr>
                <w:rFonts w:ascii="Bookman Old Style" w:hAnsi="Bookman Old Style"/>
                <w:sz w:val="20"/>
                <w:szCs w:val="20"/>
                <w:lang w:val="en-US"/>
              </w:rPr>
            </w:pPr>
            <w:r>
              <w:rPr>
                <w:rFonts w:ascii="Bookman Old Style" w:hAnsi="Bookman Old Style"/>
                <w:sz w:val="20"/>
                <w:szCs w:val="20"/>
                <w:lang w:val="en-US"/>
              </w:rPr>
              <w:t xml:space="preserve">     </w:t>
            </w:r>
            <w:r w:rsidR="00493879">
              <w:rPr>
                <w:rFonts w:ascii="Bookman Old Style" w:hAnsi="Bookman Old Style"/>
                <w:sz w:val="20"/>
                <w:szCs w:val="20"/>
                <w:lang w:val="en-US"/>
              </w:rPr>
              <w:t xml:space="preserve">   </w:t>
            </w:r>
            <w:r>
              <w:rPr>
                <w:rFonts w:ascii="Bookman Old Style" w:hAnsi="Bookman Old Style"/>
                <w:sz w:val="20"/>
                <w:szCs w:val="20"/>
                <w:lang w:val="en-US"/>
              </w:rPr>
              <w:t>Nopember 2019</w:t>
            </w:r>
          </w:p>
        </w:tc>
      </w:tr>
      <w:tr w:rsidR="001E162F" w:rsidRPr="00153114" w:rsidTr="004161F6">
        <w:tc>
          <w:tcPr>
            <w:tcW w:w="7512" w:type="dxa"/>
            <w:vMerge/>
          </w:tcPr>
          <w:p w:rsidR="001E162F" w:rsidRPr="00153114" w:rsidRDefault="001E162F" w:rsidP="001E162F">
            <w:pPr>
              <w:ind w:right="720"/>
              <w:jc w:val="center"/>
              <w:rPr>
                <w:rFonts w:ascii="Bookman Old Style" w:hAnsi="Bookman Old Style"/>
                <w:b/>
                <w:sz w:val="20"/>
                <w:szCs w:val="20"/>
                <w:lang w:val="en-US"/>
              </w:rPr>
            </w:pPr>
          </w:p>
        </w:tc>
        <w:tc>
          <w:tcPr>
            <w:tcW w:w="2126" w:type="dxa"/>
          </w:tcPr>
          <w:p w:rsidR="001E162F" w:rsidRPr="00153114" w:rsidRDefault="001E162F" w:rsidP="001E162F">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79" w:type="dxa"/>
          </w:tcPr>
          <w:p w:rsidR="001E162F" w:rsidRPr="00153114" w:rsidRDefault="001E162F" w:rsidP="001E162F">
            <w:pPr>
              <w:ind w:right="720"/>
              <w:jc w:val="both"/>
              <w:rPr>
                <w:rFonts w:ascii="Bookman Old Style" w:hAnsi="Bookman Old Style"/>
                <w:sz w:val="20"/>
                <w:szCs w:val="20"/>
              </w:rPr>
            </w:pPr>
          </w:p>
          <w:p w:rsidR="007068B8" w:rsidRPr="00285910" w:rsidRDefault="007068B8" w:rsidP="007068B8">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7068B8" w:rsidRPr="00285910" w:rsidRDefault="007068B8" w:rsidP="007068B8">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7068B8" w:rsidRPr="00285910" w:rsidRDefault="007068B8" w:rsidP="007068B8">
            <w:pPr>
              <w:jc w:val="center"/>
              <w:rPr>
                <w:rFonts w:ascii="Bookman Old Style" w:hAnsi="Bookman Old Style"/>
                <w:b/>
                <w:sz w:val="20"/>
                <w:szCs w:val="20"/>
                <w:u w:val="single"/>
              </w:rPr>
            </w:pPr>
          </w:p>
          <w:p w:rsidR="007068B8" w:rsidRPr="00285910" w:rsidRDefault="007068B8" w:rsidP="007068B8">
            <w:pPr>
              <w:jc w:val="center"/>
              <w:rPr>
                <w:rFonts w:ascii="Bookman Old Style" w:hAnsi="Bookman Old Style"/>
                <w:b/>
                <w:sz w:val="20"/>
                <w:szCs w:val="20"/>
                <w:u w:val="single"/>
              </w:rPr>
            </w:pPr>
          </w:p>
          <w:p w:rsidR="007068B8" w:rsidRPr="00285910" w:rsidRDefault="007068B8" w:rsidP="007068B8">
            <w:pPr>
              <w:jc w:val="center"/>
              <w:rPr>
                <w:rFonts w:ascii="Bookman Old Style" w:hAnsi="Bookman Old Style"/>
                <w:b/>
                <w:sz w:val="20"/>
                <w:szCs w:val="20"/>
                <w:u w:val="single"/>
              </w:rPr>
            </w:pPr>
          </w:p>
          <w:p w:rsidR="007068B8" w:rsidRPr="00285910" w:rsidRDefault="007068B8" w:rsidP="007068B8">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7068B8" w:rsidRPr="00285910" w:rsidRDefault="007068B8" w:rsidP="007068B8">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522E52" w:rsidRPr="00153114" w:rsidRDefault="007068B8" w:rsidP="007068B8">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1E162F" w:rsidRPr="00153114" w:rsidRDefault="001E162F" w:rsidP="001E162F">
            <w:pPr>
              <w:ind w:right="720"/>
              <w:jc w:val="both"/>
              <w:rPr>
                <w:rFonts w:ascii="Bookman Old Style" w:hAnsi="Bookman Old Style"/>
                <w:sz w:val="20"/>
                <w:szCs w:val="20"/>
                <w:lang w:val="en-US"/>
              </w:rPr>
            </w:pPr>
          </w:p>
        </w:tc>
      </w:tr>
      <w:tr w:rsidR="00DE0901" w:rsidRPr="00153114" w:rsidTr="004161F6">
        <w:tc>
          <w:tcPr>
            <w:tcW w:w="7512" w:type="dxa"/>
            <w:vMerge/>
            <w:tcBorders>
              <w:bottom w:val="single" w:sz="4" w:space="0" w:color="auto"/>
            </w:tcBorders>
          </w:tcPr>
          <w:p w:rsidR="00DE0901" w:rsidRPr="00153114" w:rsidRDefault="00DE0901" w:rsidP="00C0508E">
            <w:pPr>
              <w:ind w:right="720"/>
              <w:jc w:val="center"/>
              <w:rPr>
                <w:rFonts w:ascii="Bookman Old Style" w:hAnsi="Bookman Old Style"/>
                <w:b/>
                <w:sz w:val="20"/>
                <w:szCs w:val="20"/>
                <w:lang w:val="en-US"/>
              </w:rPr>
            </w:pPr>
          </w:p>
        </w:tc>
        <w:tc>
          <w:tcPr>
            <w:tcW w:w="2126" w:type="dxa"/>
            <w:tcBorders>
              <w:bottom w:val="single" w:sz="4" w:space="0" w:color="auto"/>
            </w:tcBorders>
          </w:tcPr>
          <w:p w:rsidR="00DE0901" w:rsidRPr="00153114" w:rsidRDefault="00DE0901" w:rsidP="001E162F">
            <w:pPr>
              <w:rPr>
                <w:rFonts w:ascii="Bookman Old Style" w:hAnsi="Bookman Old Style"/>
                <w:sz w:val="20"/>
                <w:szCs w:val="20"/>
                <w:lang w:val="en-US"/>
              </w:rPr>
            </w:pPr>
            <w:r w:rsidRPr="00153114">
              <w:rPr>
                <w:rFonts w:ascii="Bookman Old Style" w:hAnsi="Bookman Old Style"/>
                <w:sz w:val="20"/>
                <w:szCs w:val="20"/>
                <w:lang w:val="en-US"/>
              </w:rPr>
              <w:t>Nama SOP</w:t>
            </w:r>
          </w:p>
        </w:tc>
        <w:tc>
          <w:tcPr>
            <w:tcW w:w="6379" w:type="dxa"/>
            <w:tcBorders>
              <w:bottom w:val="single" w:sz="4" w:space="0" w:color="auto"/>
            </w:tcBorders>
          </w:tcPr>
          <w:p w:rsidR="00DE0901" w:rsidRPr="00153114" w:rsidRDefault="00DE0901" w:rsidP="00737A31">
            <w:pPr>
              <w:ind w:right="720"/>
              <w:jc w:val="both"/>
              <w:rPr>
                <w:rFonts w:ascii="Bookman Old Style" w:hAnsi="Bookman Old Style"/>
                <w:sz w:val="20"/>
                <w:szCs w:val="20"/>
                <w:lang w:val="en-US"/>
              </w:rPr>
            </w:pPr>
            <w:r w:rsidRPr="00153114">
              <w:rPr>
                <w:rFonts w:ascii="Bookman Old Style" w:hAnsi="Bookman Old Style"/>
                <w:sz w:val="20"/>
                <w:szCs w:val="20"/>
                <w:lang w:val="en-US"/>
              </w:rPr>
              <w:t>Penyusunan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Kurikulum</w:t>
            </w:r>
            <w:r w:rsidR="00BB4083" w:rsidRPr="00153114">
              <w:rPr>
                <w:rFonts w:ascii="Bookman Old Style" w:hAnsi="Bookman Old Style"/>
                <w:sz w:val="20"/>
                <w:szCs w:val="20"/>
              </w:rPr>
              <w:t xml:space="preserve"> </w:t>
            </w:r>
            <w:r w:rsidR="00B37260">
              <w:rPr>
                <w:rFonts w:ascii="Bookman Old Style" w:hAnsi="Bookman Old Style"/>
                <w:sz w:val="20"/>
                <w:szCs w:val="20"/>
                <w:lang w:val="en-US"/>
              </w:rPr>
              <w:t>Pelatihan</w:t>
            </w:r>
            <w:r w:rsidR="000810C2">
              <w:rPr>
                <w:rFonts w:ascii="Bookman Old Style" w:hAnsi="Bookman Old Style"/>
                <w:sz w:val="20"/>
                <w:szCs w:val="20"/>
                <w:lang w:val="en-US"/>
              </w:rPr>
              <w:t xml:space="preserve"> </w:t>
            </w:r>
          </w:p>
        </w:tc>
      </w:tr>
      <w:tr w:rsidR="00DE0901" w:rsidRPr="00153114" w:rsidTr="004161F6">
        <w:tc>
          <w:tcPr>
            <w:tcW w:w="7512" w:type="dxa"/>
            <w:tcBorders>
              <w:top w:val="single" w:sz="4" w:space="0" w:color="auto"/>
              <w:left w:val="nil"/>
              <w:bottom w:val="single" w:sz="4" w:space="0" w:color="auto"/>
              <w:right w:val="nil"/>
            </w:tcBorders>
          </w:tcPr>
          <w:p w:rsidR="00DE0901" w:rsidRPr="00153114" w:rsidRDefault="00E639F0" w:rsidP="00C0508E">
            <w:pPr>
              <w:ind w:right="720"/>
              <w:jc w:val="center"/>
              <w:rPr>
                <w:rFonts w:ascii="Bookman Old Style" w:hAnsi="Bookman Old Style"/>
                <w:b/>
                <w:sz w:val="20"/>
                <w:szCs w:val="20"/>
              </w:rPr>
            </w:pPr>
            <w:r w:rsidRPr="00153114">
              <w:rPr>
                <w:rFonts w:ascii="Bookman Old Style" w:hAnsi="Bookman Old Style"/>
                <w:b/>
                <w:sz w:val="20"/>
                <w:szCs w:val="20"/>
              </w:rPr>
              <w:t>BIDANG SKPK</w:t>
            </w:r>
          </w:p>
        </w:tc>
        <w:tc>
          <w:tcPr>
            <w:tcW w:w="2126" w:type="dxa"/>
            <w:tcBorders>
              <w:top w:val="single" w:sz="4" w:space="0" w:color="auto"/>
              <w:left w:val="nil"/>
              <w:bottom w:val="single" w:sz="4" w:space="0" w:color="auto"/>
              <w:right w:val="nil"/>
            </w:tcBorders>
          </w:tcPr>
          <w:p w:rsidR="00DE0901" w:rsidRPr="00153114" w:rsidRDefault="00DE0901" w:rsidP="001E162F">
            <w:pPr>
              <w:rPr>
                <w:rFonts w:ascii="Bookman Old Style" w:hAnsi="Bookman Old Style"/>
                <w:sz w:val="20"/>
                <w:szCs w:val="20"/>
                <w:lang w:val="en-US"/>
              </w:rPr>
            </w:pPr>
          </w:p>
        </w:tc>
        <w:tc>
          <w:tcPr>
            <w:tcW w:w="6379" w:type="dxa"/>
            <w:tcBorders>
              <w:top w:val="single" w:sz="4" w:space="0" w:color="auto"/>
              <w:left w:val="nil"/>
              <w:bottom w:val="single" w:sz="4" w:space="0" w:color="auto"/>
              <w:right w:val="nil"/>
            </w:tcBorders>
          </w:tcPr>
          <w:p w:rsidR="00DE0901" w:rsidRPr="00153114" w:rsidRDefault="00DE0901" w:rsidP="001E162F">
            <w:pPr>
              <w:ind w:right="720"/>
              <w:jc w:val="both"/>
              <w:rPr>
                <w:rFonts w:ascii="Bookman Old Style" w:hAnsi="Bookman Old Style"/>
                <w:sz w:val="20"/>
                <w:szCs w:val="20"/>
                <w:lang w:val="en-US"/>
              </w:rPr>
            </w:pPr>
          </w:p>
        </w:tc>
      </w:tr>
      <w:tr w:rsidR="00DE0901" w:rsidRPr="00153114" w:rsidTr="004161F6">
        <w:tc>
          <w:tcPr>
            <w:tcW w:w="7512" w:type="dxa"/>
            <w:tcBorders>
              <w:top w:val="single" w:sz="4" w:space="0" w:color="auto"/>
            </w:tcBorders>
          </w:tcPr>
          <w:p w:rsidR="00DE0901" w:rsidRPr="00153114" w:rsidRDefault="00DE0901" w:rsidP="00C0508E">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DE0901" w:rsidRPr="00153114" w:rsidRDefault="00DE0901" w:rsidP="001E162F">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DE0901" w:rsidRPr="00153114" w:rsidTr="004161F6">
        <w:tc>
          <w:tcPr>
            <w:tcW w:w="7512" w:type="dxa"/>
          </w:tcPr>
          <w:p w:rsidR="00386C36" w:rsidRPr="001026E0" w:rsidRDefault="00153114"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cs="Arial"/>
                <w:sz w:val="20"/>
                <w:szCs w:val="20"/>
                <w:lang w:val="en-US"/>
              </w:rPr>
              <w:t>Undang-undang</w:t>
            </w:r>
            <w:r w:rsidRPr="001026E0">
              <w:rPr>
                <w:rFonts w:ascii="Bookman Old Style" w:hAnsi="Bookman Old Style" w:cs="Arial"/>
                <w:sz w:val="20"/>
                <w:szCs w:val="20"/>
              </w:rPr>
              <w:t xml:space="preserve"> </w:t>
            </w:r>
            <w:r w:rsidRPr="001026E0">
              <w:rPr>
                <w:rFonts w:ascii="Bookman Old Style" w:hAnsi="Bookman Old Style" w:cs="Arial"/>
                <w:sz w:val="20"/>
                <w:szCs w:val="20"/>
                <w:lang w:val="en-US"/>
              </w:rPr>
              <w:t>Nomor</w:t>
            </w:r>
            <w:r w:rsidRPr="001026E0">
              <w:rPr>
                <w:rFonts w:ascii="Bookman Old Style" w:hAnsi="Bookman Old Style" w:cs="Arial"/>
                <w:sz w:val="20"/>
                <w:szCs w:val="20"/>
              </w:rPr>
              <w:t xml:space="preserve"> 23 </w:t>
            </w:r>
            <w:r w:rsidRPr="001026E0">
              <w:rPr>
                <w:rFonts w:ascii="Bookman Old Style" w:hAnsi="Bookman Old Style" w:cs="Arial"/>
                <w:sz w:val="20"/>
                <w:szCs w:val="20"/>
                <w:lang w:val="en-US"/>
              </w:rPr>
              <w:t>Tahun</w:t>
            </w:r>
            <w:r w:rsidRPr="001026E0">
              <w:rPr>
                <w:rFonts w:ascii="Bookman Old Style" w:hAnsi="Bookman Old Style" w:cs="Arial"/>
                <w:sz w:val="20"/>
                <w:szCs w:val="20"/>
              </w:rPr>
              <w:t xml:space="preserve"> 2014</w:t>
            </w:r>
            <w:r w:rsidRPr="001026E0">
              <w:rPr>
                <w:rFonts w:ascii="Bookman Old Style" w:hAnsi="Bookman Old Style" w:cs="Arial"/>
                <w:sz w:val="20"/>
                <w:szCs w:val="20"/>
                <w:lang w:val="en-US"/>
              </w:rPr>
              <w:t xml:space="preserve"> tentang Pemerintah Daerah</w:t>
            </w:r>
            <w:r w:rsidR="00386C36" w:rsidRPr="001026E0">
              <w:rPr>
                <w:rFonts w:ascii="Bookman Old Style" w:hAnsi="Bookman Old Style" w:cs="Arial"/>
                <w:sz w:val="20"/>
                <w:szCs w:val="20"/>
              </w:rPr>
              <w:t>;</w:t>
            </w:r>
          </w:p>
          <w:p w:rsidR="00386C36" w:rsidRPr="001026E0" w:rsidRDefault="00386C36"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cs="Arial"/>
                <w:sz w:val="20"/>
                <w:szCs w:val="20"/>
              </w:rPr>
              <w:t>UU Nomor 5 Tahun 2014</w:t>
            </w:r>
            <w:r w:rsidR="00153114" w:rsidRPr="001026E0">
              <w:rPr>
                <w:rFonts w:ascii="Bookman Old Style" w:hAnsi="Bookman Old Style" w:cs="Arial"/>
                <w:sz w:val="20"/>
                <w:szCs w:val="20"/>
                <w:lang w:val="en-US"/>
              </w:rPr>
              <w:t xml:space="preserve"> tentang Aparatur Sipil Negara</w:t>
            </w:r>
            <w:r w:rsidRPr="001026E0">
              <w:rPr>
                <w:rFonts w:ascii="Bookman Old Style" w:hAnsi="Bookman Old Style" w:cs="Arial"/>
                <w:sz w:val="20"/>
                <w:szCs w:val="20"/>
              </w:rPr>
              <w:t>;</w:t>
            </w:r>
          </w:p>
          <w:p w:rsidR="00386C36" w:rsidRPr="001026E0" w:rsidRDefault="00386C36"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cs="Arial"/>
                <w:sz w:val="20"/>
                <w:szCs w:val="20"/>
              </w:rPr>
              <w:t>PP Nomor 11 Tahun 2017</w:t>
            </w:r>
            <w:r w:rsidR="00153114" w:rsidRPr="001026E0">
              <w:rPr>
                <w:rFonts w:ascii="Bookman Old Style" w:hAnsi="Bookman Old Style" w:cs="Arial"/>
                <w:sz w:val="20"/>
                <w:szCs w:val="20"/>
                <w:lang w:val="en-US"/>
              </w:rPr>
              <w:t xml:space="preserve"> tentan Manajemen Pegawai Negeri Sipil</w:t>
            </w:r>
            <w:r w:rsidRPr="001026E0">
              <w:rPr>
                <w:rFonts w:ascii="Bookman Old Style" w:hAnsi="Bookman Old Style" w:cs="Arial"/>
                <w:sz w:val="20"/>
                <w:szCs w:val="20"/>
              </w:rPr>
              <w:t>;</w:t>
            </w:r>
          </w:p>
          <w:p w:rsidR="004161F6" w:rsidRPr="001026E0" w:rsidRDefault="004161F6"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sz w:val="20"/>
                <w:szCs w:val="20"/>
              </w:rPr>
              <w:t>Peraturan Lembaga Administrasi Negara Republik Indonesia Nomor 10 Tahun 2018 Tentang Pengembangan Kompetensi Pegawai Negeri Sipil</w:t>
            </w:r>
            <w:r w:rsidRPr="001026E0">
              <w:rPr>
                <w:rFonts w:ascii="Bookman Old Style" w:hAnsi="Bookman Old Style"/>
                <w:sz w:val="20"/>
                <w:szCs w:val="20"/>
                <w:lang w:val="en-US"/>
              </w:rPr>
              <w:t>;</w:t>
            </w:r>
          </w:p>
          <w:p w:rsidR="00735FFA" w:rsidRPr="001026E0" w:rsidRDefault="00735FFA"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cs="Arial"/>
                <w:sz w:val="20"/>
                <w:szCs w:val="20"/>
              </w:rPr>
              <w:t>Peraturan Daerah Nomor 8 Tahun 2016</w:t>
            </w:r>
            <w:r w:rsidR="00153114" w:rsidRPr="001026E0">
              <w:rPr>
                <w:rFonts w:ascii="Bookman Old Style" w:hAnsi="Bookman Old Style" w:cs="Arial"/>
                <w:sz w:val="20"/>
                <w:szCs w:val="20"/>
                <w:lang w:val="en-US"/>
              </w:rPr>
              <w:t xml:space="preserve"> </w:t>
            </w:r>
            <w:r w:rsidR="00153114" w:rsidRPr="001026E0">
              <w:rPr>
                <w:rFonts w:ascii="Bookman Old Style" w:hAnsi="Bookman Old Style" w:cs="Arial"/>
                <w:sz w:val="20"/>
                <w:szCs w:val="20"/>
                <w:shd w:val="clear" w:color="auto" w:fill="FFFFFF"/>
              </w:rPr>
              <w:t>tentang Pembentukan Dan Susunan Perangkat Daerah Provinsi Kalimantan Barat</w:t>
            </w:r>
            <w:r w:rsidR="00153114" w:rsidRPr="001026E0">
              <w:rPr>
                <w:rFonts w:ascii="Bookman Old Style" w:hAnsi="Bookman Old Style" w:cs="Arial"/>
                <w:sz w:val="20"/>
                <w:szCs w:val="20"/>
              </w:rPr>
              <w:t>;</w:t>
            </w:r>
          </w:p>
          <w:p w:rsidR="00386C36" w:rsidRPr="001026E0" w:rsidRDefault="00DD2B38" w:rsidP="00B45075">
            <w:pPr>
              <w:pStyle w:val="ListParagraph"/>
              <w:numPr>
                <w:ilvl w:val="0"/>
                <w:numId w:val="12"/>
              </w:numPr>
              <w:ind w:left="358" w:hanging="358"/>
              <w:jc w:val="both"/>
              <w:rPr>
                <w:rFonts w:ascii="Bookman Old Style" w:hAnsi="Bookman Old Style" w:cs="Arial"/>
                <w:sz w:val="20"/>
                <w:szCs w:val="20"/>
                <w:lang w:val="en-US"/>
              </w:rPr>
            </w:pPr>
            <w:r w:rsidRPr="00D71F65">
              <w:rPr>
                <w:rFonts w:ascii="Bookman Old Style" w:hAnsi="Bookman Old Style" w:cs="Arial"/>
                <w:sz w:val="20"/>
                <w:szCs w:val="20"/>
                <w:lang w:val="en-US"/>
              </w:rPr>
              <w:t>Peraturan</w:t>
            </w:r>
            <w:r w:rsidRPr="00D71F65">
              <w:rPr>
                <w:rFonts w:ascii="Bookman Old Style" w:hAnsi="Bookman Old Style" w:cs="Arial"/>
                <w:sz w:val="20"/>
                <w:szCs w:val="20"/>
              </w:rPr>
              <w:t xml:space="preserve"> </w:t>
            </w:r>
            <w:r w:rsidRPr="00D71F65">
              <w:rPr>
                <w:rFonts w:ascii="Bookman Old Style" w:hAnsi="Bookman Old Style" w:cs="Arial"/>
                <w:sz w:val="20"/>
                <w:szCs w:val="20"/>
                <w:lang w:val="en-US"/>
              </w:rPr>
              <w:t>Gubernur</w:t>
            </w:r>
            <w:r w:rsidRPr="00D71F65">
              <w:rPr>
                <w:rFonts w:ascii="Bookman Old Style" w:hAnsi="Bookman Old Style" w:cs="Arial"/>
                <w:sz w:val="20"/>
                <w:szCs w:val="20"/>
              </w:rPr>
              <w:t xml:space="preserve"> </w:t>
            </w:r>
            <w:r w:rsidRPr="00D71F65">
              <w:rPr>
                <w:rFonts w:ascii="Bookman Old Style" w:hAnsi="Bookman Old Style" w:cs="Arial"/>
                <w:sz w:val="20"/>
                <w:szCs w:val="20"/>
                <w:lang w:val="en-US"/>
              </w:rPr>
              <w:t>Nomor</w:t>
            </w:r>
            <w:r w:rsidRPr="00D71F65">
              <w:rPr>
                <w:rFonts w:ascii="Bookman Old Style" w:hAnsi="Bookman Old Style" w:cs="Arial"/>
                <w:sz w:val="20"/>
                <w:szCs w:val="20"/>
              </w:rPr>
              <w:t xml:space="preserve"> </w:t>
            </w:r>
            <w:r>
              <w:rPr>
                <w:rFonts w:ascii="Bookman Old Style" w:hAnsi="Bookman Old Style" w:cs="Arial"/>
                <w:sz w:val="20"/>
                <w:szCs w:val="20"/>
                <w:lang w:val="en-US"/>
              </w:rPr>
              <w:t xml:space="preserve">99 </w:t>
            </w:r>
            <w:r w:rsidRPr="00D71F65">
              <w:rPr>
                <w:rFonts w:ascii="Bookman Old Style" w:hAnsi="Bookman Old Style" w:cs="Arial"/>
                <w:sz w:val="20"/>
                <w:szCs w:val="20"/>
                <w:lang w:val="en-US"/>
              </w:rPr>
              <w:t>Tahun</w:t>
            </w:r>
            <w:r w:rsidRPr="00D71F65">
              <w:rPr>
                <w:rFonts w:ascii="Bookman Old Style" w:hAnsi="Bookman Old Style" w:cs="Arial"/>
                <w:sz w:val="20"/>
                <w:szCs w:val="20"/>
              </w:rPr>
              <w:t xml:space="preserve"> </w:t>
            </w:r>
            <w:r>
              <w:rPr>
                <w:rFonts w:ascii="Bookman Old Style" w:hAnsi="Bookman Old Style" w:cs="Arial"/>
                <w:sz w:val="20"/>
                <w:szCs w:val="20"/>
                <w:lang w:val="en-US"/>
              </w:rPr>
              <w:t xml:space="preserve">2019 </w:t>
            </w:r>
            <w:r w:rsidRPr="001026E0">
              <w:rPr>
                <w:rFonts w:ascii="Bookman Old Style" w:hAnsi="Bookman Old Style" w:cs="Arial"/>
                <w:sz w:val="20"/>
                <w:szCs w:val="20"/>
                <w:lang w:val="en-US"/>
              </w:rPr>
              <w:t xml:space="preserve">tentang </w:t>
            </w:r>
            <w:r>
              <w:rPr>
                <w:rFonts w:ascii="Bookman Old Style" w:hAnsi="Bookman Old Style" w:cs="Arial"/>
                <w:sz w:val="20"/>
                <w:szCs w:val="20"/>
                <w:lang w:val="en-US"/>
              </w:rPr>
              <w:t>Perubahan</w:t>
            </w:r>
            <w:r w:rsidRPr="001026E0">
              <w:rPr>
                <w:rFonts w:ascii="Bookman Old Style" w:hAnsi="Bookman Old Style" w:cs="Arial"/>
                <w:sz w:val="20"/>
                <w:szCs w:val="20"/>
              </w:rPr>
              <w:t xml:space="preserve"> </w:t>
            </w:r>
            <w:r w:rsidR="00386C36" w:rsidRPr="001026E0">
              <w:rPr>
                <w:rFonts w:ascii="Bookman Old Style" w:hAnsi="Bookman Old Style" w:cs="Arial"/>
                <w:sz w:val="20"/>
                <w:szCs w:val="20"/>
              </w:rPr>
              <w:t>Peraturan Gubernur Nomor 124 Tahun 2016</w:t>
            </w:r>
            <w:r w:rsidR="00153114" w:rsidRPr="001026E0">
              <w:rPr>
                <w:rFonts w:ascii="Bookman Old Style" w:hAnsi="Bookman Old Style" w:cs="Arial"/>
                <w:sz w:val="20"/>
                <w:szCs w:val="20"/>
                <w:lang w:val="en-US"/>
              </w:rPr>
              <w:t xml:space="preserve"> tentang Kedudukan, Susunan Organisasi, Tugas dan Fungsi serta Tata Kerja BPSDM Prov Kalbar</w:t>
            </w:r>
            <w:r w:rsidR="00386C36" w:rsidRPr="001026E0">
              <w:rPr>
                <w:rFonts w:ascii="Bookman Old Style" w:hAnsi="Bookman Old Style" w:cs="Arial"/>
                <w:sz w:val="20"/>
                <w:szCs w:val="20"/>
              </w:rPr>
              <w:t>;</w:t>
            </w:r>
          </w:p>
          <w:p w:rsidR="00386C36" w:rsidRPr="001026E0" w:rsidRDefault="00386C36" w:rsidP="00B45075">
            <w:pPr>
              <w:pStyle w:val="ListParagraph"/>
              <w:numPr>
                <w:ilvl w:val="0"/>
                <w:numId w:val="12"/>
              </w:numPr>
              <w:ind w:left="358" w:hanging="358"/>
              <w:jc w:val="both"/>
              <w:rPr>
                <w:rFonts w:ascii="Bookman Old Style" w:hAnsi="Bookman Old Style" w:cs="Arial"/>
                <w:sz w:val="20"/>
                <w:szCs w:val="20"/>
                <w:lang w:val="en-US"/>
              </w:rPr>
            </w:pPr>
            <w:r w:rsidRPr="001026E0">
              <w:rPr>
                <w:rFonts w:ascii="Bookman Old Style" w:hAnsi="Bookman Old Style" w:cs="Arial"/>
                <w:sz w:val="20"/>
                <w:szCs w:val="20"/>
                <w:lang w:val="en-US"/>
              </w:rPr>
              <w:t>SK Kegiatan</w:t>
            </w:r>
            <w:r w:rsidRPr="001026E0">
              <w:rPr>
                <w:rFonts w:ascii="Bookman Old Style" w:hAnsi="Bookman Old Style" w:cs="Arial"/>
                <w:sz w:val="20"/>
                <w:szCs w:val="20"/>
              </w:rPr>
              <w:t>.</w:t>
            </w:r>
          </w:p>
          <w:p w:rsidR="00656B1C" w:rsidRPr="001026E0" w:rsidRDefault="00656B1C" w:rsidP="00656B1C">
            <w:pPr>
              <w:pStyle w:val="ListParagraph"/>
              <w:ind w:left="358"/>
              <w:jc w:val="both"/>
              <w:rPr>
                <w:rFonts w:ascii="Bookman Old Style" w:hAnsi="Bookman Old Style" w:cs="Arial"/>
                <w:sz w:val="20"/>
                <w:szCs w:val="20"/>
                <w:lang w:val="en-US"/>
              </w:rPr>
            </w:pPr>
          </w:p>
        </w:tc>
        <w:tc>
          <w:tcPr>
            <w:tcW w:w="8505" w:type="dxa"/>
            <w:gridSpan w:val="2"/>
          </w:tcPr>
          <w:p w:rsidR="00DE0901" w:rsidRPr="00153114" w:rsidRDefault="00DE0901" w:rsidP="00B45075">
            <w:pPr>
              <w:pStyle w:val="ListParagraph"/>
              <w:numPr>
                <w:ilvl w:val="0"/>
                <w:numId w:val="5"/>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Pendidikan minimal S1</w:t>
            </w:r>
          </w:p>
          <w:p w:rsidR="00DE0901" w:rsidRPr="00153114" w:rsidRDefault="00DE0901" w:rsidP="00B45075">
            <w:pPr>
              <w:pStyle w:val="ListParagraph"/>
              <w:numPr>
                <w:ilvl w:val="0"/>
                <w:numId w:val="5"/>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Memahami</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teknik</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penyusunan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kurikulum</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diklat</w:t>
            </w:r>
          </w:p>
          <w:p w:rsidR="00DE0901" w:rsidRPr="00153114" w:rsidRDefault="00DE0901" w:rsidP="001E162F">
            <w:pPr>
              <w:pStyle w:val="ListParagraph"/>
              <w:ind w:left="330" w:right="720"/>
              <w:jc w:val="both"/>
              <w:rPr>
                <w:rFonts w:ascii="Bookman Old Style" w:hAnsi="Bookman Old Style"/>
                <w:sz w:val="20"/>
                <w:szCs w:val="20"/>
                <w:lang w:val="en-US"/>
              </w:rPr>
            </w:pPr>
            <w:bookmarkStart w:id="0" w:name="_GoBack"/>
            <w:bookmarkEnd w:id="0"/>
          </w:p>
        </w:tc>
      </w:tr>
      <w:tr w:rsidR="00DE0901" w:rsidRPr="00153114" w:rsidTr="004161F6">
        <w:tc>
          <w:tcPr>
            <w:tcW w:w="7512" w:type="dxa"/>
          </w:tcPr>
          <w:p w:rsidR="00DE0901" w:rsidRPr="00153114" w:rsidRDefault="00DE0901" w:rsidP="001E162F">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DE0901" w:rsidRPr="00153114" w:rsidRDefault="00DE0901" w:rsidP="001E162F">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DE0901" w:rsidRPr="00153114" w:rsidTr="004161F6">
        <w:tc>
          <w:tcPr>
            <w:tcW w:w="7512" w:type="dxa"/>
          </w:tcPr>
          <w:p w:rsidR="00737A31" w:rsidRPr="00737A31" w:rsidRDefault="00737A31" w:rsidP="00B45075">
            <w:pPr>
              <w:pStyle w:val="ListParagraph"/>
              <w:numPr>
                <w:ilvl w:val="0"/>
                <w:numId w:val="19"/>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737A31" w:rsidRPr="00737A31" w:rsidRDefault="00737A31" w:rsidP="00B45075">
            <w:pPr>
              <w:pStyle w:val="ListParagraph"/>
              <w:numPr>
                <w:ilvl w:val="0"/>
                <w:numId w:val="19"/>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737A31" w:rsidRPr="00153114" w:rsidRDefault="00737A31" w:rsidP="00B45075">
            <w:pPr>
              <w:pStyle w:val="ListParagraph"/>
              <w:numPr>
                <w:ilvl w:val="0"/>
                <w:numId w:val="19"/>
              </w:numPr>
              <w:ind w:left="317" w:right="-6" w:hanging="317"/>
              <w:jc w:val="both"/>
              <w:rPr>
                <w:rFonts w:ascii="Bookman Old Style" w:hAnsi="Bookman Old Style"/>
                <w:sz w:val="20"/>
                <w:szCs w:val="20"/>
                <w:lang w:val="en-US"/>
              </w:rPr>
            </w:pP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Pelaksanaan </w:t>
            </w:r>
            <w:r>
              <w:rPr>
                <w:rFonts w:ascii="Bookman Old Style" w:hAnsi="Bookman Old Style"/>
                <w:sz w:val="20"/>
                <w:szCs w:val="20"/>
                <w:lang w:val="en-US"/>
              </w:rPr>
              <w:t>Pelatihan</w:t>
            </w:r>
          </w:p>
        </w:tc>
        <w:tc>
          <w:tcPr>
            <w:tcW w:w="8505" w:type="dxa"/>
            <w:gridSpan w:val="2"/>
          </w:tcPr>
          <w:p w:rsidR="00DE0901" w:rsidRPr="00153114" w:rsidRDefault="00DE0901" w:rsidP="00580628">
            <w:pPr>
              <w:pStyle w:val="ListParagraph"/>
              <w:numPr>
                <w:ilvl w:val="0"/>
                <w:numId w:val="51"/>
              </w:numPr>
              <w:ind w:left="318" w:right="720" w:hanging="318"/>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DE0901" w:rsidRPr="00153114" w:rsidRDefault="00DE0901" w:rsidP="00580628">
            <w:pPr>
              <w:pStyle w:val="ListParagraph"/>
              <w:numPr>
                <w:ilvl w:val="0"/>
                <w:numId w:val="51"/>
              </w:numPr>
              <w:ind w:left="346" w:right="720" w:hanging="346"/>
              <w:jc w:val="both"/>
              <w:rPr>
                <w:rFonts w:ascii="Bookman Old Style" w:hAnsi="Bookman Old Style"/>
                <w:sz w:val="20"/>
                <w:szCs w:val="20"/>
                <w:lang w:val="en-US"/>
              </w:rPr>
            </w:pPr>
            <w:r w:rsidRPr="00153114">
              <w:rPr>
                <w:rFonts w:ascii="Bookman Old Style" w:hAnsi="Bookman Old Style"/>
                <w:sz w:val="20"/>
                <w:szCs w:val="20"/>
                <w:lang w:val="en-US"/>
              </w:rPr>
              <w:t>Printer</w:t>
            </w:r>
          </w:p>
          <w:p w:rsidR="00DE0901" w:rsidRDefault="00DE0901" w:rsidP="00580628">
            <w:pPr>
              <w:pStyle w:val="ListParagraph"/>
              <w:numPr>
                <w:ilvl w:val="0"/>
                <w:numId w:val="51"/>
              </w:numPr>
              <w:ind w:left="346" w:right="720" w:hanging="346"/>
              <w:jc w:val="both"/>
              <w:rPr>
                <w:rFonts w:ascii="Bookman Old Style" w:hAnsi="Bookman Old Style"/>
                <w:sz w:val="20"/>
                <w:szCs w:val="20"/>
                <w:lang w:val="en-US"/>
              </w:rPr>
            </w:pPr>
            <w:r w:rsidRPr="00153114">
              <w:rPr>
                <w:rFonts w:ascii="Bookman Old Style" w:hAnsi="Bookman Old Style"/>
                <w:sz w:val="20"/>
                <w:szCs w:val="20"/>
                <w:lang w:val="en-US"/>
              </w:rPr>
              <w:t>Alat</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7068B8" w:rsidRPr="00153114" w:rsidRDefault="007068B8" w:rsidP="007068B8">
            <w:pPr>
              <w:pStyle w:val="ListParagraph"/>
              <w:ind w:left="346" w:right="720"/>
              <w:jc w:val="both"/>
              <w:rPr>
                <w:rFonts w:ascii="Bookman Old Style" w:hAnsi="Bookman Old Style"/>
                <w:sz w:val="20"/>
                <w:szCs w:val="20"/>
                <w:lang w:val="en-US"/>
              </w:rPr>
            </w:pPr>
          </w:p>
        </w:tc>
      </w:tr>
      <w:tr w:rsidR="00DE0901" w:rsidRPr="00153114" w:rsidTr="004161F6">
        <w:tc>
          <w:tcPr>
            <w:tcW w:w="7512" w:type="dxa"/>
          </w:tcPr>
          <w:p w:rsidR="00DE0901" w:rsidRPr="00153114" w:rsidRDefault="00DE0901" w:rsidP="001E162F">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DE0901" w:rsidRDefault="00DE0901" w:rsidP="001E162F">
            <w:pPr>
              <w:ind w:right="-6"/>
              <w:rPr>
                <w:rFonts w:ascii="Bookman Old Style" w:hAnsi="Bookman Old Style"/>
                <w:sz w:val="20"/>
                <w:szCs w:val="20"/>
                <w:lang w:val="en-US"/>
              </w:rPr>
            </w:pPr>
          </w:p>
          <w:p w:rsidR="007068B8" w:rsidRDefault="007068B8" w:rsidP="001E162F">
            <w:pPr>
              <w:ind w:right="-6"/>
              <w:rPr>
                <w:rFonts w:ascii="Bookman Old Style" w:hAnsi="Bookman Old Style"/>
                <w:sz w:val="20"/>
                <w:szCs w:val="20"/>
                <w:lang w:val="en-US"/>
              </w:rPr>
            </w:pPr>
          </w:p>
          <w:p w:rsidR="007068B8" w:rsidRPr="00153114" w:rsidRDefault="007068B8" w:rsidP="001E162F">
            <w:pPr>
              <w:ind w:right="-6"/>
              <w:rPr>
                <w:rFonts w:ascii="Bookman Old Style" w:hAnsi="Bookman Old Style"/>
                <w:sz w:val="20"/>
                <w:szCs w:val="20"/>
                <w:lang w:val="en-US"/>
              </w:rPr>
            </w:pPr>
          </w:p>
          <w:p w:rsidR="00DE0901" w:rsidRPr="00153114" w:rsidRDefault="00DE0901" w:rsidP="001E162F">
            <w:pPr>
              <w:ind w:right="-6"/>
              <w:rPr>
                <w:rFonts w:ascii="Bookman Old Style" w:hAnsi="Bookman Old Style"/>
                <w:sz w:val="20"/>
                <w:szCs w:val="20"/>
                <w:lang w:val="en-US"/>
              </w:rPr>
            </w:pPr>
          </w:p>
        </w:tc>
        <w:tc>
          <w:tcPr>
            <w:tcW w:w="8505" w:type="dxa"/>
            <w:gridSpan w:val="2"/>
          </w:tcPr>
          <w:p w:rsidR="00DE0901" w:rsidRPr="00153114" w:rsidRDefault="00DE0901" w:rsidP="001E162F">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dan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DE0901" w:rsidRPr="00153114" w:rsidRDefault="00DE0901" w:rsidP="00B45075">
            <w:pPr>
              <w:pStyle w:val="ListParagraph"/>
              <w:numPr>
                <w:ilvl w:val="0"/>
                <w:numId w:val="6"/>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Peraturan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terkait</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jenis</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kurikulum</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diklat yang disusun</w:t>
            </w:r>
          </w:p>
          <w:p w:rsidR="00DE0901" w:rsidRPr="00153114" w:rsidRDefault="00DE0901" w:rsidP="00B45075">
            <w:pPr>
              <w:pStyle w:val="ListParagraph"/>
              <w:numPr>
                <w:ilvl w:val="0"/>
                <w:numId w:val="6"/>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Bahasan, sub pokok</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bahasan, tujuan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pembelajaran, jumlah jam pembelajaran, kategori</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fasilitator, alat</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 xml:space="preserve">pembelajaran, </w:t>
            </w:r>
            <w:r w:rsidR="00BB4083" w:rsidRPr="00153114">
              <w:rPr>
                <w:rFonts w:ascii="Bookman Old Style" w:hAnsi="Bookman Old Style"/>
                <w:sz w:val="20"/>
                <w:szCs w:val="20"/>
                <w:lang w:val="en-US"/>
              </w:rPr>
              <w:t>criteria</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calon</w:t>
            </w:r>
            <w:r w:rsidR="00BB4083" w:rsidRPr="00153114">
              <w:rPr>
                <w:rFonts w:ascii="Bookman Old Style" w:hAnsi="Bookman Old Style"/>
                <w:sz w:val="20"/>
                <w:szCs w:val="20"/>
              </w:rPr>
              <w:t xml:space="preserve"> </w:t>
            </w:r>
            <w:r w:rsidRPr="00153114">
              <w:rPr>
                <w:rFonts w:ascii="Bookman Old Style" w:hAnsi="Bookman Old Style"/>
                <w:sz w:val="20"/>
                <w:szCs w:val="20"/>
                <w:lang w:val="en-US"/>
              </w:rPr>
              <w:t>peserta</w:t>
            </w:r>
          </w:p>
          <w:p w:rsidR="00DE0901" w:rsidRPr="00153114" w:rsidRDefault="00DE0901" w:rsidP="001E162F">
            <w:pPr>
              <w:ind w:right="720"/>
              <w:jc w:val="both"/>
              <w:rPr>
                <w:rFonts w:ascii="Bookman Old Style" w:hAnsi="Bookman Old Style"/>
                <w:sz w:val="20"/>
                <w:szCs w:val="20"/>
                <w:lang w:val="en-US"/>
              </w:rPr>
            </w:pPr>
          </w:p>
        </w:tc>
      </w:tr>
    </w:tbl>
    <w:p w:rsidR="001E162F" w:rsidRPr="00153114" w:rsidRDefault="001E162F" w:rsidP="00DE7BDF">
      <w:pPr>
        <w:spacing w:after="0"/>
        <w:ind w:right="720"/>
        <w:jc w:val="center"/>
        <w:rPr>
          <w:rFonts w:ascii="Bookman Old Style" w:hAnsi="Bookman Old Style"/>
          <w:b/>
          <w:sz w:val="20"/>
          <w:szCs w:val="20"/>
        </w:rPr>
      </w:pPr>
    </w:p>
    <w:p w:rsidR="00B84BA8" w:rsidRPr="00153114" w:rsidRDefault="00B84BA8" w:rsidP="00DE7BDF">
      <w:pPr>
        <w:jc w:val="center"/>
        <w:rPr>
          <w:rFonts w:ascii="Bookman Old Style" w:hAnsi="Bookman Old Style"/>
          <w:b/>
          <w:sz w:val="20"/>
          <w:szCs w:val="20"/>
          <w:lang w:val="en-US"/>
        </w:rPr>
      </w:pPr>
    </w:p>
    <w:p w:rsidR="00B84BA8" w:rsidRPr="00153114" w:rsidRDefault="00B84BA8" w:rsidP="00DE7BDF">
      <w:pPr>
        <w:spacing w:after="0"/>
        <w:ind w:left="-142" w:right="720"/>
        <w:jc w:val="center"/>
        <w:rPr>
          <w:rFonts w:ascii="Bookman Old Style" w:hAnsi="Bookman Old Style"/>
          <w:b/>
          <w:sz w:val="20"/>
          <w:szCs w:val="20"/>
        </w:rPr>
      </w:pPr>
    </w:p>
    <w:p w:rsidR="003077DE" w:rsidRPr="00153114" w:rsidRDefault="003077DE" w:rsidP="00DE7BDF">
      <w:pPr>
        <w:spacing w:after="0"/>
        <w:ind w:left="-142" w:right="720"/>
        <w:jc w:val="center"/>
        <w:rPr>
          <w:rFonts w:ascii="Bookman Old Style" w:hAnsi="Bookman Old Style"/>
          <w:b/>
          <w:sz w:val="20"/>
          <w:szCs w:val="20"/>
        </w:rPr>
      </w:pPr>
    </w:p>
    <w:p w:rsidR="003077DE" w:rsidRPr="00153114" w:rsidRDefault="003077DE">
      <w:pPr>
        <w:rPr>
          <w:rFonts w:ascii="Bookman Old Style" w:hAnsi="Bookman Old Style"/>
          <w:b/>
          <w:sz w:val="20"/>
          <w:szCs w:val="20"/>
        </w:rPr>
      </w:pPr>
      <w:r w:rsidRPr="00153114">
        <w:rPr>
          <w:rFonts w:ascii="Bookman Old Style" w:hAnsi="Bookman Old Style"/>
          <w:b/>
          <w:sz w:val="20"/>
          <w:szCs w:val="20"/>
        </w:rPr>
        <w:br w:type="page"/>
      </w:r>
    </w:p>
    <w:p w:rsidR="003077DE" w:rsidRPr="00153114" w:rsidRDefault="003077DE" w:rsidP="00DE7BDF">
      <w:pPr>
        <w:spacing w:after="0"/>
        <w:ind w:left="-142" w:right="720"/>
        <w:jc w:val="center"/>
        <w:rPr>
          <w:rFonts w:ascii="Bookman Old Style" w:hAnsi="Bookman Old Style"/>
          <w:b/>
          <w:sz w:val="20"/>
          <w:szCs w:val="20"/>
        </w:rPr>
      </w:pPr>
    </w:p>
    <w:p w:rsidR="003077DE" w:rsidRPr="00153114" w:rsidRDefault="003077DE">
      <w:pPr>
        <w:rPr>
          <w:rFonts w:ascii="Bookman Old Style" w:hAnsi="Bookman Old Style"/>
          <w:b/>
          <w:sz w:val="20"/>
          <w:szCs w:val="20"/>
        </w:rPr>
      </w:pPr>
      <w:r w:rsidRPr="00153114">
        <w:rPr>
          <w:rFonts w:ascii="Bookman Old Style" w:hAnsi="Bookman Old Style"/>
          <w:b/>
          <w:sz w:val="20"/>
          <w:szCs w:val="20"/>
        </w:rPr>
        <w:br w:type="page"/>
      </w:r>
    </w:p>
    <w:p w:rsidR="00447D44" w:rsidRPr="00153114" w:rsidRDefault="00447D44" w:rsidP="00DE7BDF">
      <w:pPr>
        <w:spacing w:after="0"/>
        <w:ind w:left="-142" w:right="720"/>
        <w:jc w:val="center"/>
        <w:rPr>
          <w:rFonts w:ascii="Bookman Old Style" w:hAnsi="Bookman Old Style"/>
          <w:b/>
          <w:sz w:val="20"/>
          <w:szCs w:val="20"/>
        </w:rPr>
      </w:pPr>
    </w:p>
    <w:p w:rsidR="00633831" w:rsidRPr="00153114" w:rsidRDefault="00633831" w:rsidP="00DE7BDF">
      <w:pPr>
        <w:spacing w:after="0"/>
        <w:ind w:left="-142" w:right="720"/>
        <w:jc w:val="center"/>
        <w:rPr>
          <w:rFonts w:ascii="Bookman Old Style" w:hAnsi="Bookman Old Style"/>
          <w:b/>
          <w:sz w:val="20"/>
          <w:szCs w:val="20"/>
        </w:rPr>
      </w:pPr>
    </w:p>
    <w:p w:rsidR="00633831" w:rsidRPr="00153114" w:rsidRDefault="00633831" w:rsidP="00DE7BDF">
      <w:pPr>
        <w:spacing w:after="0"/>
        <w:ind w:left="-142" w:right="720"/>
        <w:jc w:val="center"/>
        <w:rPr>
          <w:rFonts w:ascii="Bookman Old Style" w:hAnsi="Bookman Old Style"/>
          <w:b/>
          <w:sz w:val="20"/>
          <w:szCs w:val="20"/>
        </w:rPr>
      </w:pPr>
    </w:p>
    <w:p w:rsidR="00633831" w:rsidRDefault="00633831" w:rsidP="00A4293F">
      <w:pPr>
        <w:tabs>
          <w:tab w:val="left" w:pos="16443"/>
        </w:tabs>
        <w:spacing w:after="0"/>
        <w:ind w:left="-142" w:right="-42"/>
        <w:jc w:val="center"/>
        <w:rPr>
          <w:rFonts w:ascii="Bookman Old Style" w:hAnsi="Bookman Old Style"/>
          <w:b/>
          <w:sz w:val="20"/>
          <w:szCs w:val="20"/>
          <w:lang w:val="en-US"/>
        </w:rPr>
      </w:pPr>
    </w:p>
    <w:p w:rsidR="006A6AF6" w:rsidRDefault="006A6AF6" w:rsidP="00A4293F">
      <w:pPr>
        <w:tabs>
          <w:tab w:val="left" w:pos="16443"/>
        </w:tabs>
        <w:spacing w:after="0"/>
        <w:ind w:left="-142" w:right="-42"/>
        <w:jc w:val="center"/>
        <w:rPr>
          <w:rFonts w:ascii="Bookman Old Style" w:hAnsi="Bookman Old Style"/>
          <w:b/>
          <w:sz w:val="20"/>
          <w:szCs w:val="20"/>
          <w:lang w:val="en-US"/>
        </w:rPr>
      </w:pPr>
    </w:p>
    <w:p w:rsidR="006A6AF6" w:rsidRDefault="006A6AF6" w:rsidP="00A4293F">
      <w:pPr>
        <w:tabs>
          <w:tab w:val="left" w:pos="16443"/>
        </w:tabs>
        <w:spacing w:after="0"/>
        <w:ind w:left="-142" w:right="-42"/>
        <w:jc w:val="center"/>
        <w:rPr>
          <w:rFonts w:ascii="Bookman Old Style" w:hAnsi="Bookman Old Style"/>
          <w:b/>
          <w:sz w:val="20"/>
          <w:szCs w:val="20"/>
          <w:lang w:val="en-US"/>
        </w:rPr>
      </w:pPr>
    </w:p>
    <w:p w:rsidR="006A6AF6" w:rsidRDefault="006A6AF6" w:rsidP="00A4293F">
      <w:pPr>
        <w:tabs>
          <w:tab w:val="left" w:pos="16443"/>
        </w:tabs>
        <w:spacing w:after="0"/>
        <w:ind w:left="-142" w:right="-42"/>
        <w:jc w:val="center"/>
        <w:rPr>
          <w:rFonts w:ascii="Bookman Old Style" w:hAnsi="Bookman Old Style"/>
          <w:b/>
          <w:sz w:val="20"/>
          <w:szCs w:val="20"/>
          <w:lang w:val="en-US"/>
        </w:rPr>
      </w:pPr>
    </w:p>
    <w:p w:rsidR="006A6AF6" w:rsidRDefault="006A6AF6" w:rsidP="00A4293F">
      <w:pPr>
        <w:tabs>
          <w:tab w:val="left" w:pos="16443"/>
        </w:tabs>
        <w:spacing w:after="0"/>
        <w:ind w:left="-142" w:right="-42"/>
        <w:jc w:val="center"/>
        <w:rPr>
          <w:rFonts w:ascii="Bookman Old Style" w:hAnsi="Bookman Old Style"/>
          <w:b/>
          <w:sz w:val="20"/>
          <w:szCs w:val="20"/>
          <w:lang w:val="en-US"/>
        </w:rPr>
      </w:pPr>
    </w:p>
    <w:p w:rsidR="006A6AF6" w:rsidRDefault="006A6AF6" w:rsidP="00A4293F">
      <w:pPr>
        <w:tabs>
          <w:tab w:val="left" w:pos="16443"/>
        </w:tabs>
        <w:spacing w:after="0"/>
        <w:ind w:left="-142" w:right="-42"/>
        <w:jc w:val="center"/>
        <w:rPr>
          <w:rFonts w:ascii="Bookman Old Style" w:hAnsi="Bookman Old Style"/>
          <w:b/>
          <w:sz w:val="20"/>
          <w:szCs w:val="20"/>
          <w:lang w:val="en-US"/>
        </w:rPr>
      </w:pPr>
    </w:p>
    <w:p w:rsidR="006A6AF6" w:rsidRPr="006A6AF6" w:rsidRDefault="006A6AF6" w:rsidP="00A4293F">
      <w:pPr>
        <w:tabs>
          <w:tab w:val="left" w:pos="16443"/>
        </w:tabs>
        <w:spacing w:after="0"/>
        <w:ind w:left="-142" w:right="-42"/>
        <w:jc w:val="center"/>
        <w:rPr>
          <w:rFonts w:ascii="Bookman Old Style" w:hAnsi="Bookman Old Style"/>
          <w:b/>
          <w:sz w:val="20"/>
          <w:szCs w:val="20"/>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r w:rsidRPr="006A6AF6">
        <w:rPr>
          <w:rFonts w:ascii="Bookman Old Style" w:hAnsi="Bookman Old Style"/>
          <w:b/>
          <w:sz w:val="24"/>
          <w:szCs w:val="24"/>
          <w:lang w:val="en-US"/>
        </w:rPr>
        <w:t>PEMERINTAH PROVINSI KALIMANTAN BARAT</w:t>
      </w:r>
    </w:p>
    <w:p w:rsidR="00C0508E" w:rsidRPr="006A6AF6" w:rsidRDefault="00C0508E" w:rsidP="00A4293F">
      <w:pPr>
        <w:tabs>
          <w:tab w:val="left" w:pos="16443"/>
        </w:tabs>
        <w:spacing w:after="0"/>
        <w:ind w:left="-142" w:right="-42"/>
        <w:jc w:val="center"/>
        <w:rPr>
          <w:rFonts w:ascii="Bookman Old Style" w:hAnsi="Bookman Old Style"/>
          <w:b/>
          <w:sz w:val="24"/>
          <w:szCs w:val="24"/>
        </w:rPr>
      </w:pPr>
      <w:r w:rsidRPr="006A6AF6">
        <w:rPr>
          <w:rFonts w:ascii="Bookman Old Style" w:hAnsi="Bookman Old Style"/>
          <w:b/>
          <w:sz w:val="24"/>
          <w:szCs w:val="24"/>
          <w:lang w:val="en-US"/>
        </w:rPr>
        <w:t xml:space="preserve">BADAN </w:t>
      </w:r>
      <w:r w:rsidR="002E2B67" w:rsidRPr="006A6AF6">
        <w:rPr>
          <w:rFonts w:ascii="Bookman Old Style" w:hAnsi="Bookman Old Style"/>
          <w:b/>
          <w:sz w:val="24"/>
          <w:szCs w:val="24"/>
        </w:rPr>
        <w:t>PENGEMBANGAN SUMBER DAYA MANUSIA</w:t>
      </w: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r w:rsidRPr="006A6AF6">
        <w:rPr>
          <w:rFonts w:ascii="Bookman Old Style" w:hAnsi="Bookman Old Style"/>
          <w:b/>
          <w:sz w:val="24"/>
          <w:szCs w:val="24"/>
          <w:lang w:val="en-US"/>
        </w:rPr>
        <w:t>PROSEDUR BAKU PELAKSANAAN KEGIATAN</w:t>
      </w: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r w:rsidRPr="006A6AF6">
        <w:rPr>
          <w:rFonts w:ascii="Bookman Old Style" w:hAnsi="Bookman Old Style"/>
          <w:b/>
          <w:sz w:val="24"/>
          <w:szCs w:val="24"/>
          <w:lang w:val="en-US"/>
        </w:rPr>
        <w:t>STANDAR OPERASIONAL PROSEDUR (SOP)</w:t>
      </w: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C0508E" w:rsidRPr="006A6AF6" w:rsidRDefault="00C0508E" w:rsidP="00A4293F">
      <w:pPr>
        <w:tabs>
          <w:tab w:val="left" w:pos="16443"/>
        </w:tabs>
        <w:spacing w:after="0"/>
        <w:ind w:left="-142" w:right="-42"/>
        <w:jc w:val="center"/>
        <w:rPr>
          <w:rFonts w:ascii="Bookman Old Style" w:hAnsi="Bookman Old Style"/>
          <w:b/>
          <w:sz w:val="24"/>
          <w:szCs w:val="24"/>
          <w:lang w:val="en-US"/>
        </w:rPr>
      </w:pPr>
    </w:p>
    <w:p w:rsidR="00675A3C" w:rsidRPr="00675A3C" w:rsidRDefault="00675A3C" w:rsidP="00A4293F">
      <w:pPr>
        <w:tabs>
          <w:tab w:val="left" w:pos="16443"/>
        </w:tabs>
        <w:spacing w:after="0"/>
        <w:ind w:left="-142" w:right="-42"/>
        <w:jc w:val="center"/>
        <w:rPr>
          <w:rFonts w:ascii="Bookman Old Style" w:hAnsi="Bookman Old Style"/>
          <w:b/>
          <w:sz w:val="24"/>
          <w:szCs w:val="24"/>
          <w:lang w:val="en-US"/>
        </w:rPr>
      </w:pPr>
      <w:r w:rsidRPr="00675A3C">
        <w:rPr>
          <w:rFonts w:ascii="Bookman Old Style" w:hAnsi="Bookman Old Style"/>
          <w:b/>
          <w:sz w:val="24"/>
          <w:szCs w:val="24"/>
          <w:lang w:val="en-US"/>
        </w:rPr>
        <w:t>PENYUSUNAN</w:t>
      </w:r>
      <w:r w:rsidRPr="00675A3C">
        <w:rPr>
          <w:rFonts w:ascii="Bookman Old Style" w:hAnsi="Bookman Old Style"/>
          <w:b/>
          <w:sz w:val="24"/>
          <w:szCs w:val="24"/>
        </w:rPr>
        <w:t xml:space="preserve"> </w:t>
      </w:r>
      <w:r w:rsidRPr="00675A3C">
        <w:rPr>
          <w:rFonts w:ascii="Bookman Old Style" w:hAnsi="Bookman Old Style"/>
          <w:b/>
          <w:sz w:val="24"/>
          <w:szCs w:val="24"/>
          <w:lang w:val="en-US"/>
        </w:rPr>
        <w:t>JADWAL</w:t>
      </w:r>
      <w:r w:rsidRPr="00675A3C">
        <w:rPr>
          <w:rFonts w:ascii="Bookman Old Style" w:hAnsi="Bookman Old Style"/>
          <w:b/>
          <w:sz w:val="24"/>
          <w:szCs w:val="24"/>
        </w:rPr>
        <w:t xml:space="preserve"> </w:t>
      </w:r>
      <w:r w:rsidRPr="00675A3C">
        <w:rPr>
          <w:rFonts w:ascii="Bookman Old Style" w:hAnsi="Bookman Old Style"/>
          <w:b/>
          <w:sz w:val="24"/>
          <w:szCs w:val="24"/>
          <w:lang w:val="en-US"/>
        </w:rPr>
        <w:t xml:space="preserve">PELAKSANAAN DIKJARTIH </w:t>
      </w:r>
    </w:p>
    <w:p w:rsidR="00C0508E" w:rsidRPr="00153114" w:rsidRDefault="00C0508E" w:rsidP="00A4293F">
      <w:pPr>
        <w:tabs>
          <w:tab w:val="left" w:pos="16443"/>
        </w:tabs>
        <w:spacing w:after="0"/>
        <w:ind w:left="-142" w:right="-42"/>
        <w:jc w:val="center"/>
        <w:rPr>
          <w:rFonts w:ascii="Bookman Old Style" w:hAnsi="Bookman Old Style"/>
          <w:b/>
          <w:sz w:val="20"/>
          <w:szCs w:val="20"/>
          <w:lang w:val="en-US"/>
        </w:rPr>
      </w:pPr>
      <w:r w:rsidRPr="006A6AF6">
        <w:rPr>
          <w:rFonts w:ascii="Bookman Old Style" w:hAnsi="Bookman Old Style"/>
          <w:b/>
          <w:sz w:val="24"/>
          <w:szCs w:val="24"/>
          <w:lang w:val="en-US"/>
        </w:rPr>
        <w:t xml:space="preserve">DI LINGKUNGAN BADAN </w:t>
      </w:r>
      <w:r w:rsidR="00B64FDE" w:rsidRPr="006A6AF6">
        <w:rPr>
          <w:rFonts w:ascii="Bookman Old Style" w:hAnsi="Bookman Old Style"/>
          <w:b/>
          <w:sz w:val="24"/>
          <w:szCs w:val="24"/>
        </w:rPr>
        <w:t xml:space="preserve">PENGEMBANGAN SUMBER DAYA MANUSIA </w:t>
      </w:r>
      <w:r w:rsidRPr="006A6AF6">
        <w:rPr>
          <w:rFonts w:ascii="Bookman Old Style" w:hAnsi="Bookman Old Style"/>
          <w:b/>
          <w:sz w:val="24"/>
          <w:szCs w:val="24"/>
          <w:lang w:val="en-US"/>
        </w:rPr>
        <w:t>PROVINSI KALIMANTAN BARAT</w:t>
      </w:r>
    </w:p>
    <w:p w:rsidR="00C0508E" w:rsidRPr="00153114" w:rsidRDefault="00C0508E" w:rsidP="00DE7BDF">
      <w:pPr>
        <w:spacing w:after="0"/>
        <w:ind w:left="1418" w:right="720"/>
        <w:jc w:val="center"/>
        <w:rPr>
          <w:rFonts w:ascii="Bookman Old Style" w:hAnsi="Bookman Old Style"/>
          <w:b/>
          <w:sz w:val="20"/>
          <w:szCs w:val="20"/>
        </w:rPr>
      </w:pPr>
    </w:p>
    <w:p w:rsidR="00447D44" w:rsidRPr="00153114" w:rsidRDefault="00447D44" w:rsidP="00DE7BDF">
      <w:pPr>
        <w:spacing w:after="0"/>
        <w:ind w:left="1418" w:right="720"/>
        <w:jc w:val="center"/>
        <w:rPr>
          <w:rFonts w:ascii="Bookman Old Style" w:hAnsi="Bookman Old Style"/>
          <w:b/>
          <w:sz w:val="20"/>
          <w:szCs w:val="20"/>
        </w:rPr>
      </w:pPr>
    </w:p>
    <w:p w:rsidR="00447D44" w:rsidRPr="00153114" w:rsidRDefault="00447D44" w:rsidP="00DE7BDF">
      <w:pPr>
        <w:spacing w:after="0"/>
        <w:ind w:left="1418" w:right="720"/>
        <w:jc w:val="center"/>
        <w:rPr>
          <w:rFonts w:ascii="Bookman Old Style" w:hAnsi="Bookman Old Style"/>
          <w:b/>
          <w:sz w:val="20"/>
          <w:szCs w:val="20"/>
        </w:rPr>
      </w:pPr>
    </w:p>
    <w:p w:rsidR="00B97FE8" w:rsidRPr="00153114" w:rsidRDefault="00B97FE8" w:rsidP="00DE7BDF">
      <w:pPr>
        <w:spacing w:after="0"/>
        <w:ind w:left="1418" w:right="720"/>
        <w:jc w:val="center"/>
        <w:rPr>
          <w:rFonts w:ascii="Bookman Old Style" w:hAnsi="Bookman Old Style"/>
          <w:b/>
          <w:sz w:val="20"/>
          <w:szCs w:val="20"/>
        </w:rPr>
      </w:pPr>
    </w:p>
    <w:p w:rsidR="00447D44" w:rsidRDefault="00447D44" w:rsidP="001E162F">
      <w:pPr>
        <w:spacing w:after="0"/>
        <w:ind w:right="720"/>
        <w:rPr>
          <w:rFonts w:ascii="Bookman Old Style" w:hAnsi="Bookman Old Style"/>
          <w:b/>
          <w:sz w:val="20"/>
          <w:szCs w:val="20"/>
          <w:lang w:val="en-US"/>
        </w:rPr>
      </w:pPr>
    </w:p>
    <w:p w:rsidR="006A6AF6" w:rsidRDefault="006A6AF6" w:rsidP="001E162F">
      <w:pPr>
        <w:spacing w:after="0"/>
        <w:ind w:right="720"/>
        <w:rPr>
          <w:rFonts w:ascii="Bookman Old Style" w:hAnsi="Bookman Old Style"/>
          <w:b/>
          <w:sz w:val="20"/>
          <w:szCs w:val="20"/>
          <w:lang w:val="en-US"/>
        </w:rPr>
      </w:pPr>
    </w:p>
    <w:p w:rsidR="006A6AF6" w:rsidRPr="006A6AF6" w:rsidRDefault="006A6AF6" w:rsidP="001E162F">
      <w:pPr>
        <w:spacing w:after="0"/>
        <w:ind w:right="720"/>
        <w:rPr>
          <w:rFonts w:ascii="Bookman Old Style" w:hAnsi="Bookman Old Style"/>
          <w:b/>
          <w:sz w:val="20"/>
          <w:szCs w:val="20"/>
          <w:lang w:val="en-US"/>
        </w:rPr>
      </w:pPr>
    </w:p>
    <w:p w:rsidR="00633831" w:rsidRPr="00153114" w:rsidRDefault="00633831" w:rsidP="001E162F">
      <w:pPr>
        <w:spacing w:after="0"/>
        <w:ind w:right="720"/>
        <w:rPr>
          <w:rFonts w:ascii="Bookman Old Style" w:hAnsi="Bookman Old Style"/>
          <w:b/>
          <w:sz w:val="20"/>
          <w:szCs w:val="20"/>
        </w:rPr>
      </w:pPr>
    </w:p>
    <w:p w:rsidR="00633831" w:rsidRPr="00153114" w:rsidRDefault="00633831" w:rsidP="001E162F">
      <w:pPr>
        <w:spacing w:after="0"/>
        <w:ind w:right="720"/>
        <w:rPr>
          <w:rFonts w:ascii="Bookman Old Style" w:hAnsi="Bookman Old Style"/>
          <w:b/>
          <w:sz w:val="20"/>
          <w:szCs w:val="20"/>
        </w:rPr>
      </w:pPr>
    </w:p>
    <w:p w:rsidR="00633831" w:rsidRPr="00153114" w:rsidRDefault="00633831" w:rsidP="001E162F">
      <w:pPr>
        <w:spacing w:after="0"/>
        <w:ind w:right="720"/>
        <w:rPr>
          <w:rFonts w:ascii="Bookman Old Style" w:hAnsi="Bookman Old Style"/>
          <w:b/>
          <w:sz w:val="20"/>
          <w:szCs w:val="20"/>
        </w:rPr>
      </w:pPr>
    </w:p>
    <w:p w:rsidR="00633831" w:rsidRPr="00153114" w:rsidRDefault="00633831" w:rsidP="001E162F">
      <w:pPr>
        <w:spacing w:after="0"/>
        <w:ind w:right="720"/>
        <w:rPr>
          <w:rFonts w:ascii="Bookman Old Style" w:hAnsi="Bookman Old Style"/>
          <w:b/>
          <w:sz w:val="20"/>
          <w:szCs w:val="20"/>
        </w:rPr>
      </w:pPr>
    </w:p>
    <w:p w:rsidR="00DE7BDF" w:rsidRPr="00153114" w:rsidRDefault="00DE7BDF" w:rsidP="001E162F">
      <w:pPr>
        <w:spacing w:after="0"/>
        <w:ind w:right="720"/>
        <w:rPr>
          <w:rFonts w:ascii="Bookman Old Style" w:hAnsi="Bookman Old Style"/>
          <w:b/>
          <w:sz w:val="20"/>
          <w:szCs w:val="20"/>
        </w:rPr>
      </w:pPr>
    </w:p>
    <w:tbl>
      <w:tblPr>
        <w:tblStyle w:val="TableGrid"/>
        <w:tblW w:w="16017" w:type="dxa"/>
        <w:tblInd w:w="534" w:type="dxa"/>
        <w:tblLayout w:type="fixed"/>
        <w:tblLook w:val="04A0" w:firstRow="1" w:lastRow="0" w:firstColumn="1" w:lastColumn="0" w:noHBand="0" w:noVBand="1"/>
      </w:tblPr>
      <w:tblGrid>
        <w:gridCol w:w="7371"/>
        <w:gridCol w:w="2171"/>
        <w:gridCol w:w="6475"/>
      </w:tblGrid>
      <w:tr w:rsidR="001E162F" w:rsidRPr="00153114" w:rsidTr="006A6AF6">
        <w:tc>
          <w:tcPr>
            <w:tcW w:w="7371" w:type="dxa"/>
            <w:vMerge w:val="restart"/>
          </w:tcPr>
          <w:p w:rsidR="001E162F" w:rsidRPr="00153114" w:rsidRDefault="001E162F" w:rsidP="006A6AF6">
            <w:pPr>
              <w:ind w:right="176"/>
              <w:jc w:val="center"/>
              <w:rPr>
                <w:rFonts w:ascii="Bookman Old Style" w:hAnsi="Bookman Old Style"/>
                <w:b/>
                <w:sz w:val="20"/>
                <w:szCs w:val="20"/>
                <w:lang w:val="en-US"/>
              </w:rPr>
            </w:pPr>
          </w:p>
          <w:p w:rsidR="001E162F" w:rsidRPr="00153114" w:rsidRDefault="006A6AF6" w:rsidP="001E162F">
            <w:pPr>
              <w:ind w:right="720"/>
              <w:jc w:val="center"/>
              <w:rPr>
                <w:rFonts w:ascii="Bookman Old Style" w:hAnsi="Bookman Old Style"/>
                <w:b/>
                <w:sz w:val="20"/>
                <w:szCs w:val="20"/>
                <w:lang w:val="en-US"/>
              </w:rPr>
            </w:pPr>
            <w:r w:rsidRPr="00153114">
              <w:rPr>
                <w:rFonts w:ascii="Bookman Old Style" w:hAnsi="Bookman Old Style"/>
                <w:noProof/>
                <w:sz w:val="20"/>
                <w:szCs w:val="20"/>
                <w:lang w:val="en-US"/>
              </w:rPr>
              <w:drawing>
                <wp:anchor distT="0" distB="0" distL="114300" distR="114300" simplePos="0" relativeHeight="251782144" behindDoc="0" locked="0" layoutInCell="1" allowOverlap="1" wp14:anchorId="243A48A8" wp14:editId="6B0212FF">
                  <wp:simplePos x="0" y="0"/>
                  <wp:positionH relativeFrom="column">
                    <wp:posOffset>1783979</wp:posOffset>
                  </wp:positionH>
                  <wp:positionV relativeFrom="paragraph">
                    <wp:posOffset>28575</wp:posOffset>
                  </wp:positionV>
                  <wp:extent cx="765810" cy="969010"/>
                  <wp:effectExtent l="0" t="0" r="0" b="0"/>
                  <wp:wrapNone/>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1E162F" w:rsidRPr="00153114" w:rsidRDefault="001E162F" w:rsidP="001E162F">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p w:rsidR="001E162F" w:rsidRPr="00153114" w:rsidRDefault="001E162F" w:rsidP="001E162F">
            <w:pPr>
              <w:ind w:right="720"/>
              <w:jc w:val="center"/>
              <w:rPr>
                <w:rFonts w:ascii="Bookman Old Style" w:hAnsi="Bookman Old Style"/>
                <w:b/>
                <w:sz w:val="20"/>
                <w:szCs w:val="20"/>
                <w:lang w:val="en-US"/>
              </w:rPr>
            </w:pPr>
          </w:p>
        </w:tc>
        <w:tc>
          <w:tcPr>
            <w:tcW w:w="2171" w:type="dxa"/>
          </w:tcPr>
          <w:p w:rsidR="001E162F" w:rsidRPr="00153114" w:rsidRDefault="001E162F" w:rsidP="001E162F">
            <w:pPr>
              <w:rPr>
                <w:rFonts w:ascii="Bookman Old Style" w:hAnsi="Bookman Old Style"/>
                <w:sz w:val="20"/>
                <w:szCs w:val="20"/>
                <w:lang w:val="en-US"/>
              </w:rPr>
            </w:pPr>
            <w:r w:rsidRPr="00153114">
              <w:rPr>
                <w:rFonts w:ascii="Bookman Old Style" w:hAnsi="Bookman Old Style"/>
                <w:sz w:val="20"/>
                <w:szCs w:val="20"/>
                <w:lang w:val="en-US"/>
              </w:rPr>
              <w:t xml:space="preserve">Nomor </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475" w:type="dxa"/>
          </w:tcPr>
          <w:p w:rsidR="001E162F" w:rsidRPr="00153114" w:rsidRDefault="001E162F" w:rsidP="006A6AF6">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sidR="006A6AF6">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sidR="006A6AF6">
              <w:rPr>
                <w:rFonts w:ascii="Bookman Old Style" w:hAnsi="Bookman Old Style"/>
                <w:sz w:val="20"/>
                <w:szCs w:val="20"/>
                <w:lang w:val="en-US"/>
              </w:rPr>
              <w:t>2019</w:t>
            </w:r>
          </w:p>
        </w:tc>
      </w:tr>
      <w:tr w:rsidR="00B01D2B" w:rsidRPr="00153114" w:rsidTr="006A6AF6">
        <w:tc>
          <w:tcPr>
            <w:tcW w:w="7371" w:type="dxa"/>
            <w:vMerge/>
          </w:tcPr>
          <w:p w:rsidR="00B01D2B" w:rsidRPr="00153114" w:rsidRDefault="00B01D2B" w:rsidP="00C0508E">
            <w:pPr>
              <w:ind w:right="720"/>
              <w:jc w:val="center"/>
              <w:rPr>
                <w:rFonts w:ascii="Bookman Old Style" w:hAnsi="Bookman Old Style"/>
                <w:b/>
                <w:sz w:val="20"/>
                <w:szCs w:val="20"/>
                <w:lang w:val="en-US"/>
              </w:rPr>
            </w:pPr>
          </w:p>
        </w:tc>
        <w:tc>
          <w:tcPr>
            <w:tcW w:w="2171" w:type="dxa"/>
          </w:tcPr>
          <w:p w:rsidR="00B01D2B" w:rsidRPr="00153114" w:rsidRDefault="00B01D2B" w:rsidP="001E162F">
            <w:pPr>
              <w:rPr>
                <w:rFonts w:ascii="Bookman Old Style" w:hAnsi="Bookman Old Style"/>
                <w:sz w:val="20"/>
                <w:szCs w:val="20"/>
                <w:lang w:val="en-US"/>
              </w:rPr>
            </w:pPr>
            <w:r w:rsidRPr="00153114">
              <w:rPr>
                <w:rFonts w:ascii="Bookman Old Style" w:hAnsi="Bookman Old Style"/>
                <w:sz w:val="20"/>
                <w:szCs w:val="20"/>
                <w:lang w:val="en-US"/>
              </w:rPr>
              <w:t>Tgl</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475" w:type="dxa"/>
          </w:tcPr>
          <w:p w:rsidR="00B01D2B" w:rsidRPr="00153114" w:rsidRDefault="00B01D2B" w:rsidP="001E162F">
            <w:pPr>
              <w:ind w:right="720"/>
              <w:jc w:val="both"/>
              <w:rPr>
                <w:rFonts w:ascii="Bookman Old Style" w:hAnsi="Bookman Old Style"/>
                <w:sz w:val="20"/>
                <w:szCs w:val="20"/>
              </w:rPr>
            </w:pPr>
          </w:p>
        </w:tc>
      </w:tr>
      <w:tr w:rsidR="00B01D2B" w:rsidRPr="00153114" w:rsidTr="006A6AF6">
        <w:tc>
          <w:tcPr>
            <w:tcW w:w="7371" w:type="dxa"/>
            <w:vMerge/>
          </w:tcPr>
          <w:p w:rsidR="00B01D2B" w:rsidRPr="00153114" w:rsidRDefault="00B01D2B" w:rsidP="00C0508E">
            <w:pPr>
              <w:ind w:right="720"/>
              <w:jc w:val="center"/>
              <w:rPr>
                <w:rFonts w:ascii="Bookman Old Style" w:hAnsi="Bookman Old Style"/>
                <w:b/>
                <w:sz w:val="20"/>
                <w:szCs w:val="20"/>
                <w:lang w:val="en-US"/>
              </w:rPr>
            </w:pPr>
          </w:p>
        </w:tc>
        <w:tc>
          <w:tcPr>
            <w:tcW w:w="2171" w:type="dxa"/>
          </w:tcPr>
          <w:p w:rsidR="00B01D2B" w:rsidRPr="00153114" w:rsidRDefault="00B01D2B" w:rsidP="001E162F">
            <w:pPr>
              <w:rPr>
                <w:rFonts w:ascii="Bookman Old Style" w:hAnsi="Bookman Old Style"/>
                <w:sz w:val="20"/>
                <w:szCs w:val="20"/>
                <w:lang w:val="en-US"/>
              </w:rPr>
            </w:pPr>
            <w:r w:rsidRPr="00153114">
              <w:rPr>
                <w:rFonts w:ascii="Bookman Old Style" w:hAnsi="Bookman Old Style"/>
                <w:sz w:val="20"/>
                <w:szCs w:val="20"/>
                <w:lang w:val="en-US"/>
              </w:rPr>
              <w:t>Tgl</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475" w:type="dxa"/>
          </w:tcPr>
          <w:p w:rsidR="00B01D2B" w:rsidRPr="00153114" w:rsidRDefault="00B01D2B" w:rsidP="001E162F">
            <w:pPr>
              <w:ind w:right="720"/>
              <w:jc w:val="both"/>
              <w:rPr>
                <w:rFonts w:ascii="Bookman Old Style" w:hAnsi="Bookman Old Style"/>
                <w:sz w:val="20"/>
                <w:szCs w:val="20"/>
              </w:rPr>
            </w:pPr>
          </w:p>
        </w:tc>
      </w:tr>
      <w:tr w:rsidR="006A6AF6" w:rsidRPr="00153114" w:rsidTr="006A6AF6">
        <w:tc>
          <w:tcPr>
            <w:tcW w:w="7371" w:type="dxa"/>
            <w:vMerge/>
          </w:tcPr>
          <w:p w:rsidR="006A6AF6" w:rsidRPr="00153114" w:rsidRDefault="006A6AF6" w:rsidP="00C0508E">
            <w:pPr>
              <w:ind w:right="720"/>
              <w:jc w:val="center"/>
              <w:rPr>
                <w:rFonts w:ascii="Bookman Old Style" w:hAnsi="Bookman Old Style"/>
                <w:b/>
                <w:sz w:val="20"/>
                <w:szCs w:val="20"/>
                <w:lang w:val="en-US"/>
              </w:rPr>
            </w:pPr>
          </w:p>
        </w:tc>
        <w:tc>
          <w:tcPr>
            <w:tcW w:w="2171" w:type="dxa"/>
          </w:tcPr>
          <w:p w:rsidR="006A6AF6" w:rsidRPr="00153114" w:rsidRDefault="006A6AF6" w:rsidP="001E162F">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475" w:type="dxa"/>
          </w:tcPr>
          <w:p w:rsidR="006A6AF6" w:rsidRPr="007068B8" w:rsidRDefault="006A6AF6" w:rsidP="00820E9C">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6A6AF6" w:rsidRPr="00153114" w:rsidTr="006A6AF6">
        <w:tc>
          <w:tcPr>
            <w:tcW w:w="7371" w:type="dxa"/>
            <w:vMerge/>
          </w:tcPr>
          <w:p w:rsidR="006A6AF6" w:rsidRPr="00153114" w:rsidRDefault="006A6AF6" w:rsidP="001E162F">
            <w:pPr>
              <w:ind w:right="720"/>
              <w:jc w:val="center"/>
              <w:rPr>
                <w:rFonts w:ascii="Bookman Old Style" w:hAnsi="Bookman Old Style"/>
                <w:b/>
                <w:sz w:val="20"/>
                <w:szCs w:val="20"/>
                <w:lang w:val="en-US"/>
              </w:rPr>
            </w:pPr>
          </w:p>
        </w:tc>
        <w:tc>
          <w:tcPr>
            <w:tcW w:w="2171" w:type="dxa"/>
          </w:tcPr>
          <w:p w:rsidR="006A6AF6" w:rsidRPr="00153114" w:rsidRDefault="006A6AF6" w:rsidP="001E162F">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475" w:type="dxa"/>
          </w:tcPr>
          <w:p w:rsidR="006A6AF6" w:rsidRPr="00153114" w:rsidRDefault="006A6AF6" w:rsidP="00820E9C">
            <w:pPr>
              <w:ind w:right="720"/>
              <w:jc w:val="both"/>
              <w:rPr>
                <w:rFonts w:ascii="Bookman Old Style" w:hAnsi="Bookman Old Style"/>
                <w:sz w:val="20"/>
                <w:szCs w:val="20"/>
              </w:rPr>
            </w:pPr>
          </w:p>
          <w:p w:rsidR="006A6AF6" w:rsidRPr="00285910" w:rsidRDefault="006A6AF6" w:rsidP="00820E9C">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6A6AF6" w:rsidRPr="00285910" w:rsidRDefault="006A6AF6" w:rsidP="00820E9C">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6A6AF6" w:rsidRPr="00285910" w:rsidRDefault="006A6AF6" w:rsidP="00820E9C">
            <w:pPr>
              <w:jc w:val="center"/>
              <w:rPr>
                <w:rFonts w:ascii="Bookman Old Style" w:hAnsi="Bookman Old Style"/>
                <w:b/>
                <w:sz w:val="20"/>
                <w:szCs w:val="20"/>
                <w:u w:val="single"/>
              </w:rPr>
            </w:pPr>
          </w:p>
          <w:p w:rsidR="006A6AF6" w:rsidRPr="00285910" w:rsidRDefault="006A6AF6" w:rsidP="00820E9C">
            <w:pPr>
              <w:jc w:val="center"/>
              <w:rPr>
                <w:rFonts w:ascii="Bookman Old Style" w:hAnsi="Bookman Old Style"/>
                <w:b/>
                <w:sz w:val="20"/>
                <w:szCs w:val="20"/>
                <w:u w:val="single"/>
              </w:rPr>
            </w:pPr>
          </w:p>
          <w:p w:rsidR="006A6AF6" w:rsidRPr="00285910" w:rsidRDefault="006A6AF6" w:rsidP="00820E9C">
            <w:pPr>
              <w:jc w:val="center"/>
              <w:rPr>
                <w:rFonts w:ascii="Bookman Old Style" w:hAnsi="Bookman Old Style"/>
                <w:b/>
                <w:sz w:val="20"/>
                <w:szCs w:val="20"/>
                <w:u w:val="single"/>
              </w:rPr>
            </w:pPr>
          </w:p>
          <w:p w:rsidR="006A6AF6" w:rsidRPr="00285910" w:rsidRDefault="006A6AF6" w:rsidP="00820E9C">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6A6AF6" w:rsidRPr="00285910" w:rsidRDefault="006A6AF6" w:rsidP="00820E9C">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6A6AF6" w:rsidRPr="00153114" w:rsidRDefault="006A6AF6" w:rsidP="00820E9C">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6A6AF6" w:rsidRPr="00153114" w:rsidRDefault="006A6AF6" w:rsidP="00820E9C">
            <w:pPr>
              <w:ind w:right="720"/>
              <w:jc w:val="both"/>
              <w:rPr>
                <w:rFonts w:ascii="Bookman Old Style" w:hAnsi="Bookman Old Style"/>
                <w:sz w:val="20"/>
                <w:szCs w:val="20"/>
                <w:lang w:val="en-US"/>
              </w:rPr>
            </w:pPr>
          </w:p>
        </w:tc>
      </w:tr>
      <w:tr w:rsidR="00DE0901" w:rsidRPr="00153114" w:rsidTr="006A6AF6">
        <w:tc>
          <w:tcPr>
            <w:tcW w:w="7371" w:type="dxa"/>
            <w:vMerge/>
            <w:tcBorders>
              <w:bottom w:val="single" w:sz="4" w:space="0" w:color="auto"/>
            </w:tcBorders>
          </w:tcPr>
          <w:p w:rsidR="00DE0901" w:rsidRPr="00153114" w:rsidRDefault="00DE0901" w:rsidP="00C0508E">
            <w:pPr>
              <w:ind w:right="720"/>
              <w:jc w:val="center"/>
              <w:rPr>
                <w:rFonts w:ascii="Bookman Old Style" w:hAnsi="Bookman Old Style"/>
                <w:b/>
                <w:sz w:val="20"/>
                <w:szCs w:val="20"/>
                <w:lang w:val="en-US"/>
              </w:rPr>
            </w:pPr>
          </w:p>
        </w:tc>
        <w:tc>
          <w:tcPr>
            <w:tcW w:w="2171" w:type="dxa"/>
            <w:tcBorders>
              <w:bottom w:val="single" w:sz="4" w:space="0" w:color="auto"/>
            </w:tcBorders>
          </w:tcPr>
          <w:p w:rsidR="00DE0901" w:rsidRPr="00153114" w:rsidRDefault="00DE0901" w:rsidP="001E162F">
            <w:pPr>
              <w:rPr>
                <w:rFonts w:ascii="Bookman Old Style" w:hAnsi="Bookman Old Style"/>
                <w:sz w:val="20"/>
                <w:szCs w:val="20"/>
                <w:lang w:val="en-US"/>
              </w:rPr>
            </w:pPr>
            <w:r w:rsidRPr="00153114">
              <w:rPr>
                <w:rFonts w:ascii="Bookman Old Style" w:hAnsi="Bookman Old Style"/>
                <w:sz w:val="20"/>
                <w:szCs w:val="20"/>
                <w:lang w:val="en-US"/>
              </w:rPr>
              <w:t>Nama SOP</w:t>
            </w:r>
          </w:p>
        </w:tc>
        <w:tc>
          <w:tcPr>
            <w:tcW w:w="6475" w:type="dxa"/>
            <w:tcBorders>
              <w:bottom w:val="single" w:sz="4" w:space="0" w:color="auto"/>
            </w:tcBorders>
          </w:tcPr>
          <w:p w:rsidR="00DE0901" w:rsidRPr="006A6AF6" w:rsidRDefault="00DE0901" w:rsidP="006A6AF6">
            <w:pPr>
              <w:ind w:right="720"/>
              <w:jc w:val="both"/>
              <w:rPr>
                <w:rFonts w:ascii="Bookman Old Style" w:hAnsi="Bookman Old Style"/>
                <w:sz w:val="20"/>
                <w:szCs w:val="20"/>
                <w:lang w:val="en-US"/>
              </w:rPr>
            </w:pPr>
            <w:r w:rsidRPr="00153114">
              <w:rPr>
                <w:rFonts w:ascii="Bookman Old Style" w:hAnsi="Bookman Old Style"/>
                <w:sz w:val="20"/>
                <w:szCs w:val="20"/>
                <w:lang w:val="en-US"/>
              </w:rPr>
              <w:t>Penyusunan</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Jadwal</w:t>
            </w:r>
            <w:r w:rsidR="00447D44" w:rsidRPr="00153114">
              <w:rPr>
                <w:rFonts w:ascii="Bookman Old Style" w:hAnsi="Bookman Old Style"/>
                <w:sz w:val="20"/>
                <w:szCs w:val="20"/>
              </w:rPr>
              <w:t xml:space="preserve"> </w:t>
            </w:r>
            <w:r w:rsidR="006A6AF6">
              <w:rPr>
                <w:rFonts w:ascii="Bookman Old Style" w:hAnsi="Bookman Old Style"/>
                <w:sz w:val="20"/>
                <w:szCs w:val="20"/>
                <w:lang w:val="en-US"/>
              </w:rPr>
              <w:t>Pelaksanaan Dikjartih</w:t>
            </w:r>
          </w:p>
        </w:tc>
      </w:tr>
      <w:tr w:rsidR="00DE0901" w:rsidRPr="00153114" w:rsidTr="006A6AF6">
        <w:tc>
          <w:tcPr>
            <w:tcW w:w="7371" w:type="dxa"/>
            <w:tcBorders>
              <w:top w:val="single" w:sz="4" w:space="0" w:color="auto"/>
              <w:left w:val="nil"/>
              <w:bottom w:val="single" w:sz="4" w:space="0" w:color="auto"/>
              <w:right w:val="nil"/>
            </w:tcBorders>
          </w:tcPr>
          <w:p w:rsidR="00DE0901" w:rsidRPr="00153114" w:rsidRDefault="00F33900" w:rsidP="00C0508E">
            <w:pPr>
              <w:ind w:right="720"/>
              <w:jc w:val="center"/>
              <w:rPr>
                <w:rFonts w:ascii="Bookman Old Style" w:hAnsi="Bookman Old Style"/>
                <w:b/>
                <w:sz w:val="20"/>
                <w:szCs w:val="20"/>
              </w:rPr>
            </w:pPr>
            <w:r w:rsidRPr="00153114">
              <w:rPr>
                <w:rFonts w:ascii="Bookman Old Style" w:hAnsi="Bookman Old Style"/>
                <w:b/>
                <w:sz w:val="20"/>
                <w:szCs w:val="20"/>
              </w:rPr>
              <w:t>BIDANG SKPK</w:t>
            </w:r>
          </w:p>
        </w:tc>
        <w:tc>
          <w:tcPr>
            <w:tcW w:w="2171" w:type="dxa"/>
            <w:tcBorders>
              <w:top w:val="single" w:sz="4" w:space="0" w:color="auto"/>
              <w:left w:val="nil"/>
              <w:bottom w:val="single" w:sz="4" w:space="0" w:color="auto"/>
              <w:right w:val="nil"/>
            </w:tcBorders>
          </w:tcPr>
          <w:p w:rsidR="00DE0901" w:rsidRPr="00153114" w:rsidRDefault="00DE0901" w:rsidP="00C0508E">
            <w:pPr>
              <w:rPr>
                <w:rFonts w:ascii="Bookman Old Style" w:hAnsi="Bookman Old Style"/>
                <w:sz w:val="20"/>
                <w:szCs w:val="20"/>
                <w:lang w:val="en-US"/>
              </w:rPr>
            </w:pPr>
          </w:p>
        </w:tc>
        <w:tc>
          <w:tcPr>
            <w:tcW w:w="6475" w:type="dxa"/>
            <w:tcBorders>
              <w:top w:val="single" w:sz="4" w:space="0" w:color="auto"/>
              <w:left w:val="nil"/>
              <w:bottom w:val="single" w:sz="4" w:space="0" w:color="auto"/>
              <w:right w:val="nil"/>
            </w:tcBorders>
          </w:tcPr>
          <w:p w:rsidR="00DE0901" w:rsidRPr="00153114" w:rsidRDefault="00DE0901" w:rsidP="00C0508E">
            <w:pPr>
              <w:ind w:right="720"/>
              <w:jc w:val="both"/>
              <w:rPr>
                <w:rFonts w:ascii="Bookman Old Style" w:hAnsi="Bookman Old Style"/>
                <w:sz w:val="20"/>
                <w:szCs w:val="20"/>
                <w:lang w:val="en-US"/>
              </w:rPr>
            </w:pPr>
          </w:p>
        </w:tc>
      </w:tr>
      <w:tr w:rsidR="00DE0901" w:rsidRPr="00153114" w:rsidTr="006A6AF6">
        <w:tc>
          <w:tcPr>
            <w:tcW w:w="7371" w:type="dxa"/>
            <w:tcBorders>
              <w:top w:val="single" w:sz="4" w:space="0" w:color="auto"/>
            </w:tcBorders>
          </w:tcPr>
          <w:p w:rsidR="00DE0901" w:rsidRPr="00153114" w:rsidRDefault="00DE0901" w:rsidP="00422B80">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646" w:type="dxa"/>
            <w:gridSpan w:val="2"/>
            <w:tcBorders>
              <w:top w:val="single" w:sz="4" w:space="0" w:color="auto"/>
            </w:tcBorders>
          </w:tcPr>
          <w:p w:rsidR="00DE0901" w:rsidRPr="00153114" w:rsidRDefault="00DE0901" w:rsidP="00422B80">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DE0901" w:rsidRPr="00153114" w:rsidTr="006A6AF6">
        <w:tc>
          <w:tcPr>
            <w:tcW w:w="7371" w:type="dxa"/>
          </w:tcPr>
          <w:p w:rsidR="006A6AF6" w:rsidRPr="00153114" w:rsidRDefault="006A6AF6" w:rsidP="00B45075">
            <w:pPr>
              <w:pStyle w:val="ListParagraph"/>
              <w:numPr>
                <w:ilvl w:val="0"/>
                <w:numId w:val="16"/>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6A6AF6" w:rsidRPr="00153114" w:rsidRDefault="006A6AF6" w:rsidP="00B45075">
            <w:pPr>
              <w:pStyle w:val="ListParagraph"/>
              <w:numPr>
                <w:ilvl w:val="0"/>
                <w:numId w:val="16"/>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6A6AF6" w:rsidRDefault="006A6AF6" w:rsidP="00B45075">
            <w:pPr>
              <w:pStyle w:val="ListParagraph"/>
              <w:numPr>
                <w:ilvl w:val="0"/>
                <w:numId w:val="16"/>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4161F6" w:rsidRPr="00153114" w:rsidRDefault="004161F6" w:rsidP="00B45075">
            <w:pPr>
              <w:pStyle w:val="ListParagraph"/>
              <w:numPr>
                <w:ilvl w:val="0"/>
                <w:numId w:val="16"/>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6A6AF6" w:rsidRPr="00153114" w:rsidRDefault="006A6AF6" w:rsidP="00B45075">
            <w:pPr>
              <w:pStyle w:val="ListParagraph"/>
              <w:numPr>
                <w:ilvl w:val="0"/>
                <w:numId w:val="16"/>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sidR="004161F6">
              <w:rPr>
                <w:rFonts w:ascii="Bookman Old Style" w:hAnsi="Bookman Old Style" w:cs="Arial"/>
                <w:sz w:val="20"/>
                <w:szCs w:val="20"/>
              </w:rPr>
              <w:t>;</w:t>
            </w:r>
          </w:p>
          <w:p w:rsidR="006A6AF6" w:rsidRDefault="006A6AF6" w:rsidP="00B45075">
            <w:pPr>
              <w:pStyle w:val="ListParagraph"/>
              <w:numPr>
                <w:ilvl w:val="0"/>
                <w:numId w:val="16"/>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447D44" w:rsidRPr="006A6AF6" w:rsidRDefault="00447D44" w:rsidP="006A6AF6">
            <w:pPr>
              <w:pStyle w:val="ListParagraph"/>
              <w:ind w:left="317"/>
              <w:jc w:val="both"/>
              <w:rPr>
                <w:rFonts w:ascii="Bookman Old Style" w:hAnsi="Bookman Old Style" w:cs="Arial"/>
                <w:sz w:val="20"/>
                <w:szCs w:val="20"/>
                <w:lang w:val="en-US"/>
              </w:rPr>
            </w:pPr>
          </w:p>
        </w:tc>
        <w:tc>
          <w:tcPr>
            <w:tcW w:w="8646" w:type="dxa"/>
            <w:gridSpan w:val="2"/>
          </w:tcPr>
          <w:p w:rsidR="00DE0901" w:rsidRPr="00153114" w:rsidRDefault="00DE0901" w:rsidP="00B45075">
            <w:pPr>
              <w:pStyle w:val="ListParagraph"/>
              <w:numPr>
                <w:ilvl w:val="0"/>
                <w:numId w:val="7"/>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Pendidikan minimal S1</w:t>
            </w:r>
          </w:p>
          <w:p w:rsidR="00DE0901" w:rsidRPr="00153114" w:rsidRDefault="00DE0901" w:rsidP="00B45075">
            <w:pPr>
              <w:pStyle w:val="ListParagraph"/>
              <w:numPr>
                <w:ilvl w:val="0"/>
                <w:numId w:val="7"/>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Memahami</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teknik</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penyusunan</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jadwal</w:t>
            </w:r>
            <w:r w:rsidR="00447D44" w:rsidRPr="00153114">
              <w:rPr>
                <w:rFonts w:ascii="Bookman Old Style" w:hAnsi="Bookman Old Style"/>
                <w:sz w:val="20"/>
                <w:szCs w:val="20"/>
              </w:rPr>
              <w:t xml:space="preserve"> </w:t>
            </w:r>
            <w:r w:rsidRPr="00153114">
              <w:rPr>
                <w:rFonts w:ascii="Bookman Old Style" w:hAnsi="Bookman Old Style"/>
                <w:sz w:val="20"/>
                <w:szCs w:val="20"/>
              </w:rPr>
              <w:t xml:space="preserve">Pengembangan Kompetensi Manajerial </w:t>
            </w:r>
          </w:p>
          <w:p w:rsidR="00154884" w:rsidRPr="00153114" w:rsidRDefault="00154884" w:rsidP="00154884">
            <w:pPr>
              <w:pStyle w:val="ListParagraph"/>
              <w:ind w:left="330" w:right="720"/>
              <w:jc w:val="both"/>
              <w:rPr>
                <w:rFonts w:ascii="Bookman Old Style" w:hAnsi="Bookman Old Style"/>
                <w:sz w:val="20"/>
                <w:szCs w:val="20"/>
                <w:lang w:val="en-US"/>
              </w:rPr>
            </w:pPr>
          </w:p>
          <w:p w:rsidR="00DE0901" w:rsidRPr="00153114" w:rsidRDefault="00DE0901" w:rsidP="00422B80">
            <w:pPr>
              <w:pStyle w:val="ListParagraph"/>
              <w:ind w:left="330" w:right="720"/>
              <w:jc w:val="both"/>
              <w:rPr>
                <w:rFonts w:ascii="Bookman Old Style" w:hAnsi="Bookman Old Style"/>
                <w:sz w:val="20"/>
                <w:szCs w:val="20"/>
                <w:lang w:val="en-US"/>
              </w:rPr>
            </w:pPr>
          </w:p>
          <w:p w:rsidR="00DE0901" w:rsidRPr="00153114" w:rsidRDefault="00DE0901" w:rsidP="00422B80">
            <w:pPr>
              <w:pStyle w:val="ListParagraph"/>
              <w:ind w:left="330" w:right="720"/>
              <w:jc w:val="both"/>
              <w:rPr>
                <w:rFonts w:ascii="Bookman Old Style" w:hAnsi="Bookman Old Style"/>
                <w:sz w:val="20"/>
                <w:szCs w:val="20"/>
                <w:lang w:val="en-US"/>
              </w:rPr>
            </w:pPr>
          </w:p>
        </w:tc>
      </w:tr>
      <w:tr w:rsidR="00DE0901" w:rsidRPr="00153114" w:rsidTr="006A6AF6">
        <w:tc>
          <w:tcPr>
            <w:tcW w:w="7371" w:type="dxa"/>
          </w:tcPr>
          <w:p w:rsidR="00DE0901" w:rsidRPr="00153114" w:rsidRDefault="00DE0901" w:rsidP="00422B80">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646" w:type="dxa"/>
            <w:gridSpan w:val="2"/>
          </w:tcPr>
          <w:p w:rsidR="00DE0901" w:rsidRPr="00153114" w:rsidRDefault="00DE0901" w:rsidP="00422B80">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DE0901" w:rsidRPr="00153114" w:rsidTr="006A6AF6">
        <w:tc>
          <w:tcPr>
            <w:tcW w:w="7371" w:type="dxa"/>
          </w:tcPr>
          <w:p w:rsidR="00737A31" w:rsidRPr="00737A31" w:rsidRDefault="002B3167" w:rsidP="00B45075">
            <w:pPr>
              <w:pStyle w:val="ListParagraph"/>
              <w:numPr>
                <w:ilvl w:val="0"/>
                <w:numId w:val="20"/>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w:t>
            </w:r>
            <w:r w:rsidR="00737A31" w:rsidRPr="00737A31">
              <w:rPr>
                <w:rFonts w:ascii="Bookman Old Style" w:hAnsi="Bookman Old Style"/>
                <w:sz w:val="20"/>
                <w:szCs w:val="20"/>
                <w:lang w:val="en-US"/>
              </w:rPr>
              <w:t>Penyusunan</w:t>
            </w:r>
            <w:r w:rsidR="00737A31" w:rsidRPr="00737A31">
              <w:rPr>
                <w:rFonts w:ascii="Bookman Old Style" w:hAnsi="Bookman Old Style"/>
                <w:sz w:val="20"/>
                <w:szCs w:val="20"/>
              </w:rPr>
              <w:t xml:space="preserve"> </w:t>
            </w:r>
            <w:r w:rsidR="00737A31" w:rsidRPr="00737A31">
              <w:rPr>
                <w:rFonts w:ascii="Bookman Old Style" w:hAnsi="Bookman Old Style"/>
                <w:sz w:val="20"/>
                <w:szCs w:val="20"/>
                <w:lang w:val="en-US"/>
              </w:rPr>
              <w:t>Kurikulum</w:t>
            </w:r>
            <w:r w:rsidR="00737A31" w:rsidRPr="00737A31">
              <w:rPr>
                <w:rFonts w:ascii="Bookman Old Style" w:hAnsi="Bookman Old Style"/>
                <w:sz w:val="20"/>
                <w:szCs w:val="20"/>
              </w:rPr>
              <w:t xml:space="preserve"> </w:t>
            </w:r>
            <w:r w:rsidR="00737A31" w:rsidRPr="00737A31">
              <w:rPr>
                <w:rFonts w:ascii="Bookman Old Style" w:hAnsi="Bookman Old Style"/>
                <w:sz w:val="20"/>
                <w:szCs w:val="20"/>
                <w:lang w:val="en-US"/>
              </w:rPr>
              <w:t>Pelatihan</w:t>
            </w:r>
            <w:r w:rsidR="00737A31">
              <w:rPr>
                <w:rFonts w:ascii="Bookman Old Style" w:hAnsi="Bookman Old Style"/>
                <w:sz w:val="20"/>
                <w:szCs w:val="20"/>
                <w:lang w:val="en-US"/>
              </w:rPr>
              <w:t>;</w:t>
            </w:r>
          </w:p>
          <w:p w:rsidR="00737A31" w:rsidRPr="00737A31" w:rsidRDefault="00737A31" w:rsidP="00B45075">
            <w:pPr>
              <w:pStyle w:val="ListParagraph"/>
              <w:numPr>
                <w:ilvl w:val="0"/>
                <w:numId w:val="20"/>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r>
              <w:rPr>
                <w:rFonts w:ascii="Bookman Old Style" w:hAnsi="Bookman Old Style"/>
                <w:sz w:val="20"/>
                <w:szCs w:val="20"/>
                <w:lang w:val="en-US"/>
              </w:rPr>
              <w:t>;</w:t>
            </w:r>
          </w:p>
          <w:p w:rsidR="00737A31" w:rsidRPr="00153114" w:rsidRDefault="00737A31" w:rsidP="00B45075">
            <w:pPr>
              <w:pStyle w:val="ListParagraph"/>
              <w:numPr>
                <w:ilvl w:val="0"/>
                <w:numId w:val="20"/>
              </w:numPr>
              <w:ind w:left="317" w:right="-6" w:hanging="317"/>
              <w:jc w:val="both"/>
              <w:rPr>
                <w:rFonts w:ascii="Bookman Old Style" w:hAnsi="Bookman Old Style"/>
                <w:sz w:val="20"/>
                <w:szCs w:val="20"/>
                <w:lang w:val="en-US"/>
              </w:rPr>
            </w:pP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Pelaksanaan </w:t>
            </w:r>
            <w:r>
              <w:rPr>
                <w:rFonts w:ascii="Bookman Old Style" w:hAnsi="Bookman Old Style"/>
                <w:sz w:val="20"/>
                <w:szCs w:val="20"/>
                <w:lang w:val="en-US"/>
              </w:rPr>
              <w:t>Pelatihan.</w:t>
            </w:r>
          </w:p>
        </w:tc>
        <w:tc>
          <w:tcPr>
            <w:tcW w:w="8646" w:type="dxa"/>
            <w:gridSpan w:val="2"/>
          </w:tcPr>
          <w:p w:rsidR="00DE0901" w:rsidRPr="00153114" w:rsidRDefault="00DE0901" w:rsidP="004225D3">
            <w:pPr>
              <w:pStyle w:val="ListParagraph"/>
              <w:numPr>
                <w:ilvl w:val="0"/>
                <w:numId w:val="52"/>
              </w:numPr>
              <w:ind w:left="317" w:right="720" w:hanging="284"/>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DE0901" w:rsidRPr="00153114" w:rsidRDefault="00DE0901" w:rsidP="004225D3">
            <w:pPr>
              <w:pStyle w:val="ListParagraph"/>
              <w:numPr>
                <w:ilvl w:val="0"/>
                <w:numId w:val="52"/>
              </w:numPr>
              <w:ind w:left="330" w:right="720" w:hanging="284"/>
              <w:jc w:val="both"/>
              <w:rPr>
                <w:rFonts w:ascii="Bookman Old Style" w:hAnsi="Bookman Old Style"/>
                <w:sz w:val="20"/>
                <w:szCs w:val="20"/>
                <w:lang w:val="en-US"/>
              </w:rPr>
            </w:pPr>
            <w:r w:rsidRPr="00153114">
              <w:rPr>
                <w:rFonts w:ascii="Bookman Old Style" w:hAnsi="Bookman Old Style"/>
                <w:sz w:val="20"/>
                <w:szCs w:val="20"/>
                <w:lang w:val="en-US"/>
              </w:rPr>
              <w:t>Printer</w:t>
            </w:r>
          </w:p>
          <w:p w:rsidR="00DE0901" w:rsidRPr="00153114" w:rsidRDefault="00DE0901" w:rsidP="004225D3">
            <w:pPr>
              <w:pStyle w:val="ListParagraph"/>
              <w:numPr>
                <w:ilvl w:val="0"/>
                <w:numId w:val="52"/>
              </w:numPr>
              <w:ind w:left="330" w:right="720" w:hanging="284"/>
              <w:jc w:val="both"/>
              <w:rPr>
                <w:rFonts w:ascii="Bookman Old Style" w:hAnsi="Bookman Old Style"/>
                <w:sz w:val="20"/>
                <w:szCs w:val="20"/>
                <w:lang w:val="en-US"/>
              </w:rPr>
            </w:pPr>
            <w:r w:rsidRPr="00153114">
              <w:rPr>
                <w:rFonts w:ascii="Bookman Old Style" w:hAnsi="Bookman Old Style"/>
                <w:sz w:val="20"/>
                <w:szCs w:val="20"/>
                <w:lang w:val="en-US"/>
              </w:rPr>
              <w:t>Alat</w:t>
            </w:r>
            <w:r w:rsidR="006C5CD6"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006C5CD6"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DE0901" w:rsidRPr="00153114" w:rsidRDefault="00DE0901" w:rsidP="00422B80">
            <w:pPr>
              <w:ind w:right="720"/>
              <w:jc w:val="both"/>
              <w:rPr>
                <w:rFonts w:ascii="Bookman Old Style" w:hAnsi="Bookman Old Style"/>
                <w:sz w:val="20"/>
                <w:szCs w:val="20"/>
                <w:lang w:val="en-US"/>
              </w:rPr>
            </w:pPr>
          </w:p>
        </w:tc>
      </w:tr>
      <w:tr w:rsidR="00DE0901" w:rsidRPr="00153114" w:rsidTr="006A6AF6">
        <w:tc>
          <w:tcPr>
            <w:tcW w:w="7371" w:type="dxa"/>
          </w:tcPr>
          <w:p w:rsidR="00DE0901" w:rsidRPr="00153114" w:rsidRDefault="00DE0901" w:rsidP="00422B80">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DE0901" w:rsidRPr="00153114" w:rsidRDefault="00DE0901" w:rsidP="00422B80">
            <w:pPr>
              <w:pStyle w:val="ListParagraph"/>
              <w:ind w:left="342" w:right="-6"/>
              <w:rPr>
                <w:rFonts w:ascii="Bookman Old Style" w:hAnsi="Bookman Old Style"/>
                <w:sz w:val="20"/>
                <w:szCs w:val="20"/>
                <w:lang w:val="en-US"/>
              </w:rPr>
            </w:pPr>
          </w:p>
          <w:p w:rsidR="00DE0901" w:rsidRPr="00153114" w:rsidRDefault="00DE0901" w:rsidP="00422B80">
            <w:pPr>
              <w:ind w:right="-6"/>
              <w:rPr>
                <w:rFonts w:ascii="Bookman Old Style" w:hAnsi="Bookman Old Style"/>
                <w:sz w:val="20"/>
                <w:szCs w:val="20"/>
                <w:lang w:val="en-US"/>
              </w:rPr>
            </w:pPr>
          </w:p>
          <w:p w:rsidR="00DE0901" w:rsidRPr="00153114" w:rsidRDefault="00DE0901" w:rsidP="00422B80">
            <w:pPr>
              <w:ind w:right="-6"/>
              <w:rPr>
                <w:rFonts w:ascii="Bookman Old Style" w:hAnsi="Bookman Old Style"/>
                <w:sz w:val="20"/>
                <w:szCs w:val="20"/>
                <w:lang w:val="en-US"/>
              </w:rPr>
            </w:pPr>
          </w:p>
        </w:tc>
        <w:tc>
          <w:tcPr>
            <w:tcW w:w="8646" w:type="dxa"/>
            <w:gridSpan w:val="2"/>
          </w:tcPr>
          <w:p w:rsidR="00DE0901" w:rsidRPr="00153114" w:rsidRDefault="00DE0901" w:rsidP="00422B80">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dan</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0F2589" w:rsidRPr="00153114" w:rsidRDefault="00DE0901" w:rsidP="00B45075">
            <w:pPr>
              <w:pStyle w:val="ListParagraph"/>
              <w:numPr>
                <w:ilvl w:val="0"/>
                <w:numId w:val="8"/>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Agenda penyelenggaraan</w:t>
            </w:r>
            <w:r w:rsidR="00447D44" w:rsidRPr="00153114">
              <w:rPr>
                <w:rFonts w:ascii="Bookman Old Style" w:hAnsi="Bookman Old Style"/>
                <w:sz w:val="20"/>
                <w:szCs w:val="20"/>
              </w:rPr>
              <w:t xml:space="preserve"> </w:t>
            </w:r>
            <w:r w:rsidRPr="00153114">
              <w:rPr>
                <w:rFonts w:ascii="Bookman Old Style" w:hAnsi="Bookman Old Style"/>
                <w:sz w:val="20"/>
                <w:szCs w:val="20"/>
              </w:rPr>
              <w:t xml:space="preserve">Pengembangan Kompetensi Manajerial </w:t>
            </w:r>
          </w:p>
          <w:p w:rsidR="00DE0901" w:rsidRPr="00153114" w:rsidRDefault="00DE0901" w:rsidP="00B45075">
            <w:pPr>
              <w:pStyle w:val="ListParagraph"/>
              <w:numPr>
                <w:ilvl w:val="0"/>
                <w:numId w:val="8"/>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Administrasi</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penyusunan</w:t>
            </w:r>
            <w:r w:rsidR="00447D44" w:rsidRPr="00153114">
              <w:rPr>
                <w:rFonts w:ascii="Bookman Old Style" w:hAnsi="Bookman Old Style"/>
                <w:sz w:val="20"/>
                <w:szCs w:val="20"/>
              </w:rPr>
              <w:t xml:space="preserve"> </w:t>
            </w:r>
            <w:r w:rsidRPr="00153114">
              <w:rPr>
                <w:rFonts w:ascii="Bookman Old Style" w:hAnsi="Bookman Old Style"/>
                <w:sz w:val="20"/>
                <w:szCs w:val="20"/>
                <w:lang w:val="en-US"/>
              </w:rPr>
              <w:t>jadwal</w:t>
            </w:r>
            <w:r w:rsidR="00447D44" w:rsidRPr="00153114">
              <w:rPr>
                <w:rFonts w:ascii="Bookman Old Style" w:hAnsi="Bookman Old Style"/>
                <w:sz w:val="20"/>
                <w:szCs w:val="20"/>
              </w:rPr>
              <w:t xml:space="preserve"> </w:t>
            </w:r>
            <w:r w:rsidRPr="00153114">
              <w:rPr>
                <w:rFonts w:ascii="Bookman Old Style" w:hAnsi="Bookman Old Style"/>
                <w:sz w:val="20"/>
                <w:szCs w:val="20"/>
              </w:rPr>
              <w:t xml:space="preserve">Pengembangan Kompetensi Manajerial </w:t>
            </w:r>
          </w:p>
          <w:p w:rsidR="00154884" w:rsidRPr="00153114" w:rsidRDefault="00154884" w:rsidP="001E162F">
            <w:pPr>
              <w:ind w:right="720"/>
              <w:jc w:val="both"/>
              <w:rPr>
                <w:rFonts w:ascii="Bookman Old Style" w:hAnsi="Bookman Old Style"/>
                <w:sz w:val="20"/>
                <w:szCs w:val="20"/>
              </w:rPr>
            </w:pPr>
          </w:p>
        </w:tc>
      </w:tr>
    </w:tbl>
    <w:p w:rsidR="00DE19F4" w:rsidRPr="00153114" w:rsidRDefault="00DE19F4" w:rsidP="001E162F">
      <w:pPr>
        <w:spacing w:after="0"/>
        <w:ind w:right="720"/>
        <w:rPr>
          <w:rFonts w:ascii="Bookman Old Style" w:hAnsi="Bookman Old Style"/>
          <w:b/>
          <w:sz w:val="20"/>
          <w:szCs w:val="20"/>
        </w:rPr>
      </w:pPr>
    </w:p>
    <w:p w:rsidR="00B84BA8" w:rsidRPr="00153114" w:rsidRDefault="00B84BA8" w:rsidP="0078024C">
      <w:pPr>
        <w:spacing w:after="0"/>
        <w:jc w:val="center"/>
        <w:rPr>
          <w:rFonts w:ascii="Bookman Old Style" w:hAnsi="Bookman Old Style"/>
          <w:b/>
          <w:sz w:val="20"/>
          <w:szCs w:val="20"/>
          <w:lang w:val="en-US"/>
        </w:rPr>
      </w:pPr>
    </w:p>
    <w:p w:rsidR="00B84BA8" w:rsidRPr="00153114" w:rsidRDefault="00B84BA8" w:rsidP="0078024C">
      <w:pPr>
        <w:spacing w:after="0"/>
        <w:jc w:val="center"/>
        <w:rPr>
          <w:rFonts w:ascii="Bookman Old Style" w:hAnsi="Bookman Old Style"/>
          <w:b/>
          <w:sz w:val="20"/>
          <w:szCs w:val="20"/>
        </w:rPr>
      </w:pPr>
    </w:p>
    <w:p w:rsidR="000D7766" w:rsidRPr="00153114" w:rsidRDefault="000D7766" w:rsidP="0078024C">
      <w:pPr>
        <w:spacing w:after="0"/>
        <w:jc w:val="center"/>
        <w:rPr>
          <w:rFonts w:ascii="Bookman Old Style" w:hAnsi="Bookman Old Style"/>
          <w:b/>
          <w:sz w:val="20"/>
          <w:szCs w:val="20"/>
        </w:rPr>
      </w:pPr>
    </w:p>
    <w:p w:rsidR="003077DE" w:rsidRPr="00153114" w:rsidRDefault="003077DE" w:rsidP="0078024C">
      <w:pPr>
        <w:spacing w:after="0"/>
        <w:jc w:val="center"/>
        <w:rPr>
          <w:rFonts w:ascii="Bookman Old Style" w:hAnsi="Bookman Old Style"/>
          <w:b/>
          <w:sz w:val="20"/>
          <w:szCs w:val="20"/>
        </w:rPr>
      </w:pPr>
    </w:p>
    <w:p w:rsidR="003077DE" w:rsidRPr="00153114" w:rsidRDefault="003077DE">
      <w:pPr>
        <w:rPr>
          <w:rFonts w:ascii="Bookman Old Style" w:hAnsi="Bookman Old Style"/>
          <w:b/>
          <w:sz w:val="20"/>
          <w:szCs w:val="20"/>
        </w:rPr>
      </w:pPr>
      <w:r w:rsidRPr="00153114">
        <w:rPr>
          <w:rFonts w:ascii="Bookman Old Style" w:hAnsi="Bookman Old Style"/>
          <w:b/>
          <w:sz w:val="20"/>
          <w:szCs w:val="20"/>
        </w:rPr>
        <w:br w:type="page"/>
      </w:r>
    </w:p>
    <w:p w:rsidR="0078024C" w:rsidRPr="00153114" w:rsidRDefault="0078024C" w:rsidP="0078024C">
      <w:pPr>
        <w:spacing w:after="0"/>
        <w:jc w:val="center"/>
        <w:rPr>
          <w:rFonts w:ascii="Bookman Old Style" w:hAnsi="Bookman Old Style"/>
          <w:b/>
          <w:sz w:val="20"/>
          <w:szCs w:val="20"/>
        </w:rPr>
      </w:pPr>
    </w:p>
    <w:p w:rsidR="00633831" w:rsidRPr="00153114" w:rsidRDefault="00633831" w:rsidP="0078024C">
      <w:pPr>
        <w:spacing w:after="0"/>
        <w:jc w:val="center"/>
        <w:rPr>
          <w:rFonts w:ascii="Bookman Old Style" w:hAnsi="Bookman Old Style"/>
          <w:b/>
          <w:sz w:val="20"/>
          <w:szCs w:val="20"/>
        </w:rPr>
      </w:pPr>
    </w:p>
    <w:p w:rsidR="00D32521" w:rsidRPr="00153114" w:rsidRDefault="00D32521" w:rsidP="001E3EDA">
      <w:pPr>
        <w:spacing w:after="0"/>
        <w:ind w:right="720"/>
        <w:jc w:val="center"/>
        <w:rPr>
          <w:rFonts w:ascii="Bookman Old Style" w:hAnsi="Bookman Old Style"/>
          <w:b/>
          <w:sz w:val="20"/>
          <w:szCs w:val="20"/>
        </w:rPr>
      </w:pPr>
    </w:p>
    <w:p w:rsidR="00E44F41" w:rsidRDefault="00E44F41" w:rsidP="001E3EDA">
      <w:pPr>
        <w:spacing w:after="0"/>
        <w:ind w:right="720"/>
        <w:jc w:val="center"/>
        <w:rPr>
          <w:rFonts w:ascii="Bookman Old Style" w:hAnsi="Bookman Old Style"/>
          <w:b/>
          <w:sz w:val="20"/>
          <w:szCs w:val="20"/>
          <w:lang w:val="en-US"/>
        </w:rPr>
      </w:pPr>
    </w:p>
    <w:p w:rsidR="00CC7261" w:rsidRDefault="00CC7261" w:rsidP="001E3EDA">
      <w:pPr>
        <w:spacing w:after="0"/>
        <w:ind w:right="720"/>
        <w:jc w:val="center"/>
        <w:rPr>
          <w:rFonts w:ascii="Bookman Old Style" w:hAnsi="Bookman Old Style"/>
          <w:b/>
          <w:sz w:val="20"/>
          <w:szCs w:val="20"/>
          <w:lang w:val="en-US"/>
        </w:rPr>
      </w:pPr>
    </w:p>
    <w:p w:rsidR="00CC7261" w:rsidRDefault="00CC7261" w:rsidP="001E3EDA">
      <w:pPr>
        <w:spacing w:after="0"/>
        <w:ind w:right="720"/>
        <w:jc w:val="center"/>
        <w:rPr>
          <w:rFonts w:ascii="Bookman Old Style" w:hAnsi="Bookman Old Style"/>
          <w:b/>
          <w:sz w:val="20"/>
          <w:szCs w:val="20"/>
          <w:lang w:val="en-US"/>
        </w:rPr>
      </w:pPr>
    </w:p>
    <w:p w:rsidR="00CC7261" w:rsidRDefault="00CC7261" w:rsidP="001E3EDA">
      <w:pPr>
        <w:spacing w:after="0"/>
        <w:ind w:right="720"/>
        <w:jc w:val="center"/>
        <w:rPr>
          <w:rFonts w:ascii="Bookman Old Style" w:hAnsi="Bookman Old Style"/>
          <w:b/>
          <w:sz w:val="20"/>
          <w:szCs w:val="20"/>
          <w:lang w:val="en-US"/>
        </w:rPr>
      </w:pPr>
    </w:p>
    <w:p w:rsidR="00CC7261" w:rsidRDefault="00CC7261" w:rsidP="001E3EDA">
      <w:pPr>
        <w:spacing w:after="0"/>
        <w:ind w:right="720"/>
        <w:jc w:val="center"/>
        <w:rPr>
          <w:rFonts w:ascii="Bookman Old Style" w:hAnsi="Bookman Old Style"/>
          <w:b/>
          <w:sz w:val="20"/>
          <w:szCs w:val="20"/>
          <w:lang w:val="en-US"/>
        </w:rPr>
      </w:pPr>
    </w:p>
    <w:p w:rsidR="00CC7261" w:rsidRDefault="00CC7261" w:rsidP="001E3EDA">
      <w:pPr>
        <w:spacing w:after="0"/>
        <w:ind w:right="720"/>
        <w:jc w:val="center"/>
        <w:rPr>
          <w:rFonts w:ascii="Bookman Old Style" w:hAnsi="Bookman Old Style"/>
          <w:b/>
          <w:sz w:val="20"/>
          <w:szCs w:val="20"/>
          <w:lang w:val="en-US"/>
        </w:rPr>
      </w:pPr>
    </w:p>
    <w:p w:rsidR="00CC7261" w:rsidRPr="00CC7261" w:rsidRDefault="00CC7261" w:rsidP="001E3EDA">
      <w:pPr>
        <w:spacing w:after="0"/>
        <w:ind w:right="720"/>
        <w:jc w:val="center"/>
        <w:rPr>
          <w:rFonts w:ascii="Bookman Old Style" w:hAnsi="Bookman Old Style"/>
          <w:b/>
          <w:sz w:val="20"/>
          <w:szCs w:val="20"/>
          <w:lang w:val="en-US"/>
        </w:rPr>
      </w:pPr>
    </w:p>
    <w:p w:rsidR="00C0508E" w:rsidRPr="00E70BE0" w:rsidRDefault="003914CA" w:rsidP="003914CA">
      <w:pPr>
        <w:jc w:val="center"/>
        <w:rPr>
          <w:rFonts w:ascii="Bookman Old Style" w:hAnsi="Bookman Old Style"/>
          <w:b/>
          <w:sz w:val="24"/>
          <w:szCs w:val="24"/>
          <w:lang w:val="en-US"/>
        </w:rPr>
      </w:pPr>
      <w:r>
        <w:rPr>
          <w:rFonts w:ascii="Bookman Old Style" w:hAnsi="Bookman Old Style"/>
          <w:b/>
          <w:sz w:val="24"/>
          <w:szCs w:val="24"/>
          <w:lang w:val="en-US"/>
        </w:rPr>
        <w:t xml:space="preserve">PEMERINTAH </w:t>
      </w:r>
      <w:r w:rsidR="00C0508E" w:rsidRPr="00E70BE0">
        <w:rPr>
          <w:rFonts w:ascii="Bookman Old Style" w:hAnsi="Bookman Old Style"/>
          <w:b/>
          <w:sz w:val="24"/>
          <w:szCs w:val="24"/>
          <w:lang w:val="en-US"/>
        </w:rPr>
        <w:t>PROVINSI KALIMANTAN BARAT</w:t>
      </w:r>
    </w:p>
    <w:p w:rsidR="00C0508E" w:rsidRPr="00E70BE0" w:rsidRDefault="00C0508E" w:rsidP="00747189">
      <w:pPr>
        <w:spacing w:after="0"/>
        <w:ind w:left="-142" w:right="-42"/>
        <w:jc w:val="center"/>
        <w:rPr>
          <w:rFonts w:ascii="Bookman Old Style" w:hAnsi="Bookman Old Style"/>
          <w:b/>
          <w:sz w:val="24"/>
          <w:szCs w:val="24"/>
        </w:rPr>
      </w:pPr>
      <w:r w:rsidRPr="00E70BE0">
        <w:rPr>
          <w:rFonts w:ascii="Bookman Old Style" w:hAnsi="Bookman Old Style"/>
          <w:b/>
          <w:sz w:val="24"/>
          <w:szCs w:val="24"/>
          <w:lang w:val="en-US"/>
        </w:rPr>
        <w:t xml:space="preserve">BADAN </w:t>
      </w:r>
      <w:r w:rsidR="00FE14C7" w:rsidRPr="00E70BE0">
        <w:rPr>
          <w:rFonts w:ascii="Bookman Old Style" w:hAnsi="Bookman Old Style"/>
          <w:b/>
          <w:sz w:val="24"/>
          <w:szCs w:val="24"/>
        </w:rPr>
        <w:t>PENGEMBANGAN SUMBER DAYA MANUSIA</w:t>
      </w: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r w:rsidRPr="00E70BE0">
        <w:rPr>
          <w:rFonts w:ascii="Bookman Old Style" w:hAnsi="Bookman Old Style"/>
          <w:b/>
          <w:sz w:val="24"/>
          <w:szCs w:val="24"/>
          <w:lang w:val="en-US"/>
        </w:rPr>
        <w:t>PROSEDUR BAKU PELAKSANAAN KEGIATAN</w:t>
      </w:r>
    </w:p>
    <w:p w:rsidR="00C0508E" w:rsidRPr="00E70BE0" w:rsidRDefault="00C0508E" w:rsidP="00747189">
      <w:pPr>
        <w:spacing w:after="0"/>
        <w:ind w:left="-142" w:right="-42"/>
        <w:jc w:val="center"/>
        <w:rPr>
          <w:rFonts w:ascii="Bookman Old Style" w:hAnsi="Bookman Old Style"/>
          <w:b/>
          <w:sz w:val="24"/>
          <w:szCs w:val="24"/>
          <w:lang w:val="en-US"/>
        </w:rPr>
      </w:pPr>
      <w:r w:rsidRPr="00E70BE0">
        <w:rPr>
          <w:rFonts w:ascii="Bookman Old Style" w:hAnsi="Bookman Old Style"/>
          <w:b/>
          <w:sz w:val="24"/>
          <w:szCs w:val="24"/>
          <w:lang w:val="en-US"/>
        </w:rPr>
        <w:t>STANDAR OPERASIONAL PROSEDUR (SOP)</w:t>
      </w: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C0508E" w:rsidP="00747189">
      <w:pPr>
        <w:spacing w:after="0"/>
        <w:ind w:left="-142" w:right="-42"/>
        <w:jc w:val="center"/>
        <w:rPr>
          <w:rFonts w:ascii="Bookman Old Style" w:hAnsi="Bookman Old Style"/>
          <w:b/>
          <w:sz w:val="24"/>
          <w:szCs w:val="24"/>
          <w:lang w:val="en-US"/>
        </w:rPr>
      </w:pPr>
    </w:p>
    <w:p w:rsidR="00C0508E" w:rsidRPr="00E70BE0" w:rsidRDefault="00826883" w:rsidP="00747189">
      <w:pPr>
        <w:spacing w:after="0"/>
        <w:ind w:left="-142" w:right="-42"/>
        <w:jc w:val="center"/>
        <w:rPr>
          <w:rFonts w:ascii="Bookman Old Style" w:hAnsi="Bookman Old Style"/>
          <w:b/>
          <w:sz w:val="24"/>
          <w:szCs w:val="24"/>
          <w:lang w:val="en-US"/>
        </w:rPr>
      </w:pPr>
      <w:r>
        <w:rPr>
          <w:rFonts w:ascii="Bookman Old Style" w:hAnsi="Bookman Old Style"/>
          <w:b/>
          <w:sz w:val="24"/>
          <w:szCs w:val="24"/>
          <w:lang w:val="en-US"/>
        </w:rPr>
        <w:t>FASILITASI PENYELENGGARAAN PELATIHAN</w:t>
      </w:r>
    </w:p>
    <w:p w:rsidR="00C0508E" w:rsidRPr="00E70BE0" w:rsidRDefault="00C0508E" w:rsidP="00747189">
      <w:pPr>
        <w:spacing w:after="0"/>
        <w:ind w:left="-142" w:right="-42"/>
        <w:jc w:val="center"/>
        <w:rPr>
          <w:rFonts w:ascii="Bookman Old Style" w:hAnsi="Bookman Old Style"/>
          <w:b/>
          <w:sz w:val="24"/>
          <w:szCs w:val="24"/>
          <w:lang w:val="en-US"/>
        </w:rPr>
      </w:pPr>
      <w:r w:rsidRPr="00E70BE0">
        <w:rPr>
          <w:rFonts w:ascii="Bookman Old Style" w:hAnsi="Bookman Old Style"/>
          <w:b/>
          <w:sz w:val="24"/>
          <w:szCs w:val="24"/>
          <w:lang w:val="en-US"/>
        </w:rPr>
        <w:t xml:space="preserve">DI LINGKUNGAN BADAN </w:t>
      </w:r>
      <w:r w:rsidR="00FE14C7" w:rsidRPr="00E70BE0">
        <w:rPr>
          <w:rFonts w:ascii="Bookman Old Style" w:hAnsi="Bookman Old Style"/>
          <w:b/>
          <w:sz w:val="24"/>
          <w:szCs w:val="24"/>
        </w:rPr>
        <w:t xml:space="preserve">PENGEMBANGAN SUMBER DAYA MANUSIA </w:t>
      </w:r>
      <w:r w:rsidRPr="00E70BE0">
        <w:rPr>
          <w:rFonts w:ascii="Bookman Old Style" w:hAnsi="Bookman Old Style"/>
          <w:b/>
          <w:sz w:val="24"/>
          <w:szCs w:val="24"/>
          <w:lang w:val="en-US"/>
        </w:rPr>
        <w:t>PROVINSI KALIMANTAN BARAT</w:t>
      </w:r>
    </w:p>
    <w:p w:rsidR="00C0508E" w:rsidRPr="00153114" w:rsidRDefault="00C0508E" w:rsidP="00F87A42">
      <w:pPr>
        <w:spacing w:after="0"/>
        <w:ind w:left="-142" w:right="720"/>
        <w:jc w:val="center"/>
        <w:rPr>
          <w:rFonts w:ascii="Bookman Old Style" w:hAnsi="Bookman Old Style"/>
          <w:b/>
          <w:sz w:val="20"/>
          <w:szCs w:val="20"/>
        </w:rPr>
      </w:pPr>
    </w:p>
    <w:p w:rsidR="001831B2" w:rsidRPr="00153114" w:rsidRDefault="001831B2" w:rsidP="00F87A42">
      <w:pPr>
        <w:spacing w:after="0"/>
        <w:ind w:left="-142" w:right="720"/>
        <w:jc w:val="center"/>
        <w:rPr>
          <w:rFonts w:ascii="Bookman Old Style" w:hAnsi="Bookman Old Style"/>
          <w:b/>
          <w:sz w:val="20"/>
          <w:szCs w:val="20"/>
        </w:rPr>
      </w:pPr>
    </w:p>
    <w:p w:rsidR="001831B2" w:rsidRPr="00153114" w:rsidRDefault="001831B2" w:rsidP="00F87A42">
      <w:pPr>
        <w:spacing w:after="0"/>
        <w:ind w:left="-142" w:right="720"/>
        <w:jc w:val="center"/>
        <w:rPr>
          <w:rFonts w:ascii="Bookman Old Style" w:hAnsi="Bookman Old Style"/>
          <w:b/>
          <w:sz w:val="20"/>
          <w:szCs w:val="20"/>
        </w:rPr>
      </w:pPr>
    </w:p>
    <w:p w:rsidR="001831B2" w:rsidRPr="00153114" w:rsidRDefault="001831B2" w:rsidP="00F87A42">
      <w:pPr>
        <w:spacing w:after="0"/>
        <w:ind w:left="-142" w:right="720"/>
        <w:jc w:val="center"/>
        <w:rPr>
          <w:rFonts w:ascii="Bookman Old Style" w:hAnsi="Bookman Old Style"/>
          <w:b/>
          <w:sz w:val="20"/>
          <w:szCs w:val="20"/>
        </w:rPr>
      </w:pPr>
    </w:p>
    <w:p w:rsidR="00C0508E" w:rsidRPr="00153114" w:rsidRDefault="00C0508E" w:rsidP="00430350">
      <w:pPr>
        <w:spacing w:after="0"/>
        <w:ind w:left="1418" w:right="720"/>
        <w:jc w:val="center"/>
        <w:rPr>
          <w:rFonts w:ascii="Bookman Old Style" w:hAnsi="Bookman Old Style"/>
          <w:b/>
          <w:sz w:val="20"/>
          <w:szCs w:val="20"/>
        </w:rPr>
      </w:pPr>
    </w:p>
    <w:p w:rsidR="00C0508E" w:rsidRPr="00153114" w:rsidRDefault="00C0508E" w:rsidP="00430350">
      <w:pPr>
        <w:spacing w:after="0"/>
        <w:ind w:left="1418" w:right="720"/>
        <w:jc w:val="center"/>
        <w:rPr>
          <w:rFonts w:ascii="Bookman Old Style" w:hAnsi="Bookman Old Style"/>
          <w:b/>
          <w:sz w:val="20"/>
          <w:szCs w:val="20"/>
        </w:rPr>
      </w:pPr>
    </w:p>
    <w:p w:rsidR="00633831" w:rsidRPr="00153114" w:rsidRDefault="00633831" w:rsidP="00430350">
      <w:pPr>
        <w:spacing w:after="0"/>
        <w:ind w:left="1418" w:right="720"/>
        <w:jc w:val="center"/>
        <w:rPr>
          <w:rFonts w:ascii="Bookman Old Style" w:hAnsi="Bookman Old Style"/>
          <w:b/>
          <w:sz w:val="20"/>
          <w:szCs w:val="20"/>
        </w:rPr>
      </w:pPr>
    </w:p>
    <w:p w:rsidR="00633831" w:rsidRPr="00153114" w:rsidRDefault="00633831" w:rsidP="00430350">
      <w:pPr>
        <w:spacing w:after="0"/>
        <w:ind w:left="1418" w:right="720"/>
        <w:jc w:val="center"/>
        <w:rPr>
          <w:rFonts w:ascii="Bookman Old Style" w:hAnsi="Bookman Old Style"/>
          <w:b/>
          <w:sz w:val="20"/>
          <w:szCs w:val="20"/>
        </w:rPr>
      </w:pPr>
    </w:p>
    <w:p w:rsidR="00633831" w:rsidRPr="00153114" w:rsidRDefault="00633831" w:rsidP="00430350">
      <w:pPr>
        <w:spacing w:after="0"/>
        <w:ind w:left="1418" w:right="720"/>
        <w:jc w:val="center"/>
        <w:rPr>
          <w:rFonts w:ascii="Bookman Old Style" w:hAnsi="Bookman Old Style"/>
          <w:b/>
          <w:sz w:val="20"/>
          <w:szCs w:val="20"/>
        </w:rPr>
      </w:pPr>
    </w:p>
    <w:p w:rsidR="00633831" w:rsidRPr="00153114" w:rsidRDefault="00633831" w:rsidP="00430350">
      <w:pPr>
        <w:spacing w:after="0"/>
        <w:ind w:left="1418"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71"/>
        <w:gridCol w:w="6334"/>
      </w:tblGrid>
      <w:tr w:rsidR="00826883" w:rsidRPr="00153114" w:rsidTr="00826883">
        <w:tc>
          <w:tcPr>
            <w:tcW w:w="7512" w:type="dxa"/>
            <w:vMerge w:val="restart"/>
          </w:tcPr>
          <w:p w:rsidR="00826883" w:rsidRPr="00153114" w:rsidRDefault="00482D7C" w:rsidP="00820E9C">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788288" behindDoc="0" locked="0" layoutInCell="1" allowOverlap="1" wp14:anchorId="7B8E4124" wp14:editId="1B660954">
                  <wp:simplePos x="0" y="0"/>
                  <wp:positionH relativeFrom="column">
                    <wp:posOffset>1801759</wp:posOffset>
                  </wp:positionH>
                  <wp:positionV relativeFrom="paragraph">
                    <wp:posOffset>81280</wp:posOffset>
                  </wp:positionV>
                  <wp:extent cx="765810" cy="969010"/>
                  <wp:effectExtent l="0" t="0" r="0" b="0"/>
                  <wp:wrapNone/>
                  <wp:docPr id="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26883" w:rsidRPr="00153114" w:rsidRDefault="00826883" w:rsidP="00820E9C">
            <w:pPr>
              <w:ind w:right="720"/>
              <w:jc w:val="center"/>
              <w:rPr>
                <w:rFonts w:ascii="Bookman Old Style" w:hAnsi="Bookman Old Style"/>
                <w:b/>
                <w:sz w:val="20"/>
                <w:szCs w:val="20"/>
                <w:lang w:val="en-US"/>
              </w:rPr>
            </w:pPr>
          </w:p>
          <w:p w:rsidR="00826883" w:rsidRPr="00153114" w:rsidRDefault="00826883" w:rsidP="00820E9C">
            <w:pPr>
              <w:ind w:right="720"/>
              <w:jc w:val="center"/>
              <w:rPr>
                <w:rFonts w:ascii="Bookman Old Style" w:hAnsi="Bookman Old Style"/>
                <w:b/>
                <w:sz w:val="20"/>
                <w:szCs w:val="20"/>
                <w:lang w:val="en-US"/>
              </w:rPr>
            </w:pPr>
          </w:p>
          <w:p w:rsidR="00826883" w:rsidRPr="00153114" w:rsidRDefault="00826883" w:rsidP="00820E9C">
            <w:pPr>
              <w:ind w:right="720"/>
              <w:jc w:val="center"/>
              <w:rPr>
                <w:rFonts w:ascii="Bookman Old Style" w:hAnsi="Bookman Old Style"/>
                <w:b/>
                <w:sz w:val="20"/>
                <w:szCs w:val="20"/>
                <w:lang w:val="en-US"/>
              </w:rPr>
            </w:pPr>
          </w:p>
          <w:p w:rsidR="00826883" w:rsidRPr="00153114" w:rsidRDefault="00826883" w:rsidP="00820E9C">
            <w:pPr>
              <w:ind w:right="720"/>
              <w:jc w:val="center"/>
              <w:rPr>
                <w:rFonts w:ascii="Bookman Old Style" w:hAnsi="Bookman Old Style"/>
                <w:b/>
                <w:sz w:val="20"/>
                <w:szCs w:val="20"/>
                <w:lang w:val="en-US"/>
              </w:rPr>
            </w:pPr>
          </w:p>
          <w:p w:rsidR="00826883" w:rsidRPr="00153114" w:rsidRDefault="00826883" w:rsidP="00820E9C">
            <w:pPr>
              <w:ind w:right="720"/>
              <w:jc w:val="center"/>
              <w:rPr>
                <w:rFonts w:ascii="Bookman Old Style" w:hAnsi="Bookman Old Style"/>
                <w:b/>
                <w:sz w:val="20"/>
                <w:szCs w:val="20"/>
                <w:lang w:val="en-US"/>
              </w:rPr>
            </w:pPr>
          </w:p>
          <w:p w:rsidR="00826883" w:rsidRPr="00153114" w:rsidRDefault="00826883" w:rsidP="00820E9C">
            <w:pPr>
              <w:ind w:right="720"/>
              <w:rPr>
                <w:rFonts w:ascii="Bookman Old Style" w:hAnsi="Bookman Old Style"/>
                <w:b/>
                <w:sz w:val="20"/>
                <w:szCs w:val="20"/>
                <w:lang w:val="en-US"/>
              </w:rPr>
            </w:pPr>
          </w:p>
          <w:p w:rsidR="00826883" w:rsidRPr="00153114" w:rsidRDefault="00826883" w:rsidP="00820E9C">
            <w:pPr>
              <w:ind w:right="720"/>
              <w:rPr>
                <w:rFonts w:ascii="Bookman Old Style" w:hAnsi="Bookman Old Style"/>
                <w:b/>
                <w:sz w:val="20"/>
                <w:szCs w:val="20"/>
                <w:lang w:val="en-US"/>
              </w:rPr>
            </w:pPr>
          </w:p>
          <w:p w:rsidR="00826883" w:rsidRPr="00153114" w:rsidRDefault="00826883" w:rsidP="00820E9C">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826883" w:rsidRPr="00153114" w:rsidRDefault="00826883" w:rsidP="00820E9C">
            <w:pPr>
              <w:ind w:right="720"/>
              <w:jc w:val="center"/>
              <w:rPr>
                <w:rFonts w:ascii="Bookman Old Style" w:hAnsi="Bookman Old Style"/>
                <w:b/>
                <w:sz w:val="20"/>
                <w:szCs w:val="20"/>
                <w:lang w:val="en-US"/>
              </w:rPr>
            </w:pPr>
          </w:p>
        </w:tc>
        <w:tc>
          <w:tcPr>
            <w:tcW w:w="2171" w:type="dxa"/>
          </w:tcPr>
          <w:p w:rsidR="00826883" w:rsidRPr="00153114" w:rsidRDefault="00826883" w:rsidP="00341181">
            <w:pPr>
              <w:rPr>
                <w:rFonts w:ascii="Bookman Old Style" w:hAnsi="Bookman Old Style"/>
                <w:sz w:val="20"/>
                <w:szCs w:val="20"/>
                <w:lang w:val="en-US"/>
              </w:rPr>
            </w:pPr>
            <w:r w:rsidRPr="00153114">
              <w:rPr>
                <w:rFonts w:ascii="Bookman Old Style" w:hAnsi="Bookman Old Style"/>
                <w:sz w:val="20"/>
                <w:szCs w:val="20"/>
                <w:lang w:val="en-US"/>
              </w:rPr>
              <w:t>Nomor</w:t>
            </w:r>
            <w:r w:rsidRPr="00153114">
              <w:rPr>
                <w:rFonts w:ascii="Bookman Old Style" w:hAnsi="Bookman Old Style"/>
                <w:sz w:val="20"/>
                <w:szCs w:val="20"/>
              </w:rPr>
              <w:t xml:space="preserve"> </w:t>
            </w:r>
            <w:r w:rsidRPr="00153114">
              <w:rPr>
                <w:rFonts w:ascii="Bookman Old Style" w:hAnsi="Bookman Old Style"/>
                <w:sz w:val="20"/>
                <w:szCs w:val="20"/>
                <w:lang w:val="en-US"/>
              </w:rPr>
              <w:t xml:space="preserve"> SOP</w:t>
            </w:r>
          </w:p>
        </w:tc>
        <w:tc>
          <w:tcPr>
            <w:tcW w:w="6334" w:type="dxa"/>
          </w:tcPr>
          <w:p w:rsidR="00826883" w:rsidRPr="00153114" w:rsidRDefault="00826883" w:rsidP="00820E9C">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826883" w:rsidRPr="00153114" w:rsidTr="00826883">
        <w:tc>
          <w:tcPr>
            <w:tcW w:w="7512" w:type="dxa"/>
            <w:vMerge/>
          </w:tcPr>
          <w:p w:rsidR="00826883" w:rsidRPr="00153114" w:rsidRDefault="00826883" w:rsidP="00A329BD">
            <w:pPr>
              <w:ind w:right="720"/>
              <w:jc w:val="center"/>
              <w:rPr>
                <w:rFonts w:ascii="Bookman Old Style" w:hAnsi="Bookman Old Style"/>
                <w:b/>
                <w:sz w:val="20"/>
                <w:szCs w:val="20"/>
                <w:lang w:val="en-US"/>
              </w:rPr>
            </w:pPr>
          </w:p>
        </w:tc>
        <w:tc>
          <w:tcPr>
            <w:tcW w:w="2171" w:type="dxa"/>
          </w:tcPr>
          <w:p w:rsidR="00826883" w:rsidRPr="00153114" w:rsidRDefault="00826883" w:rsidP="00A329BD">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34" w:type="dxa"/>
          </w:tcPr>
          <w:p w:rsidR="00826883" w:rsidRPr="00153114" w:rsidRDefault="00826883" w:rsidP="00820E9C">
            <w:pPr>
              <w:ind w:right="720"/>
              <w:jc w:val="both"/>
              <w:rPr>
                <w:rFonts w:ascii="Bookman Old Style" w:hAnsi="Bookman Old Style"/>
                <w:sz w:val="20"/>
                <w:szCs w:val="20"/>
              </w:rPr>
            </w:pPr>
          </w:p>
        </w:tc>
      </w:tr>
      <w:tr w:rsidR="00826883" w:rsidRPr="00153114" w:rsidTr="00826883">
        <w:tc>
          <w:tcPr>
            <w:tcW w:w="7512" w:type="dxa"/>
            <w:vMerge/>
          </w:tcPr>
          <w:p w:rsidR="00826883" w:rsidRPr="00153114" w:rsidRDefault="00826883" w:rsidP="00A329BD">
            <w:pPr>
              <w:ind w:right="720"/>
              <w:jc w:val="center"/>
              <w:rPr>
                <w:rFonts w:ascii="Bookman Old Style" w:hAnsi="Bookman Old Style"/>
                <w:b/>
                <w:sz w:val="20"/>
                <w:szCs w:val="20"/>
                <w:lang w:val="en-US"/>
              </w:rPr>
            </w:pPr>
          </w:p>
        </w:tc>
        <w:tc>
          <w:tcPr>
            <w:tcW w:w="2171" w:type="dxa"/>
          </w:tcPr>
          <w:p w:rsidR="00826883" w:rsidRPr="00153114" w:rsidRDefault="00826883" w:rsidP="00A329BD">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34" w:type="dxa"/>
          </w:tcPr>
          <w:p w:rsidR="00826883" w:rsidRPr="00153114" w:rsidRDefault="00826883" w:rsidP="00820E9C">
            <w:pPr>
              <w:ind w:right="720"/>
              <w:jc w:val="both"/>
              <w:rPr>
                <w:rFonts w:ascii="Bookman Old Style" w:hAnsi="Bookman Old Style"/>
                <w:sz w:val="20"/>
                <w:szCs w:val="20"/>
              </w:rPr>
            </w:pPr>
          </w:p>
        </w:tc>
      </w:tr>
      <w:tr w:rsidR="00826883" w:rsidRPr="00153114" w:rsidTr="00826883">
        <w:tc>
          <w:tcPr>
            <w:tcW w:w="7512" w:type="dxa"/>
            <w:vMerge/>
          </w:tcPr>
          <w:p w:rsidR="00826883" w:rsidRPr="00153114" w:rsidRDefault="00826883" w:rsidP="00A329BD">
            <w:pPr>
              <w:ind w:right="720"/>
              <w:jc w:val="center"/>
              <w:rPr>
                <w:rFonts w:ascii="Bookman Old Style" w:hAnsi="Bookman Old Style"/>
                <w:b/>
                <w:sz w:val="20"/>
                <w:szCs w:val="20"/>
                <w:lang w:val="en-US"/>
              </w:rPr>
            </w:pPr>
          </w:p>
        </w:tc>
        <w:tc>
          <w:tcPr>
            <w:tcW w:w="2171" w:type="dxa"/>
          </w:tcPr>
          <w:p w:rsidR="00826883" w:rsidRPr="00153114" w:rsidRDefault="00826883" w:rsidP="00A329BD">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34" w:type="dxa"/>
          </w:tcPr>
          <w:p w:rsidR="00826883" w:rsidRPr="007068B8" w:rsidRDefault="00826883" w:rsidP="00820E9C">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826883" w:rsidRPr="00153114" w:rsidTr="00826883">
        <w:tc>
          <w:tcPr>
            <w:tcW w:w="7512" w:type="dxa"/>
            <w:vMerge/>
          </w:tcPr>
          <w:p w:rsidR="00826883" w:rsidRPr="00153114" w:rsidRDefault="00826883" w:rsidP="00A329BD">
            <w:pPr>
              <w:ind w:right="720"/>
              <w:jc w:val="center"/>
              <w:rPr>
                <w:rFonts w:ascii="Bookman Old Style" w:hAnsi="Bookman Old Style"/>
                <w:b/>
                <w:sz w:val="20"/>
                <w:szCs w:val="20"/>
                <w:lang w:val="en-US"/>
              </w:rPr>
            </w:pPr>
          </w:p>
        </w:tc>
        <w:tc>
          <w:tcPr>
            <w:tcW w:w="2171" w:type="dxa"/>
          </w:tcPr>
          <w:p w:rsidR="00826883" w:rsidRPr="00153114" w:rsidRDefault="00826883" w:rsidP="00A329BD">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34" w:type="dxa"/>
          </w:tcPr>
          <w:p w:rsidR="00826883" w:rsidRPr="00153114" w:rsidRDefault="00826883" w:rsidP="00820E9C">
            <w:pPr>
              <w:ind w:right="720"/>
              <w:jc w:val="both"/>
              <w:rPr>
                <w:rFonts w:ascii="Bookman Old Style" w:hAnsi="Bookman Old Style"/>
                <w:sz w:val="20"/>
                <w:szCs w:val="20"/>
              </w:rPr>
            </w:pPr>
          </w:p>
          <w:p w:rsidR="00826883" w:rsidRPr="00285910" w:rsidRDefault="00826883" w:rsidP="00820E9C">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826883" w:rsidRPr="00285910" w:rsidRDefault="00826883" w:rsidP="00820E9C">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826883" w:rsidRPr="00285910" w:rsidRDefault="00826883" w:rsidP="00820E9C">
            <w:pPr>
              <w:jc w:val="center"/>
              <w:rPr>
                <w:rFonts w:ascii="Bookman Old Style" w:hAnsi="Bookman Old Style"/>
                <w:b/>
                <w:sz w:val="20"/>
                <w:szCs w:val="20"/>
                <w:u w:val="single"/>
              </w:rPr>
            </w:pPr>
          </w:p>
          <w:p w:rsidR="00826883" w:rsidRPr="00285910" w:rsidRDefault="00826883" w:rsidP="00820E9C">
            <w:pPr>
              <w:jc w:val="center"/>
              <w:rPr>
                <w:rFonts w:ascii="Bookman Old Style" w:hAnsi="Bookman Old Style"/>
                <w:b/>
                <w:sz w:val="20"/>
                <w:szCs w:val="20"/>
                <w:u w:val="single"/>
              </w:rPr>
            </w:pPr>
          </w:p>
          <w:p w:rsidR="00826883" w:rsidRPr="00285910" w:rsidRDefault="00826883" w:rsidP="00820E9C">
            <w:pPr>
              <w:jc w:val="center"/>
              <w:rPr>
                <w:rFonts w:ascii="Bookman Old Style" w:hAnsi="Bookman Old Style"/>
                <w:b/>
                <w:sz w:val="20"/>
                <w:szCs w:val="20"/>
                <w:u w:val="single"/>
              </w:rPr>
            </w:pPr>
          </w:p>
          <w:p w:rsidR="00826883" w:rsidRPr="00285910" w:rsidRDefault="00826883" w:rsidP="00820E9C">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826883" w:rsidRPr="00285910" w:rsidRDefault="00826883" w:rsidP="00820E9C">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826883" w:rsidRPr="00153114" w:rsidRDefault="00826883" w:rsidP="00820E9C">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826883" w:rsidRPr="00153114" w:rsidRDefault="00826883" w:rsidP="00820E9C">
            <w:pPr>
              <w:ind w:right="720"/>
              <w:jc w:val="both"/>
              <w:rPr>
                <w:rFonts w:ascii="Bookman Old Style" w:hAnsi="Bookman Old Style"/>
                <w:sz w:val="20"/>
                <w:szCs w:val="20"/>
                <w:lang w:val="en-US"/>
              </w:rPr>
            </w:pPr>
          </w:p>
        </w:tc>
      </w:tr>
      <w:tr w:rsidR="0080057E" w:rsidRPr="00153114" w:rsidTr="00826883">
        <w:tc>
          <w:tcPr>
            <w:tcW w:w="7512" w:type="dxa"/>
            <w:vMerge/>
            <w:tcBorders>
              <w:bottom w:val="single" w:sz="4" w:space="0" w:color="auto"/>
            </w:tcBorders>
          </w:tcPr>
          <w:p w:rsidR="0080057E" w:rsidRPr="00153114" w:rsidRDefault="0080057E" w:rsidP="00A329BD">
            <w:pPr>
              <w:ind w:right="720"/>
              <w:jc w:val="center"/>
              <w:rPr>
                <w:rFonts w:ascii="Bookman Old Style" w:hAnsi="Bookman Old Style"/>
                <w:b/>
                <w:sz w:val="20"/>
                <w:szCs w:val="20"/>
                <w:lang w:val="en-US"/>
              </w:rPr>
            </w:pPr>
          </w:p>
        </w:tc>
        <w:tc>
          <w:tcPr>
            <w:tcW w:w="2171" w:type="dxa"/>
            <w:tcBorders>
              <w:bottom w:val="single" w:sz="4" w:space="0" w:color="auto"/>
            </w:tcBorders>
          </w:tcPr>
          <w:p w:rsidR="0080057E" w:rsidRPr="00153114" w:rsidRDefault="0080057E" w:rsidP="00A329BD">
            <w:pPr>
              <w:rPr>
                <w:rFonts w:ascii="Bookman Old Style" w:hAnsi="Bookman Old Style"/>
                <w:sz w:val="20"/>
                <w:szCs w:val="20"/>
                <w:lang w:val="en-US"/>
              </w:rPr>
            </w:pPr>
            <w:r w:rsidRPr="00153114">
              <w:rPr>
                <w:rFonts w:ascii="Bookman Old Style" w:hAnsi="Bookman Old Style"/>
                <w:sz w:val="20"/>
                <w:szCs w:val="20"/>
                <w:lang w:val="en-US"/>
              </w:rPr>
              <w:t>Nama</w:t>
            </w:r>
            <w:r w:rsidR="001363C2" w:rsidRPr="00153114">
              <w:rPr>
                <w:rFonts w:ascii="Bookman Old Style" w:hAnsi="Bookman Old Style"/>
                <w:sz w:val="20"/>
                <w:szCs w:val="20"/>
              </w:rPr>
              <w:t xml:space="preserve"> </w:t>
            </w:r>
            <w:r w:rsidRPr="00153114">
              <w:rPr>
                <w:rFonts w:ascii="Bookman Old Style" w:hAnsi="Bookman Old Style"/>
                <w:sz w:val="20"/>
                <w:szCs w:val="20"/>
                <w:lang w:val="en-US"/>
              </w:rPr>
              <w:t xml:space="preserve"> SOP</w:t>
            </w:r>
          </w:p>
        </w:tc>
        <w:tc>
          <w:tcPr>
            <w:tcW w:w="6334" w:type="dxa"/>
            <w:tcBorders>
              <w:bottom w:val="single" w:sz="4" w:space="0" w:color="auto"/>
            </w:tcBorders>
          </w:tcPr>
          <w:p w:rsidR="0080057E" w:rsidRPr="00153114" w:rsidRDefault="00826883" w:rsidP="00735044">
            <w:pPr>
              <w:ind w:right="-42"/>
              <w:rPr>
                <w:rFonts w:ascii="Bookman Old Style" w:hAnsi="Bookman Old Style"/>
                <w:sz w:val="20"/>
                <w:szCs w:val="20"/>
                <w:lang w:val="en-US"/>
              </w:rPr>
            </w:pPr>
            <w:r w:rsidRPr="00826883">
              <w:rPr>
                <w:rFonts w:ascii="Bookman Old Style" w:hAnsi="Bookman Old Style"/>
                <w:sz w:val="20"/>
                <w:szCs w:val="20"/>
                <w:lang w:val="en-US"/>
              </w:rPr>
              <w:t>Fasilitasi Penyelenggaraan Pelatihan</w:t>
            </w:r>
          </w:p>
        </w:tc>
      </w:tr>
      <w:tr w:rsidR="0080057E" w:rsidRPr="00153114" w:rsidTr="00826883">
        <w:tc>
          <w:tcPr>
            <w:tcW w:w="7512" w:type="dxa"/>
            <w:tcBorders>
              <w:top w:val="single" w:sz="4" w:space="0" w:color="auto"/>
              <w:left w:val="nil"/>
              <w:bottom w:val="single" w:sz="4" w:space="0" w:color="auto"/>
              <w:right w:val="nil"/>
            </w:tcBorders>
          </w:tcPr>
          <w:p w:rsidR="0080057E" w:rsidRPr="00153114" w:rsidRDefault="00340755" w:rsidP="00A329BD">
            <w:pPr>
              <w:ind w:right="720"/>
              <w:jc w:val="center"/>
              <w:rPr>
                <w:rFonts w:ascii="Bookman Old Style" w:hAnsi="Bookman Old Style"/>
                <w:b/>
                <w:sz w:val="20"/>
                <w:szCs w:val="20"/>
              </w:rPr>
            </w:pPr>
            <w:r w:rsidRPr="00153114">
              <w:rPr>
                <w:rFonts w:ascii="Bookman Old Style" w:hAnsi="Bookman Old Style"/>
                <w:b/>
                <w:sz w:val="20"/>
                <w:szCs w:val="20"/>
              </w:rPr>
              <w:t>BIDANG SKPK</w:t>
            </w:r>
          </w:p>
        </w:tc>
        <w:tc>
          <w:tcPr>
            <w:tcW w:w="2171" w:type="dxa"/>
            <w:tcBorders>
              <w:top w:val="single" w:sz="4" w:space="0" w:color="auto"/>
              <w:left w:val="nil"/>
              <w:bottom w:val="single" w:sz="4" w:space="0" w:color="auto"/>
              <w:right w:val="nil"/>
            </w:tcBorders>
          </w:tcPr>
          <w:p w:rsidR="0080057E" w:rsidRPr="00153114" w:rsidRDefault="0080057E" w:rsidP="00A329BD">
            <w:pPr>
              <w:rPr>
                <w:rFonts w:ascii="Bookman Old Style" w:hAnsi="Bookman Old Style"/>
                <w:sz w:val="20"/>
                <w:szCs w:val="20"/>
                <w:lang w:val="en-US"/>
              </w:rPr>
            </w:pPr>
          </w:p>
        </w:tc>
        <w:tc>
          <w:tcPr>
            <w:tcW w:w="6334" w:type="dxa"/>
            <w:tcBorders>
              <w:top w:val="single" w:sz="4" w:space="0" w:color="auto"/>
              <w:left w:val="nil"/>
              <w:bottom w:val="single" w:sz="4" w:space="0" w:color="auto"/>
              <w:right w:val="nil"/>
            </w:tcBorders>
          </w:tcPr>
          <w:p w:rsidR="0080057E" w:rsidRPr="00153114" w:rsidRDefault="0080057E" w:rsidP="00A329BD">
            <w:pPr>
              <w:ind w:right="720"/>
              <w:jc w:val="both"/>
              <w:rPr>
                <w:rFonts w:ascii="Bookman Old Style" w:hAnsi="Bookman Old Style"/>
                <w:sz w:val="20"/>
                <w:szCs w:val="20"/>
                <w:lang w:val="en-US"/>
              </w:rPr>
            </w:pPr>
          </w:p>
        </w:tc>
      </w:tr>
      <w:tr w:rsidR="0080057E" w:rsidRPr="00153114" w:rsidTr="00826883">
        <w:tc>
          <w:tcPr>
            <w:tcW w:w="7512" w:type="dxa"/>
            <w:tcBorders>
              <w:top w:val="single" w:sz="4" w:space="0" w:color="auto"/>
            </w:tcBorders>
          </w:tcPr>
          <w:p w:rsidR="0080057E" w:rsidRPr="00153114" w:rsidRDefault="0080057E" w:rsidP="00A329BD">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001831B2"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80057E" w:rsidRPr="00153114" w:rsidRDefault="0080057E" w:rsidP="00A329BD">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001831B2"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826883" w:rsidRPr="00153114" w:rsidTr="00826883">
        <w:tc>
          <w:tcPr>
            <w:tcW w:w="7512" w:type="dxa"/>
          </w:tcPr>
          <w:p w:rsidR="00826883" w:rsidRPr="00153114" w:rsidRDefault="00826883" w:rsidP="00B45075">
            <w:pPr>
              <w:pStyle w:val="ListParagraph"/>
              <w:numPr>
                <w:ilvl w:val="0"/>
                <w:numId w:val="17"/>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826883" w:rsidRPr="00153114" w:rsidRDefault="00826883" w:rsidP="00B45075">
            <w:pPr>
              <w:pStyle w:val="ListParagraph"/>
              <w:numPr>
                <w:ilvl w:val="0"/>
                <w:numId w:val="17"/>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826883" w:rsidRDefault="00826883" w:rsidP="00B45075">
            <w:pPr>
              <w:pStyle w:val="ListParagraph"/>
              <w:numPr>
                <w:ilvl w:val="0"/>
                <w:numId w:val="17"/>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FB212B" w:rsidRPr="00FB212B" w:rsidRDefault="00FB212B" w:rsidP="00B45075">
            <w:pPr>
              <w:pStyle w:val="ListParagraph"/>
              <w:numPr>
                <w:ilvl w:val="0"/>
                <w:numId w:val="17"/>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826883" w:rsidRPr="00153114" w:rsidRDefault="00826883" w:rsidP="00B45075">
            <w:pPr>
              <w:pStyle w:val="ListParagraph"/>
              <w:numPr>
                <w:ilvl w:val="0"/>
                <w:numId w:val="17"/>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sidR="00D75F1F">
              <w:rPr>
                <w:rFonts w:ascii="Bookman Old Style" w:hAnsi="Bookman Old Style" w:cs="Arial"/>
                <w:sz w:val="20"/>
                <w:szCs w:val="20"/>
              </w:rPr>
              <w:t>;</w:t>
            </w:r>
          </w:p>
          <w:p w:rsidR="00826883" w:rsidRDefault="00826883" w:rsidP="00B45075">
            <w:pPr>
              <w:pStyle w:val="ListParagraph"/>
              <w:numPr>
                <w:ilvl w:val="0"/>
                <w:numId w:val="17"/>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826883" w:rsidRPr="006A6AF6" w:rsidRDefault="00826883" w:rsidP="00820E9C">
            <w:pPr>
              <w:pStyle w:val="ListParagraph"/>
              <w:ind w:left="317"/>
              <w:jc w:val="both"/>
              <w:rPr>
                <w:rFonts w:ascii="Bookman Old Style" w:hAnsi="Bookman Old Style" w:cs="Arial"/>
                <w:sz w:val="20"/>
                <w:szCs w:val="20"/>
                <w:lang w:val="en-US"/>
              </w:rPr>
            </w:pPr>
          </w:p>
        </w:tc>
        <w:tc>
          <w:tcPr>
            <w:tcW w:w="8505" w:type="dxa"/>
            <w:gridSpan w:val="2"/>
          </w:tcPr>
          <w:p w:rsidR="00826883" w:rsidRPr="00153114" w:rsidRDefault="00826883" w:rsidP="00B45075">
            <w:pPr>
              <w:pStyle w:val="ListParagraph"/>
              <w:numPr>
                <w:ilvl w:val="0"/>
                <w:numId w:val="9"/>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 xml:space="preserve">Pendidikan minimal S1 / Tim </w:t>
            </w:r>
            <w:r w:rsidR="00FB212B" w:rsidRPr="00826883">
              <w:rPr>
                <w:rFonts w:ascii="Bookman Old Style" w:hAnsi="Bookman Old Style"/>
                <w:sz w:val="20"/>
                <w:szCs w:val="20"/>
                <w:lang w:val="en-US"/>
              </w:rPr>
              <w:t>Fasilitasi Penyelenggaraan Pelatihan</w:t>
            </w:r>
          </w:p>
          <w:p w:rsidR="00826883" w:rsidRPr="00153114" w:rsidRDefault="00826883" w:rsidP="00B45075">
            <w:pPr>
              <w:pStyle w:val="ListParagraph"/>
              <w:numPr>
                <w:ilvl w:val="0"/>
                <w:numId w:val="9"/>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Memahami</w:t>
            </w:r>
            <w:r w:rsidRPr="00153114">
              <w:rPr>
                <w:rFonts w:ascii="Bookman Old Style" w:hAnsi="Bookman Old Style"/>
                <w:sz w:val="20"/>
                <w:szCs w:val="20"/>
              </w:rPr>
              <w:t xml:space="preserve"> </w:t>
            </w:r>
            <w:r w:rsidRPr="00153114">
              <w:rPr>
                <w:rFonts w:ascii="Bookman Old Style" w:hAnsi="Bookman Old Style"/>
                <w:sz w:val="20"/>
                <w:szCs w:val="20"/>
                <w:lang w:val="en-US"/>
              </w:rPr>
              <w:t>standar</w:t>
            </w:r>
            <w:r w:rsidRPr="00153114">
              <w:rPr>
                <w:rFonts w:ascii="Bookman Old Style" w:hAnsi="Bookman Old Style"/>
                <w:sz w:val="20"/>
                <w:szCs w:val="20"/>
              </w:rPr>
              <w:t xml:space="preserve"> </w:t>
            </w:r>
            <w:r w:rsidRPr="00153114">
              <w:rPr>
                <w:rFonts w:ascii="Bookman Old Style" w:hAnsi="Bookman Old Style"/>
                <w:sz w:val="20"/>
                <w:szCs w:val="20"/>
                <w:lang w:val="en-US"/>
              </w:rPr>
              <w:t>kelayakan</w:t>
            </w:r>
            <w:r w:rsidRPr="00153114">
              <w:rPr>
                <w:rFonts w:ascii="Bookman Old Style" w:hAnsi="Bookman Old Style"/>
                <w:sz w:val="20"/>
                <w:szCs w:val="20"/>
              </w:rPr>
              <w:t xml:space="preserve"> </w:t>
            </w: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w:t>
            </w:r>
            <w:r w:rsidR="00FB212B">
              <w:rPr>
                <w:rFonts w:ascii="Bookman Old Style" w:hAnsi="Bookman Old Style"/>
                <w:sz w:val="20"/>
                <w:szCs w:val="20"/>
                <w:lang w:val="en-US"/>
              </w:rPr>
              <w:t>pelatihan</w:t>
            </w:r>
          </w:p>
          <w:p w:rsidR="00826883" w:rsidRPr="00153114" w:rsidRDefault="00826883" w:rsidP="00A329BD">
            <w:pPr>
              <w:ind w:right="720"/>
              <w:jc w:val="both"/>
              <w:rPr>
                <w:rFonts w:ascii="Bookman Old Style" w:hAnsi="Bookman Old Style"/>
                <w:sz w:val="20"/>
                <w:szCs w:val="20"/>
                <w:lang w:val="en-US"/>
              </w:rPr>
            </w:pPr>
          </w:p>
        </w:tc>
      </w:tr>
      <w:tr w:rsidR="0080057E" w:rsidRPr="00153114" w:rsidTr="00826883">
        <w:tc>
          <w:tcPr>
            <w:tcW w:w="7512" w:type="dxa"/>
          </w:tcPr>
          <w:p w:rsidR="0080057E" w:rsidRPr="00153114" w:rsidRDefault="0080057E" w:rsidP="00A329BD">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80057E" w:rsidRPr="00153114" w:rsidRDefault="0080057E" w:rsidP="00A329BD">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737A31" w:rsidRPr="00153114" w:rsidTr="00826883">
        <w:tc>
          <w:tcPr>
            <w:tcW w:w="7512" w:type="dxa"/>
          </w:tcPr>
          <w:p w:rsidR="00737A31" w:rsidRPr="00737A31" w:rsidRDefault="002B3167" w:rsidP="00B45075">
            <w:pPr>
              <w:pStyle w:val="ListParagraph"/>
              <w:numPr>
                <w:ilvl w:val="0"/>
                <w:numId w:val="21"/>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w:t>
            </w:r>
            <w:r w:rsidR="00737A31" w:rsidRPr="00737A31">
              <w:rPr>
                <w:rFonts w:ascii="Bookman Old Style" w:hAnsi="Bookman Old Style"/>
                <w:sz w:val="20"/>
                <w:szCs w:val="20"/>
                <w:lang w:val="en-US"/>
              </w:rPr>
              <w:t>Penyusunan</w:t>
            </w:r>
            <w:r w:rsidR="00737A31" w:rsidRPr="00737A31">
              <w:rPr>
                <w:rFonts w:ascii="Bookman Old Style" w:hAnsi="Bookman Old Style"/>
                <w:sz w:val="20"/>
                <w:szCs w:val="20"/>
              </w:rPr>
              <w:t xml:space="preserve"> </w:t>
            </w:r>
            <w:r w:rsidR="00737A31" w:rsidRPr="00737A31">
              <w:rPr>
                <w:rFonts w:ascii="Bookman Old Style" w:hAnsi="Bookman Old Style"/>
                <w:sz w:val="20"/>
                <w:szCs w:val="20"/>
                <w:lang w:val="en-US"/>
              </w:rPr>
              <w:t>Kurikulum</w:t>
            </w:r>
            <w:r w:rsidR="00737A31" w:rsidRPr="00737A31">
              <w:rPr>
                <w:rFonts w:ascii="Bookman Old Style" w:hAnsi="Bookman Old Style"/>
                <w:sz w:val="20"/>
                <w:szCs w:val="20"/>
              </w:rPr>
              <w:t xml:space="preserve"> </w:t>
            </w:r>
            <w:r w:rsidR="00737A31" w:rsidRPr="00737A31">
              <w:rPr>
                <w:rFonts w:ascii="Bookman Old Style" w:hAnsi="Bookman Old Style"/>
                <w:sz w:val="20"/>
                <w:szCs w:val="20"/>
                <w:lang w:val="en-US"/>
              </w:rPr>
              <w:t>Pelatihan</w:t>
            </w:r>
          </w:p>
          <w:p w:rsidR="00737A31" w:rsidRPr="00737A31" w:rsidRDefault="00737A31" w:rsidP="00B45075">
            <w:pPr>
              <w:pStyle w:val="ListParagraph"/>
              <w:numPr>
                <w:ilvl w:val="0"/>
                <w:numId w:val="21"/>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737A31" w:rsidRPr="00153114" w:rsidRDefault="00737A31" w:rsidP="00B45075">
            <w:pPr>
              <w:pStyle w:val="ListParagraph"/>
              <w:numPr>
                <w:ilvl w:val="0"/>
                <w:numId w:val="21"/>
              </w:numPr>
              <w:ind w:left="317" w:right="-6" w:hanging="317"/>
              <w:jc w:val="both"/>
              <w:rPr>
                <w:rFonts w:ascii="Bookman Old Style" w:hAnsi="Bookman Old Style"/>
                <w:sz w:val="20"/>
                <w:szCs w:val="20"/>
                <w:lang w:val="en-US"/>
              </w:rPr>
            </w:pP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Pelaksanaan </w:t>
            </w:r>
            <w:r>
              <w:rPr>
                <w:rFonts w:ascii="Bookman Old Style" w:hAnsi="Bookman Old Style"/>
                <w:sz w:val="20"/>
                <w:szCs w:val="20"/>
                <w:lang w:val="en-US"/>
              </w:rPr>
              <w:t>Pelatihan</w:t>
            </w:r>
          </w:p>
        </w:tc>
        <w:tc>
          <w:tcPr>
            <w:tcW w:w="8505" w:type="dxa"/>
            <w:gridSpan w:val="2"/>
          </w:tcPr>
          <w:p w:rsidR="00737A31" w:rsidRPr="00153114" w:rsidRDefault="00737A31" w:rsidP="00B45075">
            <w:pPr>
              <w:pStyle w:val="ListParagraph"/>
              <w:numPr>
                <w:ilvl w:val="0"/>
                <w:numId w:val="10"/>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737A31" w:rsidRPr="00153114" w:rsidRDefault="00737A31" w:rsidP="00B45075">
            <w:pPr>
              <w:pStyle w:val="ListParagraph"/>
              <w:numPr>
                <w:ilvl w:val="0"/>
                <w:numId w:val="10"/>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Printer</w:t>
            </w:r>
          </w:p>
          <w:p w:rsidR="00737A31" w:rsidRDefault="00737A31" w:rsidP="00B45075">
            <w:pPr>
              <w:pStyle w:val="ListParagraph"/>
              <w:numPr>
                <w:ilvl w:val="0"/>
                <w:numId w:val="10"/>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Alat</w:t>
            </w:r>
            <w:r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737A31" w:rsidRPr="00153114" w:rsidRDefault="00737A31" w:rsidP="001727C1">
            <w:pPr>
              <w:pStyle w:val="ListParagraph"/>
              <w:ind w:left="330" w:right="720"/>
              <w:jc w:val="both"/>
              <w:rPr>
                <w:rFonts w:ascii="Bookman Old Style" w:hAnsi="Bookman Old Style"/>
                <w:sz w:val="20"/>
                <w:szCs w:val="20"/>
                <w:lang w:val="en-US"/>
              </w:rPr>
            </w:pPr>
          </w:p>
        </w:tc>
      </w:tr>
      <w:tr w:rsidR="00737A31" w:rsidRPr="00153114" w:rsidTr="00826883">
        <w:tc>
          <w:tcPr>
            <w:tcW w:w="7512" w:type="dxa"/>
          </w:tcPr>
          <w:p w:rsidR="00737A31" w:rsidRPr="00153114" w:rsidRDefault="00737A31" w:rsidP="00A329BD">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737A31" w:rsidRPr="00153114" w:rsidRDefault="00737A31" w:rsidP="00A329BD">
            <w:pPr>
              <w:pStyle w:val="ListParagraph"/>
              <w:ind w:right="-6"/>
              <w:rPr>
                <w:rFonts w:ascii="Bookman Old Style" w:hAnsi="Bookman Old Style"/>
                <w:sz w:val="20"/>
                <w:szCs w:val="20"/>
                <w:lang w:val="en-US"/>
              </w:rPr>
            </w:pPr>
          </w:p>
          <w:p w:rsidR="00737A31" w:rsidRPr="00153114" w:rsidRDefault="00737A31" w:rsidP="00A329BD">
            <w:pPr>
              <w:ind w:left="342" w:right="-6" w:hanging="360"/>
              <w:rPr>
                <w:rFonts w:ascii="Bookman Old Style" w:hAnsi="Bookman Old Style"/>
                <w:sz w:val="20"/>
                <w:szCs w:val="20"/>
                <w:lang w:val="en-US"/>
              </w:rPr>
            </w:pPr>
          </w:p>
          <w:p w:rsidR="00737A31" w:rsidRPr="00153114" w:rsidRDefault="00737A31" w:rsidP="00A329BD">
            <w:pPr>
              <w:ind w:right="-6"/>
              <w:rPr>
                <w:rFonts w:ascii="Bookman Old Style" w:hAnsi="Bookman Old Style"/>
                <w:sz w:val="20"/>
                <w:szCs w:val="20"/>
                <w:lang w:val="en-US"/>
              </w:rPr>
            </w:pPr>
          </w:p>
        </w:tc>
        <w:tc>
          <w:tcPr>
            <w:tcW w:w="8505" w:type="dxa"/>
            <w:gridSpan w:val="2"/>
          </w:tcPr>
          <w:p w:rsidR="00737A31" w:rsidRPr="00153114" w:rsidRDefault="00737A31" w:rsidP="00A329BD">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Pr="00153114">
              <w:rPr>
                <w:rFonts w:ascii="Bookman Old Style" w:hAnsi="Bookman Old Style"/>
                <w:sz w:val="20"/>
                <w:szCs w:val="20"/>
              </w:rPr>
              <w:t xml:space="preserve"> </w:t>
            </w:r>
            <w:r w:rsidRPr="00153114">
              <w:rPr>
                <w:rFonts w:ascii="Bookman Old Style" w:hAnsi="Bookman Old Style"/>
                <w:sz w:val="20"/>
                <w:szCs w:val="20"/>
                <w:lang w:val="en-US"/>
              </w:rPr>
              <w:t>dan</w:t>
            </w:r>
            <w:r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737A31" w:rsidRPr="00153114" w:rsidRDefault="00737A31" w:rsidP="00B45075">
            <w:pPr>
              <w:pStyle w:val="ListParagraph"/>
              <w:numPr>
                <w:ilvl w:val="0"/>
                <w:numId w:val="11"/>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Data fasilitator</w:t>
            </w:r>
            <w:r w:rsidRPr="00153114">
              <w:rPr>
                <w:rFonts w:ascii="Bookman Old Style" w:hAnsi="Bookman Old Style"/>
                <w:sz w:val="20"/>
                <w:szCs w:val="20"/>
              </w:rPr>
              <w:t xml:space="preserve"> </w:t>
            </w:r>
            <w:r w:rsidRPr="00153114">
              <w:rPr>
                <w:rFonts w:ascii="Bookman Old Style" w:hAnsi="Bookman Old Style"/>
                <w:sz w:val="20"/>
                <w:szCs w:val="20"/>
                <w:lang w:val="en-US"/>
              </w:rPr>
              <w:t>daerah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TOT Diklat</w:t>
            </w:r>
          </w:p>
          <w:p w:rsidR="00737A31" w:rsidRPr="00735044" w:rsidRDefault="00737A31" w:rsidP="00B45075">
            <w:pPr>
              <w:pStyle w:val="ListParagraph"/>
              <w:numPr>
                <w:ilvl w:val="0"/>
                <w:numId w:val="11"/>
              </w:numPr>
              <w:ind w:left="330" w:right="720" w:hanging="330"/>
              <w:jc w:val="both"/>
              <w:rPr>
                <w:rFonts w:ascii="Bookman Old Style" w:hAnsi="Bookman Old Style"/>
                <w:sz w:val="20"/>
                <w:szCs w:val="20"/>
                <w:lang w:val="en-US"/>
              </w:rPr>
            </w:pPr>
            <w:r w:rsidRPr="00153114">
              <w:rPr>
                <w:rFonts w:ascii="Bookman Old Style" w:hAnsi="Bookman Old Style"/>
                <w:sz w:val="20"/>
                <w:szCs w:val="20"/>
                <w:lang w:val="en-US"/>
              </w:rPr>
              <w:t>Data panitia</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737A31" w:rsidRPr="00153114" w:rsidRDefault="00737A31" w:rsidP="00A329BD">
            <w:pPr>
              <w:ind w:right="720"/>
              <w:jc w:val="both"/>
              <w:rPr>
                <w:rFonts w:ascii="Bookman Old Style" w:hAnsi="Bookman Old Style"/>
                <w:sz w:val="20"/>
                <w:szCs w:val="20"/>
                <w:lang w:val="en-US"/>
              </w:rPr>
            </w:pPr>
          </w:p>
        </w:tc>
      </w:tr>
    </w:tbl>
    <w:p w:rsidR="00392FB8" w:rsidRPr="00153114" w:rsidRDefault="00392FB8" w:rsidP="003F0131">
      <w:pPr>
        <w:spacing w:after="0"/>
        <w:ind w:right="720"/>
        <w:jc w:val="center"/>
        <w:rPr>
          <w:rFonts w:ascii="Bookman Old Style" w:hAnsi="Bookman Old Style"/>
          <w:b/>
          <w:sz w:val="20"/>
          <w:szCs w:val="20"/>
        </w:rPr>
      </w:pPr>
    </w:p>
    <w:p w:rsidR="00392FB8" w:rsidRPr="00153114" w:rsidRDefault="00392FB8" w:rsidP="003F0131">
      <w:pPr>
        <w:spacing w:after="0"/>
        <w:ind w:right="720"/>
        <w:jc w:val="center"/>
        <w:rPr>
          <w:rFonts w:ascii="Bookman Old Style" w:hAnsi="Bookman Old Style"/>
          <w:b/>
          <w:sz w:val="20"/>
          <w:szCs w:val="20"/>
        </w:rPr>
      </w:pPr>
    </w:p>
    <w:p w:rsidR="00392FB8" w:rsidRPr="00153114" w:rsidRDefault="00392FB8" w:rsidP="003F0131">
      <w:pPr>
        <w:spacing w:after="0"/>
        <w:ind w:right="720"/>
        <w:jc w:val="center"/>
        <w:rPr>
          <w:rFonts w:ascii="Bookman Old Style" w:hAnsi="Bookman Old Style"/>
          <w:b/>
          <w:sz w:val="20"/>
          <w:szCs w:val="20"/>
        </w:rPr>
      </w:pPr>
    </w:p>
    <w:p w:rsidR="00C855CD" w:rsidRPr="00153114" w:rsidRDefault="00C855CD" w:rsidP="003F0131">
      <w:pPr>
        <w:spacing w:after="0"/>
        <w:ind w:right="720"/>
        <w:jc w:val="center"/>
        <w:rPr>
          <w:rFonts w:ascii="Bookman Old Style" w:hAnsi="Bookman Old Style"/>
          <w:b/>
          <w:sz w:val="20"/>
          <w:szCs w:val="20"/>
        </w:rPr>
      </w:pPr>
    </w:p>
    <w:p w:rsidR="00C855CD" w:rsidRPr="00153114" w:rsidRDefault="00C855CD">
      <w:pPr>
        <w:rPr>
          <w:rFonts w:ascii="Bookman Old Style" w:hAnsi="Bookman Old Style"/>
          <w:b/>
          <w:sz w:val="20"/>
          <w:szCs w:val="20"/>
        </w:rPr>
      </w:pPr>
      <w:r w:rsidRPr="00153114">
        <w:rPr>
          <w:rFonts w:ascii="Bookman Old Style" w:hAnsi="Bookman Old Style"/>
          <w:b/>
          <w:sz w:val="20"/>
          <w:szCs w:val="20"/>
        </w:rPr>
        <w:br w:type="page"/>
      </w:r>
    </w:p>
    <w:p w:rsidR="00C855CD" w:rsidRPr="00153114" w:rsidRDefault="00C855CD" w:rsidP="003F0131">
      <w:pPr>
        <w:spacing w:after="0"/>
        <w:ind w:right="720"/>
        <w:jc w:val="center"/>
        <w:rPr>
          <w:rFonts w:ascii="Bookman Old Style" w:hAnsi="Bookman Old Style"/>
          <w:b/>
          <w:sz w:val="20"/>
          <w:szCs w:val="20"/>
        </w:rPr>
      </w:pPr>
    </w:p>
    <w:p w:rsidR="00C855CD" w:rsidRPr="00153114" w:rsidRDefault="00C855CD">
      <w:pPr>
        <w:rPr>
          <w:rFonts w:ascii="Bookman Old Style" w:hAnsi="Bookman Old Style"/>
          <w:b/>
          <w:sz w:val="20"/>
          <w:szCs w:val="20"/>
        </w:rPr>
      </w:pPr>
      <w:r w:rsidRPr="00153114">
        <w:rPr>
          <w:rFonts w:ascii="Bookman Old Style" w:hAnsi="Bookman Old Style"/>
          <w:b/>
          <w:sz w:val="20"/>
          <w:szCs w:val="20"/>
        </w:rPr>
        <w:br w:type="page"/>
      </w: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Default="00D737CE" w:rsidP="00D737CE">
      <w:pPr>
        <w:tabs>
          <w:tab w:val="left" w:pos="16443"/>
        </w:tabs>
        <w:spacing w:after="0"/>
        <w:ind w:right="-42"/>
        <w:jc w:val="center"/>
        <w:rPr>
          <w:rFonts w:ascii="Book Antiqua" w:hAnsi="Book Antiqua"/>
          <w:b/>
          <w:sz w:val="20"/>
          <w:szCs w:val="20"/>
          <w:lang w:val="en-US"/>
        </w:rPr>
      </w:pPr>
    </w:p>
    <w:p w:rsidR="00D737CE" w:rsidRPr="00820E9C" w:rsidRDefault="00D737CE" w:rsidP="00D737CE">
      <w:pPr>
        <w:tabs>
          <w:tab w:val="left" w:pos="16443"/>
        </w:tabs>
        <w:spacing w:after="0"/>
        <w:ind w:right="-42"/>
        <w:jc w:val="center"/>
        <w:rPr>
          <w:rFonts w:ascii="Bookman Old Style" w:hAnsi="Bookman Old Style"/>
          <w:b/>
          <w:sz w:val="24"/>
          <w:szCs w:val="24"/>
        </w:rPr>
      </w:pPr>
      <w:r w:rsidRPr="00820E9C">
        <w:rPr>
          <w:rFonts w:ascii="Bookman Old Style" w:hAnsi="Bookman Old Style"/>
          <w:b/>
          <w:sz w:val="24"/>
          <w:szCs w:val="24"/>
        </w:rPr>
        <w:t>PEMERINTAH PROVINSI KALIMANTAN BARAT</w:t>
      </w:r>
    </w:p>
    <w:p w:rsidR="00D737CE" w:rsidRPr="00820E9C" w:rsidRDefault="00D737CE" w:rsidP="00D737CE">
      <w:pPr>
        <w:tabs>
          <w:tab w:val="left" w:pos="16443"/>
        </w:tabs>
        <w:spacing w:after="0"/>
        <w:ind w:right="-42"/>
        <w:jc w:val="center"/>
        <w:rPr>
          <w:rFonts w:ascii="Bookman Old Style" w:hAnsi="Bookman Old Style"/>
          <w:b/>
          <w:sz w:val="24"/>
          <w:szCs w:val="24"/>
        </w:rPr>
      </w:pPr>
      <w:r w:rsidRPr="00820E9C">
        <w:rPr>
          <w:rFonts w:ascii="Bookman Old Style" w:hAnsi="Bookman Old Style"/>
          <w:b/>
          <w:sz w:val="24"/>
          <w:szCs w:val="24"/>
        </w:rPr>
        <w:t>BADAN PENGEMBANGAN SUMBER DAYA MANUSIA</w:t>
      </w: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r w:rsidRPr="00820E9C">
        <w:rPr>
          <w:rFonts w:ascii="Bookman Old Style" w:hAnsi="Bookman Old Style"/>
          <w:b/>
          <w:sz w:val="24"/>
          <w:szCs w:val="24"/>
        </w:rPr>
        <w:t>PROSEDUR BAKU PELAKSANAAN KEGIATAN</w:t>
      </w:r>
    </w:p>
    <w:p w:rsidR="00D737CE" w:rsidRPr="00820E9C" w:rsidRDefault="00D737CE" w:rsidP="00D737CE">
      <w:pPr>
        <w:tabs>
          <w:tab w:val="left" w:pos="16443"/>
        </w:tabs>
        <w:spacing w:after="0"/>
        <w:ind w:right="-42"/>
        <w:jc w:val="center"/>
        <w:rPr>
          <w:rFonts w:ascii="Bookman Old Style" w:hAnsi="Bookman Old Style"/>
          <w:b/>
          <w:sz w:val="24"/>
          <w:szCs w:val="24"/>
        </w:rPr>
      </w:pPr>
      <w:r w:rsidRPr="00820E9C">
        <w:rPr>
          <w:rFonts w:ascii="Bookman Old Style" w:hAnsi="Bookman Old Style"/>
          <w:b/>
          <w:sz w:val="24"/>
          <w:szCs w:val="24"/>
        </w:rPr>
        <w:t>STANDAR OPERASIONAL PROSEDUR (SOP)</w:t>
      </w: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820E9C" w:rsidRDefault="00D737CE" w:rsidP="00D737CE">
      <w:pPr>
        <w:tabs>
          <w:tab w:val="left" w:pos="16443"/>
        </w:tabs>
        <w:spacing w:after="0"/>
        <w:ind w:right="-42"/>
        <w:jc w:val="center"/>
        <w:rPr>
          <w:rFonts w:ascii="Bookman Old Style" w:hAnsi="Bookman Old Style"/>
          <w:b/>
          <w:sz w:val="24"/>
          <w:szCs w:val="24"/>
        </w:rPr>
      </w:pPr>
    </w:p>
    <w:p w:rsidR="00D737CE" w:rsidRPr="006831DF" w:rsidRDefault="002B0D69" w:rsidP="00D737CE">
      <w:pPr>
        <w:tabs>
          <w:tab w:val="left" w:pos="16443"/>
        </w:tabs>
        <w:spacing w:after="0"/>
        <w:ind w:right="-42"/>
        <w:jc w:val="center"/>
        <w:rPr>
          <w:rFonts w:ascii="Bookman Old Style" w:hAnsi="Bookman Old Style"/>
          <w:b/>
          <w:sz w:val="24"/>
          <w:szCs w:val="24"/>
        </w:rPr>
      </w:pPr>
      <w:r w:rsidRPr="006831DF">
        <w:rPr>
          <w:rFonts w:ascii="Bookman Old Style" w:hAnsi="Bookman Old Style"/>
          <w:b/>
          <w:sz w:val="24"/>
          <w:szCs w:val="24"/>
        </w:rPr>
        <w:t>PENGUSULAN DUPAK WIDYAISWARA GOL. III/B SAMPAI IV/B</w:t>
      </w:r>
    </w:p>
    <w:p w:rsidR="00D737CE" w:rsidRPr="00D737CE" w:rsidRDefault="00D737CE" w:rsidP="00D737CE">
      <w:pPr>
        <w:tabs>
          <w:tab w:val="left" w:pos="16443"/>
        </w:tabs>
        <w:spacing w:after="0"/>
        <w:ind w:right="-42"/>
        <w:jc w:val="center"/>
        <w:rPr>
          <w:rFonts w:ascii="Book Antiqua" w:hAnsi="Book Antiqua"/>
          <w:b/>
          <w:sz w:val="24"/>
          <w:szCs w:val="24"/>
        </w:rPr>
      </w:pPr>
      <w:r w:rsidRPr="00820E9C">
        <w:rPr>
          <w:rFonts w:ascii="Bookman Old Style" w:hAnsi="Bookman Old Style"/>
          <w:b/>
          <w:sz w:val="24"/>
          <w:szCs w:val="24"/>
        </w:rPr>
        <w:t>DI LINGKUNGAN BADAN PENGEMBANGAN SUMBER DAYA MANUSIA PROVINSI KALIMANTAN BARAT</w:t>
      </w:r>
    </w:p>
    <w:p w:rsidR="00D737CE" w:rsidRPr="00F0071D" w:rsidRDefault="00D737CE" w:rsidP="00D737CE">
      <w:pPr>
        <w:tabs>
          <w:tab w:val="left" w:pos="16443"/>
        </w:tabs>
        <w:spacing w:after="0"/>
        <w:ind w:right="-42"/>
        <w:jc w:val="center"/>
        <w:rPr>
          <w:rFonts w:ascii="Book Antiqua" w:hAnsi="Book Antiqua"/>
          <w:b/>
          <w:sz w:val="28"/>
          <w:szCs w:val="28"/>
        </w:rPr>
      </w:pPr>
    </w:p>
    <w:p w:rsidR="00D737CE" w:rsidRPr="00F0071D" w:rsidRDefault="00D737CE" w:rsidP="00D737CE">
      <w:pPr>
        <w:spacing w:after="0"/>
        <w:ind w:right="720"/>
        <w:jc w:val="center"/>
        <w:rPr>
          <w:rFonts w:ascii="Book Antiqua" w:hAnsi="Book Antiqua"/>
          <w:b/>
          <w:sz w:val="28"/>
          <w:szCs w:val="28"/>
        </w:rPr>
      </w:pPr>
    </w:p>
    <w:p w:rsidR="00D737CE" w:rsidRPr="00F0071D" w:rsidRDefault="00D737CE" w:rsidP="00D737CE">
      <w:pPr>
        <w:spacing w:after="0"/>
        <w:ind w:right="720"/>
        <w:jc w:val="center"/>
        <w:rPr>
          <w:rFonts w:ascii="Book Antiqua" w:hAnsi="Book Antiqua"/>
          <w:b/>
          <w:sz w:val="28"/>
          <w:szCs w:val="28"/>
        </w:rPr>
      </w:pPr>
    </w:p>
    <w:p w:rsidR="00D737CE" w:rsidRDefault="00D737CE" w:rsidP="00D737CE">
      <w:pPr>
        <w:spacing w:after="0"/>
        <w:ind w:right="720"/>
        <w:rPr>
          <w:rFonts w:ascii="Book Antiqua" w:hAnsi="Book Antiqua"/>
          <w:b/>
          <w:sz w:val="28"/>
          <w:szCs w:val="28"/>
        </w:rPr>
      </w:pPr>
    </w:p>
    <w:p w:rsidR="00D737CE" w:rsidRDefault="00D737CE" w:rsidP="00D737CE">
      <w:pPr>
        <w:spacing w:after="0"/>
        <w:ind w:right="720"/>
        <w:rPr>
          <w:rFonts w:ascii="Book Antiqua" w:hAnsi="Book Antiqua"/>
          <w:b/>
          <w:sz w:val="28"/>
          <w:szCs w:val="28"/>
        </w:rPr>
      </w:pPr>
    </w:p>
    <w:p w:rsidR="00D737CE" w:rsidRDefault="00D737CE" w:rsidP="00D737CE">
      <w:pPr>
        <w:spacing w:after="0"/>
        <w:ind w:right="720"/>
        <w:rPr>
          <w:rFonts w:ascii="Book Antiqua" w:hAnsi="Book Antiqua"/>
          <w:b/>
          <w:sz w:val="28"/>
          <w:szCs w:val="28"/>
        </w:rPr>
      </w:pPr>
    </w:p>
    <w:p w:rsidR="00D737CE" w:rsidRPr="00633831" w:rsidRDefault="00D737CE" w:rsidP="00D737CE">
      <w:pPr>
        <w:spacing w:after="0"/>
        <w:ind w:right="720"/>
        <w:rPr>
          <w:rFonts w:ascii="Book Antiqua" w:hAnsi="Book Antiqua"/>
          <w:b/>
          <w:sz w:val="28"/>
          <w:szCs w:val="28"/>
        </w:rPr>
      </w:pPr>
    </w:p>
    <w:p w:rsidR="00D737CE" w:rsidRPr="00756332" w:rsidRDefault="00D737CE" w:rsidP="00D737CE">
      <w:pPr>
        <w:spacing w:after="0"/>
        <w:ind w:right="720"/>
        <w:rPr>
          <w:rFonts w:ascii="Book Antiqua" w:hAnsi="Book Antiqua"/>
          <w:b/>
          <w:sz w:val="20"/>
          <w:szCs w:val="28"/>
        </w:rPr>
      </w:pPr>
    </w:p>
    <w:tbl>
      <w:tblPr>
        <w:tblStyle w:val="TableGrid"/>
        <w:tblW w:w="16018" w:type="dxa"/>
        <w:tblInd w:w="675" w:type="dxa"/>
        <w:tblLook w:val="04A0" w:firstRow="1" w:lastRow="0" w:firstColumn="1" w:lastColumn="0" w:noHBand="0" w:noVBand="1"/>
      </w:tblPr>
      <w:tblGrid>
        <w:gridCol w:w="7513"/>
        <w:gridCol w:w="2058"/>
        <w:gridCol w:w="6447"/>
      </w:tblGrid>
      <w:tr w:rsidR="00D737CE" w:rsidRPr="00756332" w:rsidTr="00D737CE">
        <w:tc>
          <w:tcPr>
            <w:tcW w:w="7513" w:type="dxa"/>
            <w:vMerge w:val="restart"/>
          </w:tcPr>
          <w:p w:rsidR="00D737CE" w:rsidRPr="00820E9C" w:rsidRDefault="00D737CE" w:rsidP="00820E9C">
            <w:pPr>
              <w:ind w:right="176"/>
              <w:jc w:val="center"/>
              <w:rPr>
                <w:rFonts w:ascii="Bookman Old Style" w:hAnsi="Bookman Old Style"/>
                <w:b/>
                <w:sz w:val="20"/>
                <w:szCs w:val="20"/>
                <w:lang w:val="en-US"/>
              </w:rPr>
            </w:pPr>
            <w:r w:rsidRPr="00820E9C">
              <w:rPr>
                <w:rFonts w:ascii="Bookman Old Style" w:hAnsi="Bookman Old Style"/>
                <w:noProof/>
                <w:sz w:val="20"/>
                <w:szCs w:val="20"/>
                <w:lang w:val="en-US"/>
              </w:rPr>
              <w:drawing>
                <wp:anchor distT="0" distB="0" distL="114300" distR="114300" simplePos="0" relativeHeight="251798528" behindDoc="0" locked="0" layoutInCell="1" allowOverlap="1" wp14:anchorId="491617F9" wp14:editId="6FA28931">
                  <wp:simplePos x="0" y="0"/>
                  <wp:positionH relativeFrom="column">
                    <wp:posOffset>1801759</wp:posOffset>
                  </wp:positionH>
                  <wp:positionV relativeFrom="paragraph">
                    <wp:posOffset>81280</wp:posOffset>
                  </wp:positionV>
                  <wp:extent cx="765810" cy="969010"/>
                  <wp:effectExtent l="0" t="0" r="0" b="0"/>
                  <wp:wrapNone/>
                  <wp:docPr id="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737CE" w:rsidRPr="00820E9C" w:rsidRDefault="00D737CE" w:rsidP="00820E9C">
            <w:pPr>
              <w:ind w:right="720"/>
              <w:jc w:val="center"/>
              <w:rPr>
                <w:rFonts w:ascii="Bookman Old Style" w:hAnsi="Bookman Old Style"/>
                <w:b/>
                <w:sz w:val="20"/>
                <w:szCs w:val="20"/>
                <w:lang w:val="en-US"/>
              </w:rPr>
            </w:pPr>
          </w:p>
          <w:p w:rsidR="00D737CE" w:rsidRPr="00820E9C" w:rsidRDefault="00D737CE" w:rsidP="00820E9C">
            <w:pPr>
              <w:ind w:right="720"/>
              <w:jc w:val="center"/>
              <w:rPr>
                <w:rFonts w:ascii="Bookman Old Style" w:hAnsi="Bookman Old Style"/>
                <w:b/>
                <w:sz w:val="20"/>
                <w:szCs w:val="20"/>
                <w:lang w:val="en-US"/>
              </w:rPr>
            </w:pPr>
          </w:p>
          <w:p w:rsidR="00D737CE" w:rsidRPr="00820E9C" w:rsidRDefault="00D737CE" w:rsidP="00820E9C">
            <w:pPr>
              <w:ind w:right="720"/>
              <w:jc w:val="center"/>
              <w:rPr>
                <w:rFonts w:ascii="Bookman Old Style" w:hAnsi="Bookman Old Style"/>
                <w:b/>
                <w:sz w:val="20"/>
                <w:szCs w:val="20"/>
                <w:lang w:val="en-US"/>
              </w:rPr>
            </w:pPr>
          </w:p>
          <w:p w:rsidR="00D737CE" w:rsidRPr="00820E9C" w:rsidRDefault="00D737CE" w:rsidP="00820E9C">
            <w:pPr>
              <w:ind w:right="720"/>
              <w:jc w:val="center"/>
              <w:rPr>
                <w:rFonts w:ascii="Bookman Old Style" w:hAnsi="Bookman Old Style"/>
                <w:b/>
                <w:sz w:val="20"/>
                <w:szCs w:val="20"/>
                <w:lang w:val="en-US"/>
              </w:rPr>
            </w:pPr>
          </w:p>
          <w:p w:rsidR="00D737CE" w:rsidRPr="00820E9C" w:rsidRDefault="00D737CE" w:rsidP="00820E9C">
            <w:pPr>
              <w:ind w:right="720"/>
              <w:jc w:val="center"/>
              <w:rPr>
                <w:rFonts w:ascii="Bookman Old Style" w:hAnsi="Bookman Old Style"/>
                <w:b/>
                <w:sz w:val="20"/>
                <w:szCs w:val="20"/>
                <w:lang w:val="en-US"/>
              </w:rPr>
            </w:pPr>
          </w:p>
          <w:p w:rsidR="00D737CE" w:rsidRPr="00820E9C" w:rsidRDefault="00D737CE" w:rsidP="00820E9C">
            <w:pPr>
              <w:ind w:right="720"/>
              <w:rPr>
                <w:rFonts w:ascii="Bookman Old Style" w:hAnsi="Bookman Old Style"/>
                <w:b/>
                <w:sz w:val="20"/>
                <w:szCs w:val="20"/>
                <w:lang w:val="en-US"/>
              </w:rPr>
            </w:pPr>
          </w:p>
          <w:p w:rsidR="00D737CE" w:rsidRPr="00820E9C" w:rsidRDefault="00D737CE" w:rsidP="00820E9C">
            <w:pPr>
              <w:ind w:right="720"/>
              <w:rPr>
                <w:rFonts w:ascii="Bookman Old Style" w:hAnsi="Bookman Old Style"/>
                <w:b/>
                <w:sz w:val="20"/>
                <w:szCs w:val="20"/>
                <w:lang w:val="en-US"/>
              </w:rPr>
            </w:pPr>
          </w:p>
          <w:p w:rsidR="00D737CE" w:rsidRPr="00820E9C" w:rsidRDefault="00D737CE" w:rsidP="00820E9C">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D737CE" w:rsidRPr="00820E9C" w:rsidRDefault="00D737CE" w:rsidP="00820E9C">
            <w:pPr>
              <w:ind w:right="720"/>
              <w:jc w:val="center"/>
              <w:rPr>
                <w:rFonts w:ascii="Bookman Old Style" w:hAnsi="Bookman Old Style"/>
                <w:b/>
                <w:sz w:val="20"/>
                <w:szCs w:val="20"/>
                <w:lang w:val="en-US"/>
              </w:rPr>
            </w:pPr>
          </w:p>
        </w:tc>
        <w:tc>
          <w:tcPr>
            <w:tcW w:w="2058" w:type="dxa"/>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Nomor SOP</w:t>
            </w:r>
          </w:p>
        </w:tc>
        <w:tc>
          <w:tcPr>
            <w:tcW w:w="6447" w:type="dxa"/>
          </w:tcPr>
          <w:p w:rsidR="00D737CE" w:rsidRPr="00820E9C" w:rsidRDefault="00D737CE" w:rsidP="00820E9C">
            <w:pPr>
              <w:ind w:right="720"/>
              <w:jc w:val="both"/>
              <w:rPr>
                <w:rFonts w:ascii="Bookman Old Style" w:hAnsi="Bookman Old Style"/>
                <w:sz w:val="20"/>
                <w:szCs w:val="20"/>
                <w:lang w:val="en-ID"/>
              </w:rPr>
            </w:pPr>
            <w:r w:rsidRPr="00820E9C">
              <w:rPr>
                <w:rFonts w:ascii="Bookman Old Style" w:hAnsi="Bookman Old Style"/>
                <w:sz w:val="20"/>
                <w:szCs w:val="20"/>
              </w:rPr>
              <w:t xml:space="preserve">SOP.800/  </w:t>
            </w:r>
            <w:r w:rsidRPr="00820E9C">
              <w:rPr>
                <w:rFonts w:ascii="Bookman Old Style" w:hAnsi="Bookman Old Style"/>
                <w:sz w:val="20"/>
                <w:szCs w:val="20"/>
                <w:lang w:val="en-ID"/>
              </w:rPr>
              <w:t xml:space="preserve">   </w:t>
            </w:r>
            <w:r w:rsidRPr="00820E9C">
              <w:rPr>
                <w:rFonts w:ascii="Bookman Old Style" w:hAnsi="Bookman Old Style"/>
                <w:sz w:val="20"/>
                <w:szCs w:val="20"/>
              </w:rPr>
              <w:t>/BPSDM/201</w:t>
            </w:r>
            <w:r w:rsidRPr="00820E9C">
              <w:rPr>
                <w:rFonts w:ascii="Bookman Old Style" w:hAnsi="Bookman Old Style"/>
                <w:sz w:val="20"/>
                <w:szCs w:val="20"/>
                <w:lang w:val="en-ID"/>
              </w:rPr>
              <w:t>9</w:t>
            </w:r>
          </w:p>
        </w:tc>
      </w:tr>
      <w:tr w:rsidR="00D737CE" w:rsidRPr="00756332" w:rsidTr="00D737CE">
        <w:tc>
          <w:tcPr>
            <w:tcW w:w="7513" w:type="dxa"/>
            <w:vMerge/>
          </w:tcPr>
          <w:p w:rsidR="00D737CE" w:rsidRPr="00820E9C" w:rsidRDefault="00D737CE" w:rsidP="00820E9C">
            <w:pPr>
              <w:ind w:right="720"/>
              <w:jc w:val="center"/>
              <w:rPr>
                <w:rFonts w:ascii="Bookman Old Style" w:hAnsi="Bookman Old Style"/>
                <w:b/>
                <w:sz w:val="18"/>
                <w:szCs w:val="18"/>
              </w:rPr>
            </w:pPr>
          </w:p>
        </w:tc>
        <w:tc>
          <w:tcPr>
            <w:tcW w:w="2058" w:type="dxa"/>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Tgl Pembuatan</w:t>
            </w:r>
          </w:p>
        </w:tc>
        <w:tc>
          <w:tcPr>
            <w:tcW w:w="6447" w:type="dxa"/>
          </w:tcPr>
          <w:p w:rsidR="00D737CE" w:rsidRPr="00820E9C" w:rsidRDefault="00D737CE" w:rsidP="00820E9C">
            <w:pPr>
              <w:ind w:right="720"/>
              <w:jc w:val="both"/>
              <w:rPr>
                <w:rFonts w:ascii="Bookman Old Style" w:hAnsi="Bookman Old Style"/>
                <w:sz w:val="20"/>
                <w:szCs w:val="20"/>
                <w:lang w:val="en-ID"/>
              </w:rPr>
            </w:pPr>
            <w:r w:rsidRPr="00820E9C">
              <w:rPr>
                <w:rFonts w:ascii="Bookman Old Style" w:hAnsi="Bookman Old Style"/>
                <w:color w:val="FFFFFF" w:themeColor="background1"/>
                <w:sz w:val="20"/>
                <w:szCs w:val="20"/>
                <w:lang w:val="en-ID"/>
              </w:rPr>
              <w:t>19 Juni</w:t>
            </w:r>
            <w:r w:rsidRPr="00820E9C">
              <w:rPr>
                <w:rFonts w:ascii="Bookman Old Style" w:hAnsi="Bookman Old Style"/>
                <w:sz w:val="20"/>
                <w:szCs w:val="20"/>
                <w:lang w:val="en-ID"/>
              </w:rPr>
              <w:t xml:space="preserve"> 2019</w:t>
            </w:r>
          </w:p>
        </w:tc>
      </w:tr>
      <w:tr w:rsidR="00D737CE" w:rsidRPr="00756332" w:rsidTr="00D737CE">
        <w:tc>
          <w:tcPr>
            <w:tcW w:w="7513" w:type="dxa"/>
            <w:vMerge/>
          </w:tcPr>
          <w:p w:rsidR="00D737CE" w:rsidRPr="00820E9C" w:rsidRDefault="00D737CE" w:rsidP="00820E9C">
            <w:pPr>
              <w:ind w:right="720"/>
              <w:jc w:val="center"/>
              <w:rPr>
                <w:rFonts w:ascii="Bookman Old Style" w:hAnsi="Bookman Old Style"/>
                <w:b/>
                <w:sz w:val="18"/>
                <w:szCs w:val="18"/>
              </w:rPr>
            </w:pPr>
          </w:p>
        </w:tc>
        <w:tc>
          <w:tcPr>
            <w:tcW w:w="2058" w:type="dxa"/>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Tgl Revisi</w:t>
            </w:r>
          </w:p>
        </w:tc>
        <w:tc>
          <w:tcPr>
            <w:tcW w:w="6447" w:type="dxa"/>
          </w:tcPr>
          <w:p w:rsidR="00D737CE" w:rsidRPr="00820E9C" w:rsidRDefault="00D737CE" w:rsidP="00820E9C">
            <w:pPr>
              <w:ind w:right="720"/>
              <w:jc w:val="both"/>
              <w:rPr>
                <w:rFonts w:ascii="Bookman Old Style" w:hAnsi="Bookman Old Style"/>
                <w:sz w:val="20"/>
                <w:szCs w:val="20"/>
              </w:rPr>
            </w:pPr>
          </w:p>
        </w:tc>
      </w:tr>
      <w:tr w:rsidR="00D737CE" w:rsidRPr="00756332" w:rsidTr="00D737CE">
        <w:tc>
          <w:tcPr>
            <w:tcW w:w="7513" w:type="dxa"/>
            <w:vMerge/>
          </w:tcPr>
          <w:p w:rsidR="00D737CE" w:rsidRPr="00820E9C" w:rsidRDefault="00D737CE" w:rsidP="00820E9C">
            <w:pPr>
              <w:ind w:right="720"/>
              <w:jc w:val="center"/>
              <w:rPr>
                <w:rFonts w:ascii="Bookman Old Style" w:hAnsi="Bookman Old Style"/>
                <w:b/>
                <w:sz w:val="18"/>
                <w:szCs w:val="18"/>
              </w:rPr>
            </w:pPr>
          </w:p>
        </w:tc>
        <w:tc>
          <w:tcPr>
            <w:tcW w:w="2058" w:type="dxa"/>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Tgl Pengesahan</w:t>
            </w:r>
          </w:p>
        </w:tc>
        <w:tc>
          <w:tcPr>
            <w:tcW w:w="6447" w:type="dxa"/>
          </w:tcPr>
          <w:p w:rsidR="00D737CE" w:rsidRPr="00820E9C" w:rsidRDefault="00D737CE" w:rsidP="00820E9C">
            <w:pPr>
              <w:ind w:right="720"/>
              <w:jc w:val="both"/>
              <w:rPr>
                <w:rFonts w:ascii="Bookman Old Style" w:hAnsi="Bookman Old Style"/>
                <w:sz w:val="20"/>
                <w:szCs w:val="20"/>
                <w:lang w:val="en-ID"/>
              </w:rPr>
            </w:pPr>
          </w:p>
        </w:tc>
      </w:tr>
      <w:tr w:rsidR="00D737CE" w:rsidRPr="00756332" w:rsidTr="00D737CE">
        <w:tc>
          <w:tcPr>
            <w:tcW w:w="7513" w:type="dxa"/>
            <w:vMerge/>
          </w:tcPr>
          <w:p w:rsidR="00D737CE" w:rsidRPr="00820E9C" w:rsidRDefault="00D737CE" w:rsidP="00820E9C">
            <w:pPr>
              <w:ind w:right="720"/>
              <w:jc w:val="center"/>
              <w:rPr>
                <w:rFonts w:ascii="Bookman Old Style" w:hAnsi="Bookman Old Style"/>
                <w:b/>
                <w:sz w:val="18"/>
                <w:szCs w:val="18"/>
              </w:rPr>
            </w:pPr>
          </w:p>
        </w:tc>
        <w:tc>
          <w:tcPr>
            <w:tcW w:w="2058" w:type="dxa"/>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Disahkan Oleh</w:t>
            </w:r>
          </w:p>
        </w:tc>
        <w:tc>
          <w:tcPr>
            <w:tcW w:w="6447" w:type="dxa"/>
          </w:tcPr>
          <w:tbl>
            <w:tblPr>
              <w:tblW w:w="5063" w:type="dxa"/>
              <w:tblLook w:val="04A0" w:firstRow="1" w:lastRow="0" w:firstColumn="1" w:lastColumn="0" w:noHBand="0" w:noVBand="1"/>
            </w:tblPr>
            <w:tblGrid>
              <w:gridCol w:w="5063"/>
            </w:tblGrid>
            <w:tr w:rsidR="00D737CE" w:rsidRPr="00820E9C" w:rsidTr="00D737CE">
              <w:trPr>
                <w:trHeight w:val="113"/>
              </w:trPr>
              <w:tc>
                <w:tcPr>
                  <w:tcW w:w="5063" w:type="dxa"/>
                  <w:tcBorders>
                    <w:top w:val="nil"/>
                    <w:left w:val="nil"/>
                    <w:bottom w:val="nil"/>
                    <w:right w:val="nil"/>
                  </w:tcBorders>
                  <w:shd w:val="clear" w:color="auto" w:fill="auto"/>
                  <w:noWrap/>
                  <w:vAlign w:val="bottom"/>
                  <w:hideMark/>
                </w:tcPr>
                <w:p w:rsidR="00D737CE" w:rsidRPr="00820E9C" w:rsidRDefault="00D737CE" w:rsidP="00820E9C">
                  <w:pPr>
                    <w:spacing w:after="0" w:line="240" w:lineRule="auto"/>
                    <w:jc w:val="center"/>
                    <w:rPr>
                      <w:rFonts w:ascii="Bookman Old Style" w:eastAsia="Times New Roman" w:hAnsi="Bookman Old Style" w:cs="Calibri"/>
                      <w:sz w:val="20"/>
                      <w:szCs w:val="20"/>
                    </w:rPr>
                  </w:pPr>
                  <w:r w:rsidRPr="00820E9C">
                    <w:rPr>
                      <w:rFonts w:ascii="Bookman Old Style" w:eastAsia="Times New Roman" w:hAnsi="Bookman Old Style" w:cs="Calibri"/>
                      <w:sz w:val="20"/>
                      <w:szCs w:val="20"/>
                    </w:rPr>
                    <w:t xml:space="preserve">Kepala Badan Pengembangan Sumber Daya Manusia </w:t>
                  </w:r>
                </w:p>
              </w:tc>
            </w:tr>
            <w:tr w:rsidR="00D737CE" w:rsidRPr="00820E9C" w:rsidTr="00D737CE">
              <w:trPr>
                <w:trHeight w:val="113"/>
              </w:trPr>
              <w:tc>
                <w:tcPr>
                  <w:tcW w:w="5063" w:type="dxa"/>
                  <w:tcBorders>
                    <w:top w:val="nil"/>
                    <w:left w:val="nil"/>
                    <w:bottom w:val="nil"/>
                    <w:right w:val="nil"/>
                  </w:tcBorders>
                  <w:shd w:val="clear" w:color="auto" w:fill="auto"/>
                  <w:noWrap/>
                  <w:vAlign w:val="bottom"/>
                  <w:hideMark/>
                </w:tcPr>
                <w:p w:rsidR="00D737CE" w:rsidRPr="00820E9C" w:rsidRDefault="00D737CE" w:rsidP="00820E9C">
                  <w:pPr>
                    <w:spacing w:after="0" w:line="240" w:lineRule="auto"/>
                    <w:jc w:val="center"/>
                    <w:rPr>
                      <w:rFonts w:ascii="Bookman Old Style" w:eastAsia="Times New Roman" w:hAnsi="Bookman Old Style" w:cs="Calibri"/>
                      <w:sz w:val="20"/>
                      <w:szCs w:val="20"/>
                    </w:rPr>
                  </w:pPr>
                  <w:r w:rsidRPr="00820E9C">
                    <w:rPr>
                      <w:rFonts w:ascii="Bookman Old Style" w:eastAsia="Times New Roman" w:hAnsi="Bookman Old Style" w:cs="Calibri"/>
                      <w:sz w:val="20"/>
                      <w:szCs w:val="20"/>
                    </w:rPr>
                    <w:t>Provinsi Kalimantan Barat</w:t>
                  </w:r>
                </w:p>
              </w:tc>
            </w:tr>
            <w:tr w:rsidR="00D737CE" w:rsidRPr="00820E9C" w:rsidTr="00D737CE">
              <w:trPr>
                <w:trHeight w:val="113"/>
              </w:trPr>
              <w:tc>
                <w:tcPr>
                  <w:tcW w:w="5063" w:type="dxa"/>
                  <w:tcBorders>
                    <w:top w:val="nil"/>
                    <w:left w:val="nil"/>
                    <w:bottom w:val="nil"/>
                    <w:right w:val="nil"/>
                  </w:tcBorders>
                  <w:shd w:val="clear" w:color="auto" w:fill="auto"/>
                  <w:noWrap/>
                  <w:vAlign w:val="bottom"/>
                  <w:hideMark/>
                </w:tcPr>
                <w:p w:rsidR="00D737CE" w:rsidRPr="00820E9C" w:rsidRDefault="00D737CE" w:rsidP="00820E9C">
                  <w:pPr>
                    <w:spacing w:after="0" w:line="240" w:lineRule="auto"/>
                    <w:jc w:val="center"/>
                    <w:rPr>
                      <w:rFonts w:ascii="Bookman Old Style" w:eastAsia="Times New Roman" w:hAnsi="Bookman Old Style" w:cs="Calibri"/>
                      <w:sz w:val="20"/>
                      <w:szCs w:val="20"/>
                    </w:rPr>
                  </w:pPr>
                </w:p>
              </w:tc>
            </w:tr>
            <w:tr w:rsidR="00D737CE" w:rsidRPr="00820E9C" w:rsidTr="00D737CE">
              <w:trPr>
                <w:trHeight w:val="113"/>
              </w:trPr>
              <w:tc>
                <w:tcPr>
                  <w:tcW w:w="5063" w:type="dxa"/>
                  <w:tcBorders>
                    <w:top w:val="nil"/>
                    <w:left w:val="nil"/>
                    <w:bottom w:val="nil"/>
                    <w:right w:val="nil"/>
                  </w:tcBorders>
                  <w:shd w:val="clear" w:color="auto" w:fill="auto"/>
                  <w:noWrap/>
                  <w:vAlign w:val="bottom"/>
                  <w:hideMark/>
                </w:tcPr>
                <w:p w:rsidR="00D737CE" w:rsidRPr="00820E9C" w:rsidRDefault="00D737CE" w:rsidP="00820E9C">
                  <w:pPr>
                    <w:spacing w:after="0" w:line="240" w:lineRule="auto"/>
                    <w:rPr>
                      <w:rFonts w:ascii="Bookman Old Style" w:eastAsia="Times New Roman" w:hAnsi="Bookman Old Style" w:cs="Calibri"/>
                      <w:sz w:val="20"/>
                      <w:szCs w:val="20"/>
                    </w:rPr>
                  </w:pPr>
                </w:p>
                <w:p w:rsidR="00D737CE" w:rsidRPr="00820E9C" w:rsidRDefault="00D737CE" w:rsidP="00820E9C">
                  <w:pPr>
                    <w:spacing w:after="0" w:line="240" w:lineRule="auto"/>
                    <w:rPr>
                      <w:rFonts w:ascii="Bookman Old Style" w:eastAsia="Times New Roman" w:hAnsi="Bookman Old Style" w:cs="Calibri"/>
                      <w:sz w:val="20"/>
                      <w:szCs w:val="20"/>
                    </w:rPr>
                  </w:pPr>
                </w:p>
              </w:tc>
            </w:tr>
            <w:tr w:rsidR="00D737CE" w:rsidRPr="00820E9C" w:rsidTr="00D737CE">
              <w:trPr>
                <w:trHeight w:val="113"/>
              </w:trPr>
              <w:tc>
                <w:tcPr>
                  <w:tcW w:w="5063" w:type="dxa"/>
                  <w:tcBorders>
                    <w:top w:val="nil"/>
                    <w:left w:val="nil"/>
                    <w:bottom w:val="nil"/>
                    <w:right w:val="nil"/>
                  </w:tcBorders>
                  <w:shd w:val="clear" w:color="auto" w:fill="auto"/>
                  <w:noWrap/>
                  <w:vAlign w:val="bottom"/>
                  <w:hideMark/>
                </w:tcPr>
                <w:p w:rsidR="00D737CE" w:rsidRPr="00820E9C" w:rsidRDefault="00D737CE" w:rsidP="00820E9C">
                  <w:pPr>
                    <w:spacing w:after="0" w:line="240" w:lineRule="auto"/>
                    <w:jc w:val="center"/>
                    <w:rPr>
                      <w:rFonts w:ascii="Bookman Old Style" w:eastAsia="Times New Roman" w:hAnsi="Bookman Old Style" w:cs="Calibri"/>
                      <w:b/>
                      <w:bCs/>
                      <w:color w:val="FF0000"/>
                      <w:sz w:val="20"/>
                      <w:szCs w:val="20"/>
                      <w:u w:val="single"/>
                    </w:rPr>
                  </w:pPr>
                </w:p>
              </w:tc>
            </w:tr>
            <w:tr w:rsidR="00D737CE" w:rsidRPr="00820E9C" w:rsidTr="00D737CE">
              <w:trPr>
                <w:trHeight w:val="113"/>
              </w:trPr>
              <w:tc>
                <w:tcPr>
                  <w:tcW w:w="5063" w:type="dxa"/>
                  <w:tcBorders>
                    <w:top w:val="nil"/>
                    <w:left w:val="nil"/>
                    <w:bottom w:val="nil"/>
                    <w:right w:val="nil"/>
                  </w:tcBorders>
                  <w:shd w:val="clear" w:color="auto" w:fill="auto"/>
                  <w:noWrap/>
                  <w:hideMark/>
                </w:tcPr>
                <w:p w:rsidR="00D737CE" w:rsidRPr="00820E9C" w:rsidRDefault="00D737CE" w:rsidP="00820E9C">
                  <w:pPr>
                    <w:spacing w:after="0" w:line="240" w:lineRule="auto"/>
                    <w:ind w:left="-108" w:right="-108"/>
                    <w:jc w:val="center"/>
                    <w:rPr>
                      <w:rFonts w:ascii="Bookman Old Style" w:hAnsi="Bookman Old Style" w:cs="Arial"/>
                      <w:sz w:val="20"/>
                      <w:szCs w:val="20"/>
                    </w:rPr>
                  </w:pPr>
                  <w:r w:rsidRPr="00820E9C">
                    <w:rPr>
                      <w:rFonts w:ascii="Bookman Old Style" w:hAnsi="Bookman Old Style" w:cs="Arial"/>
                      <w:b/>
                      <w:sz w:val="20"/>
                      <w:szCs w:val="20"/>
                      <w:u w:val="single"/>
                      <w:lang w:val="sv-SE"/>
                    </w:rPr>
                    <w:t>Drs. ALFIAN, MM</w:t>
                  </w:r>
                </w:p>
              </w:tc>
            </w:tr>
            <w:tr w:rsidR="00D737CE" w:rsidRPr="00820E9C" w:rsidTr="00D737CE">
              <w:trPr>
                <w:trHeight w:val="113"/>
              </w:trPr>
              <w:tc>
                <w:tcPr>
                  <w:tcW w:w="5063" w:type="dxa"/>
                  <w:tcBorders>
                    <w:top w:val="nil"/>
                    <w:left w:val="nil"/>
                    <w:bottom w:val="nil"/>
                    <w:right w:val="nil"/>
                  </w:tcBorders>
                  <w:shd w:val="clear" w:color="auto" w:fill="auto"/>
                  <w:noWrap/>
                  <w:hideMark/>
                </w:tcPr>
                <w:p w:rsidR="00D737CE" w:rsidRPr="00820E9C" w:rsidRDefault="00D737CE" w:rsidP="00820E9C">
                  <w:pPr>
                    <w:spacing w:after="0" w:line="240" w:lineRule="auto"/>
                    <w:ind w:left="-108" w:right="-108"/>
                    <w:jc w:val="center"/>
                    <w:rPr>
                      <w:rFonts w:ascii="Bookman Old Style" w:hAnsi="Bookman Old Style" w:cs="Arial"/>
                      <w:sz w:val="20"/>
                      <w:szCs w:val="20"/>
                    </w:rPr>
                  </w:pPr>
                  <w:r w:rsidRPr="00820E9C">
                    <w:rPr>
                      <w:rFonts w:ascii="Bookman Old Style" w:hAnsi="Bookman Old Style" w:cs="Arial"/>
                      <w:sz w:val="20"/>
                      <w:szCs w:val="20"/>
                      <w:lang w:val="sv-SE"/>
                    </w:rPr>
                    <w:t>Pembina Utama Muda</w:t>
                  </w:r>
                </w:p>
              </w:tc>
            </w:tr>
            <w:tr w:rsidR="00D737CE" w:rsidRPr="00820E9C" w:rsidTr="00D737CE">
              <w:trPr>
                <w:trHeight w:val="113"/>
              </w:trPr>
              <w:tc>
                <w:tcPr>
                  <w:tcW w:w="5063" w:type="dxa"/>
                  <w:tcBorders>
                    <w:top w:val="nil"/>
                    <w:left w:val="nil"/>
                    <w:bottom w:val="nil"/>
                    <w:right w:val="nil"/>
                  </w:tcBorders>
                  <w:shd w:val="clear" w:color="auto" w:fill="auto"/>
                  <w:noWrap/>
                  <w:hideMark/>
                </w:tcPr>
                <w:p w:rsidR="00D737CE" w:rsidRPr="00820E9C" w:rsidRDefault="00D737CE" w:rsidP="00820E9C">
                  <w:pPr>
                    <w:spacing w:after="0" w:line="240" w:lineRule="auto"/>
                    <w:ind w:left="-108" w:right="-108"/>
                    <w:jc w:val="center"/>
                    <w:rPr>
                      <w:rFonts w:ascii="Bookman Old Style" w:hAnsi="Bookman Old Style"/>
                      <w:sz w:val="20"/>
                      <w:szCs w:val="20"/>
                    </w:rPr>
                  </w:pPr>
                  <w:r w:rsidRPr="00820E9C">
                    <w:rPr>
                      <w:rFonts w:ascii="Bookman Old Style" w:hAnsi="Bookman Old Style" w:cs="Arial"/>
                      <w:sz w:val="20"/>
                      <w:szCs w:val="20"/>
                      <w:lang w:val="sv-SE"/>
                    </w:rPr>
                    <w:t xml:space="preserve">NIP. </w:t>
                  </w:r>
                  <w:r w:rsidRPr="00820E9C">
                    <w:rPr>
                      <w:rFonts w:ascii="Bookman Old Style" w:hAnsi="Bookman Old Style" w:cs="Arial"/>
                      <w:bCs/>
                      <w:sz w:val="20"/>
                      <w:szCs w:val="20"/>
                    </w:rPr>
                    <w:t>19660210 198603 1 011</w:t>
                  </w:r>
                </w:p>
              </w:tc>
            </w:tr>
          </w:tbl>
          <w:p w:rsidR="00D737CE" w:rsidRPr="00820E9C" w:rsidRDefault="00D737CE" w:rsidP="00820E9C">
            <w:pPr>
              <w:ind w:right="720"/>
              <w:jc w:val="center"/>
              <w:rPr>
                <w:rFonts w:ascii="Bookman Old Style" w:hAnsi="Bookman Old Style"/>
                <w:sz w:val="16"/>
                <w:szCs w:val="20"/>
              </w:rPr>
            </w:pPr>
          </w:p>
        </w:tc>
      </w:tr>
      <w:tr w:rsidR="00D737CE" w:rsidRPr="00756332" w:rsidTr="00D737CE">
        <w:tc>
          <w:tcPr>
            <w:tcW w:w="7513" w:type="dxa"/>
            <w:vMerge/>
            <w:tcBorders>
              <w:bottom w:val="single" w:sz="4" w:space="0" w:color="auto"/>
            </w:tcBorders>
          </w:tcPr>
          <w:p w:rsidR="00D737CE" w:rsidRPr="00820E9C" w:rsidRDefault="00D737CE" w:rsidP="00820E9C">
            <w:pPr>
              <w:ind w:right="720"/>
              <w:jc w:val="center"/>
              <w:rPr>
                <w:rFonts w:ascii="Bookman Old Style" w:hAnsi="Bookman Old Style"/>
                <w:b/>
                <w:sz w:val="18"/>
                <w:szCs w:val="18"/>
              </w:rPr>
            </w:pPr>
          </w:p>
        </w:tc>
        <w:tc>
          <w:tcPr>
            <w:tcW w:w="2058" w:type="dxa"/>
            <w:tcBorders>
              <w:bottom w:val="single" w:sz="4" w:space="0" w:color="auto"/>
            </w:tcBorders>
          </w:tcPr>
          <w:p w:rsidR="00D737CE" w:rsidRPr="00820E9C" w:rsidRDefault="00D737CE" w:rsidP="00820E9C">
            <w:pPr>
              <w:rPr>
                <w:rFonts w:ascii="Bookman Old Style" w:hAnsi="Bookman Old Style"/>
                <w:sz w:val="20"/>
                <w:szCs w:val="20"/>
              </w:rPr>
            </w:pPr>
            <w:r w:rsidRPr="00820E9C">
              <w:rPr>
                <w:rFonts w:ascii="Bookman Old Style" w:hAnsi="Bookman Old Style"/>
                <w:sz w:val="20"/>
                <w:szCs w:val="20"/>
              </w:rPr>
              <w:t>Nama SOP</w:t>
            </w:r>
          </w:p>
        </w:tc>
        <w:tc>
          <w:tcPr>
            <w:tcW w:w="6447" w:type="dxa"/>
            <w:tcBorders>
              <w:bottom w:val="single" w:sz="4" w:space="0" w:color="auto"/>
            </w:tcBorders>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Pengusulan DUPAK Widyaiswara Gol. III/b sampai IV/b</w:t>
            </w:r>
          </w:p>
        </w:tc>
      </w:tr>
      <w:tr w:rsidR="00D737CE" w:rsidRPr="00756332" w:rsidTr="00D737CE">
        <w:tc>
          <w:tcPr>
            <w:tcW w:w="7513" w:type="dxa"/>
            <w:tcBorders>
              <w:top w:val="single" w:sz="4" w:space="0" w:color="auto"/>
              <w:left w:val="nil"/>
              <w:bottom w:val="single" w:sz="4" w:space="0" w:color="auto"/>
              <w:right w:val="nil"/>
            </w:tcBorders>
          </w:tcPr>
          <w:p w:rsidR="00D737CE" w:rsidRPr="00820E9C" w:rsidRDefault="00D737CE" w:rsidP="00820E9C">
            <w:pPr>
              <w:ind w:right="720"/>
              <w:jc w:val="center"/>
              <w:rPr>
                <w:rFonts w:ascii="Bookman Old Style" w:hAnsi="Bookman Old Style"/>
                <w:b/>
                <w:sz w:val="20"/>
                <w:szCs w:val="20"/>
                <w:lang w:val="en-ID"/>
              </w:rPr>
            </w:pPr>
            <w:r w:rsidRPr="00820E9C">
              <w:rPr>
                <w:rFonts w:ascii="Bookman Old Style" w:hAnsi="Bookman Old Style"/>
                <w:b/>
                <w:sz w:val="20"/>
                <w:szCs w:val="20"/>
              </w:rPr>
              <w:t xml:space="preserve">BIDANG </w:t>
            </w:r>
            <w:r w:rsidRPr="00820E9C">
              <w:rPr>
                <w:rFonts w:ascii="Bookman Old Style" w:hAnsi="Bookman Old Style"/>
                <w:b/>
                <w:sz w:val="20"/>
                <w:szCs w:val="20"/>
                <w:lang w:val="en-ID"/>
              </w:rPr>
              <w:t>SKPK</w:t>
            </w:r>
          </w:p>
        </w:tc>
        <w:tc>
          <w:tcPr>
            <w:tcW w:w="2058" w:type="dxa"/>
            <w:tcBorders>
              <w:top w:val="single" w:sz="4" w:space="0" w:color="auto"/>
              <w:left w:val="nil"/>
              <w:bottom w:val="single" w:sz="4" w:space="0" w:color="auto"/>
              <w:right w:val="nil"/>
            </w:tcBorders>
          </w:tcPr>
          <w:p w:rsidR="00D737CE" w:rsidRPr="00820E9C" w:rsidRDefault="00D737CE" w:rsidP="00820E9C">
            <w:pPr>
              <w:rPr>
                <w:rFonts w:ascii="Bookman Old Style" w:hAnsi="Bookman Old Style"/>
                <w:sz w:val="20"/>
                <w:szCs w:val="20"/>
              </w:rPr>
            </w:pPr>
          </w:p>
        </w:tc>
        <w:tc>
          <w:tcPr>
            <w:tcW w:w="6447" w:type="dxa"/>
            <w:tcBorders>
              <w:top w:val="single" w:sz="4" w:space="0" w:color="auto"/>
              <w:left w:val="nil"/>
              <w:bottom w:val="single" w:sz="4" w:space="0" w:color="auto"/>
              <w:right w:val="nil"/>
            </w:tcBorders>
          </w:tcPr>
          <w:p w:rsidR="00D737CE" w:rsidRPr="00820E9C" w:rsidRDefault="00D737CE" w:rsidP="00820E9C">
            <w:pPr>
              <w:ind w:right="720"/>
              <w:jc w:val="both"/>
              <w:rPr>
                <w:rFonts w:ascii="Bookman Old Style" w:hAnsi="Bookman Old Style"/>
                <w:sz w:val="20"/>
                <w:szCs w:val="20"/>
              </w:rPr>
            </w:pPr>
          </w:p>
        </w:tc>
      </w:tr>
      <w:tr w:rsidR="00D737CE" w:rsidRPr="00756332" w:rsidTr="00D737CE">
        <w:tc>
          <w:tcPr>
            <w:tcW w:w="7513" w:type="dxa"/>
            <w:tcBorders>
              <w:top w:val="single" w:sz="4" w:space="0" w:color="auto"/>
            </w:tcBorders>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Dasar Hukum</w:t>
            </w:r>
          </w:p>
        </w:tc>
        <w:tc>
          <w:tcPr>
            <w:tcW w:w="8505" w:type="dxa"/>
            <w:gridSpan w:val="2"/>
            <w:tcBorders>
              <w:top w:val="single" w:sz="4" w:space="0" w:color="auto"/>
            </w:tcBorders>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Kualifikasi Pelaksana</w:t>
            </w:r>
          </w:p>
        </w:tc>
      </w:tr>
      <w:tr w:rsidR="00D737CE" w:rsidRPr="00756332" w:rsidTr="00820E9C">
        <w:tc>
          <w:tcPr>
            <w:tcW w:w="7513" w:type="dxa"/>
            <w:shd w:val="clear" w:color="auto" w:fill="auto"/>
          </w:tcPr>
          <w:p w:rsidR="00D737CE" w:rsidRPr="00865F43" w:rsidRDefault="00820E9C" w:rsidP="00B45075">
            <w:pPr>
              <w:pStyle w:val="ListParagraph"/>
              <w:numPr>
                <w:ilvl w:val="0"/>
                <w:numId w:val="2"/>
              </w:numPr>
              <w:ind w:left="342" w:hanging="342"/>
              <w:jc w:val="both"/>
              <w:rPr>
                <w:rFonts w:ascii="Bookman Old Style" w:hAnsi="Bookman Old Style" w:cs="Arial"/>
                <w:sz w:val="16"/>
                <w:szCs w:val="16"/>
              </w:rPr>
            </w:pPr>
            <w:r w:rsidRPr="00865F43">
              <w:rPr>
                <w:rFonts w:ascii="Bookman Old Style" w:hAnsi="Bookman Old Style" w:cs="Arial"/>
                <w:sz w:val="16"/>
                <w:szCs w:val="16"/>
              </w:rPr>
              <w:t>UU Nomor 5 Tahun 2014</w:t>
            </w:r>
            <w:r w:rsidRPr="00865F43">
              <w:rPr>
                <w:rFonts w:ascii="Bookman Old Style" w:hAnsi="Bookman Old Style" w:cs="Arial"/>
                <w:sz w:val="16"/>
                <w:szCs w:val="16"/>
                <w:lang w:val="en-US"/>
              </w:rPr>
              <w:t xml:space="preserve"> tentang Aparatur Sipil Negara</w:t>
            </w:r>
            <w:r w:rsidRPr="00865F43">
              <w:rPr>
                <w:rFonts w:ascii="Bookman Old Style" w:hAnsi="Bookman Old Style" w:cs="Arial"/>
                <w:sz w:val="16"/>
                <w:szCs w:val="16"/>
              </w:rPr>
              <w:t>;</w:t>
            </w:r>
          </w:p>
          <w:p w:rsidR="00820E9C" w:rsidRPr="00865F43" w:rsidRDefault="00D737CE" w:rsidP="00B45075">
            <w:pPr>
              <w:pStyle w:val="Heading4"/>
              <w:numPr>
                <w:ilvl w:val="0"/>
                <w:numId w:val="2"/>
              </w:numPr>
              <w:spacing w:before="0" w:beforeAutospacing="0" w:after="0" w:afterAutospacing="0"/>
              <w:ind w:left="342" w:hanging="342"/>
              <w:jc w:val="both"/>
              <w:outlineLvl w:val="3"/>
              <w:rPr>
                <w:rFonts w:ascii="Bookman Old Style" w:hAnsi="Bookman Old Style"/>
                <w:b w:val="0"/>
                <w:bCs w:val="0"/>
                <w:sz w:val="16"/>
                <w:szCs w:val="16"/>
              </w:rPr>
            </w:pPr>
            <w:r w:rsidRPr="00865F43">
              <w:rPr>
                <w:rFonts w:ascii="Bookman Old Style" w:hAnsi="Bookman Old Style" w:cs="Arial"/>
                <w:b w:val="0"/>
                <w:sz w:val="16"/>
                <w:szCs w:val="16"/>
              </w:rPr>
              <w:t>Peraturan Menpan RB Nomor 22 Tahun 2014</w:t>
            </w:r>
            <w:r w:rsidR="00820E9C" w:rsidRPr="00865F43">
              <w:rPr>
                <w:rFonts w:ascii="Bookman Old Style" w:hAnsi="Bookman Old Style" w:cs="Arial"/>
                <w:b w:val="0"/>
                <w:sz w:val="16"/>
                <w:szCs w:val="16"/>
              </w:rPr>
              <w:t xml:space="preserve"> </w:t>
            </w:r>
            <w:r w:rsidR="00820E9C" w:rsidRPr="00865F43">
              <w:rPr>
                <w:rFonts w:ascii="Bookman Old Style" w:hAnsi="Bookman Old Style"/>
                <w:b w:val="0"/>
                <w:bCs w:val="0"/>
                <w:sz w:val="16"/>
                <w:szCs w:val="16"/>
              </w:rPr>
              <w:t xml:space="preserve">tentang Jabatan </w:t>
            </w:r>
            <w:proofErr w:type="gramStart"/>
            <w:r w:rsidR="00820E9C" w:rsidRPr="00865F43">
              <w:rPr>
                <w:rFonts w:ascii="Bookman Old Style" w:hAnsi="Bookman Old Style"/>
                <w:b w:val="0"/>
                <w:bCs w:val="0"/>
                <w:sz w:val="16"/>
                <w:szCs w:val="16"/>
              </w:rPr>
              <w:t>Fungsional  Widyaiswara</w:t>
            </w:r>
            <w:proofErr w:type="gramEnd"/>
            <w:r w:rsidR="00820E9C" w:rsidRPr="00865F43">
              <w:rPr>
                <w:rFonts w:ascii="Bookman Old Style" w:hAnsi="Bookman Old Style"/>
                <w:b w:val="0"/>
                <w:bCs w:val="0"/>
                <w:sz w:val="16"/>
                <w:szCs w:val="16"/>
              </w:rPr>
              <w:t xml:space="preserve"> dan Angka Kreditnya</w:t>
            </w:r>
          </w:p>
          <w:p w:rsidR="00820E9C" w:rsidRPr="00865F43" w:rsidRDefault="00820E9C" w:rsidP="00B45075">
            <w:pPr>
              <w:pStyle w:val="Heading2"/>
              <w:numPr>
                <w:ilvl w:val="0"/>
                <w:numId w:val="2"/>
              </w:numPr>
              <w:spacing w:before="0"/>
              <w:ind w:left="342" w:hanging="342"/>
              <w:jc w:val="both"/>
              <w:outlineLvl w:val="1"/>
              <w:rPr>
                <w:rFonts w:ascii="Bookman Old Style" w:hAnsi="Bookman Old Style"/>
                <w:b w:val="0"/>
                <w:color w:val="auto"/>
                <w:sz w:val="16"/>
                <w:szCs w:val="16"/>
              </w:rPr>
            </w:pPr>
            <w:r w:rsidRPr="00865F43">
              <w:rPr>
                <w:rFonts w:ascii="Bookman Old Style" w:hAnsi="Bookman Old Style" w:cs="Arial"/>
                <w:b w:val="0"/>
                <w:color w:val="auto"/>
                <w:sz w:val="16"/>
                <w:szCs w:val="16"/>
                <w:lang w:val="en-US"/>
              </w:rPr>
              <w:t>P</w:t>
            </w:r>
            <w:r w:rsidR="00D737CE" w:rsidRPr="00865F43">
              <w:rPr>
                <w:rFonts w:ascii="Bookman Old Style" w:hAnsi="Bookman Old Style" w:cs="Arial"/>
                <w:b w:val="0"/>
                <w:color w:val="auto"/>
                <w:sz w:val="16"/>
                <w:szCs w:val="16"/>
              </w:rPr>
              <w:t>eraturan Kepala LAN Nomor 26 Tahun 2015</w:t>
            </w:r>
            <w:r w:rsidRPr="00865F43">
              <w:rPr>
                <w:rFonts w:ascii="Bookman Old Style" w:hAnsi="Bookman Old Style" w:cs="Arial"/>
                <w:b w:val="0"/>
                <w:color w:val="auto"/>
                <w:sz w:val="16"/>
                <w:szCs w:val="16"/>
                <w:lang w:val="en-US"/>
              </w:rPr>
              <w:t xml:space="preserve"> </w:t>
            </w:r>
            <w:r w:rsidRPr="00865F43">
              <w:rPr>
                <w:rFonts w:ascii="Bookman Old Style" w:hAnsi="Bookman Old Style"/>
                <w:b w:val="0"/>
                <w:color w:val="auto"/>
                <w:sz w:val="16"/>
                <w:szCs w:val="16"/>
              </w:rPr>
              <w:t>tentang Pedoman Penilaian Angka Kredit Jabatan Fungsional Widyaiswara</w:t>
            </w:r>
          </w:p>
          <w:p w:rsidR="00D737CE" w:rsidRPr="00865F43" w:rsidRDefault="00D737CE" w:rsidP="00B45075">
            <w:pPr>
              <w:pStyle w:val="ListParagraph"/>
              <w:numPr>
                <w:ilvl w:val="0"/>
                <w:numId w:val="2"/>
              </w:numPr>
              <w:ind w:left="342" w:hanging="342"/>
              <w:jc w:val="both"/>
              <w:rPr>
                <w:rFonts w:ascii="Bookman Old Style" w:hAnsi="Bookman Old Style" w:cs="Arial"/>
                <w:sz w:val="16"/>
                <w:szCs w:val="16"/>
              </w:rPr>
            </w:pPr>
            <w:r w:rsidRPr="00865F43">
              <w:rPr>
                <w:rFonts w:ascii="Bookman Old Style" w:hAnsi="Bookman Old Style" w:cs="Arial"/>
                <w:sz w:val="16"/>
                <w:szCs w:val="16"/>
              </w:rPr>
              <w:t>Peraturan Bersama Kepala LAN Nomor 1 Tahun 2015 Dan Kepala BKN Nomor 8 Tahun 2015</w:t>
            </w:r>
            <w:r w:rsidR="00865F43" w:rsidRPr="00865F43">
              <w:rPr>
                <w:rFonts w:ascii="Bookman Old Style" w:hAnsi="Bookman Old Style" w:cs="Arial"/>
                <w:sz w:val="16"/>
                <w:szCs w:val="16"/>
                <w:lang w:val="en-US"/>
              </w:rPr>
              <w:t xml:space="preserve"> </w:t>
            </w:r>
            <w:r w:rsidR="00865F43" w:rsidRPr="00865F43">
              <w:rPr>
                <w:rFonts w:ascii="Bookman Old Style" w:hAnsi="Bookman Old Style"/>
                <w:sz w:val="16"/>
                <w:szCs w:val="16"/>
              </w:rPr>
              <w:t>T</w:t>
            </w:r>
            <w:r w:rsidR="00865F43" w:rsidRPr="00865F43">
              <w:rPr>
                <w:rFonts w:ascii="Bookman Old Style" w:hAnsi="Bookman Old Style"/>
                <w:sz w:val="16"/>
                <w:szCs w:val="16"/>
                <w:lang w:val="en-US"/>
              </w:rPr>
              <w:t>e</w:t>
            </w:r>
            <w:r w:rsidR="00865F43" w:rsidRPr="00865F43">
              <w:rPr>
                <w:rFonts w:ascii="Bookman Old Style" w:hAnsi="Bookman Old Style"/>
                <w:sz w:val="16"/>
                <w:szCs w:val="16"/>
              </w:rPr>
              <w:t>ntang Ketentuan Pelaksanaan Peraturan Menteri Pendayagunaan Aparatur N</w:t>
            </w:r>
            <w:r w:rsidR="009374FD">
              <w:rPr>
                <w:rFonts w:ascii="Bookman Old Style" w:hAnsi="Bookman Old Style"/>
                <w:sz w:val="16"/>
                <w:szCs w:val="16"/>
              </w:rPr>
              <w:t>egara Dan Reformasi Birokrasi R</w:t>
            </w:r>
            <w:r w:rsidR="009374FD">
              <w:rPr>
                <w:rFonts w:ascii="Bookman Old Style" w:hAnsi="Bookman Old Style"/>
                <w:sz w:val="16"/>
                <w:szCs w:val="16"/>
                <w:lang w:val="en-US"/>
              </w:rPr>
              <w:t>e</w:t>
            </w:r>
            <w:r w:rsidR="00865F43" w:rsidRPr="00865F43">
              <w:rPr>
                <w:rFonts w:ascii="Bookman Old Style" w:hAnsi="Bookman Old Style"/>
                <w:sz w:val="16"/>
                <w:szCs w:val="16"/>
              </w:rPr>
              <w:t>publik Indonesia Nomor 22</w:t>
            </w:r>
            <w:r w:rsidR="00341F3B">
              <w:rPr>
                <w:rFonts w:ascii="Bookman Old Style" w:hAnsi="Bookman Old Style"/>
                <w:sz w:val="16"/>
                <w:szCs w:val="16"/>
                <w:lang w:val="en-US"/>
              </w:rPr>
              <w:t xml:space="preserve"> </w:t>
            </w:r>
            <w:r w:rsidR="00865F43" w:rsidRPr="00865F43">
              <w:rPr>
                <w:rFonts w:ascii="Bookman Old Style" w:hAnsi="Bookman Old Style"/>
                <w:sz w:val="16"/>
                <w:szCs w:val="16"/>
              </w:rPr>
              <w:t>tahun 2014 Tentang Jabatan Fungsional Widyaiswara Dan Angka Kreditnya</w:t>
            </w:r>
            <w:r w:rsidR="00865F43" w:rsidRPr="00865F43">
              <w:rPr>
                <w:rFonts w:ascii="Bookman Old Style" w:hAnsi="Bookman Old Style"/>
                <w:sz w:val="16"/>
                <w:szCs w:val="16"/>
                <w:lang w:val="en-US"/>
              </w:rPr>
              <w:t>;</w:t>
            </w:r>
          </w:p>
          <w:p w:rsidR="00865F43" w:rsidRPr="00865F43" w:rsidRDefault="00D737CE" w:rsidP="00B45075">
            <w:pPr>
              <w:pStyle w:val="Heading2"/>
              <w:numPr>
                <w:ilvl w:val="0"/>
                <w:numId w:val="2"/>
              </w:numPr>
              <w:spacing w:before="0"/>
              <w:ind w:left="342" w:hanging="342"/>
              <w:jc w:val="both"/>
              <w:outlineLvl w:val="1"/>
              <w:rPr>
                <w:rFonts w:ascii="Bookman Old Style" w:hAnsi="Bookman Old Style"/>
                <w:b w:val="0"/>
                <w:color w:val="auto"/>
                <w:sz w:val="16"/>
                <w:szCs w:val="16"/>
              </w:rPr>
            </w:pPr>
            <w:r w:rsidRPr="00865F43">
              <w:rPr>
                <w:rFonts w:ascii="Bookman Old Style" w:hAnsi="Bookman Old Style" w:cs="Arial"/>
                <w:b w:val="0"/>
                <w:color w:val="auto"/>
                <w:sz w:val="16"/>
                <w:szCs w:val="16"/>
                <w:lang w:val="en-ID"/>
              </w:rPr>
              <w:t>Peraturan Kepala LAN Nomor 13 Tahun 2016</w:t>
            </w:r>
            <w:r w:rsidR="00865F43" w:rsidRPr="00865F43">
              <w:rPr>
                <w:rFonts w:ascii="Bookman Old Style" w:hAnsi="Bookman Old Style" w:cs="Arial"/>
                <w:b w:val="0"/>
                <w:color w:val="auto"/>
                <w:sz w:val="16"/>
                <w:szCs w:val="16"/>
                <w:lang w:val="en-ID"/>
              </w:rPr>
              <w:t xml:space="preserve"> </w:t>
            </w:r>
            <w:r w:rsidR="00865F43" w:rsidRPr="00865F43">
              <w:rPr>
                <w:rFonts w:ascii="Bookman Old Style" w:hAnsi="Bookman Old Style"/>
                <w:b w:val="0"/>
                <w:color w:val="auto"/>
                <w:sz w:val="16"/>
                <w:szCs w:val="16"/>
              </w:rPr>
              <w:t xml:space="preserve">tentang Pedoman Tata Kerja Tim Penilai Angka Kredit Jabatan Fungsional WI dan </w:t>
            </w:r>
            <w:proofErr w:type="gramStart"/>
            <w:r w:rsidR="00865F43" w:rsidRPr="00865F43">
              <w:rPr>
                <w:rFonts w:ascii="Bookman Old Style" w:hAnsi="Bookman Old Style"/>
                <w:b w:val="0"/>
                <w:color w:val="auto"/>
                <w:sz w:val="16"/>
                <w:szCs w:val="16"/>
              </w:rPr>
              <w:t>cara</w:t>
            </w:r>
            <w:proofErr w:type="gramEnd"/>
            <w:r w:rsidR="00865F43" w:rsidRPr="00865F43">
              <w:rPr>
                <w:rFonts w:ascii="Bookman Old Style" w:hAnsi="Bookman Old Style"/>
                <w:b w:val="0"/>
                <w:color w:val="auto"/>
                <w:sz w:val="16"/>
                <w:szCs w:val="16"/>
              </w:rPr>
              <w:t xml:space="preserve"> Penilaian Angka Kredit Jabatan Fungsional WI</w:t>
            </w:r>
          </w:p>
          <w:p w:rsidR="00D737CE" w:rsidRPr="00865F43" w:rsidRDefault="00D737CE" w:rsidP="00865F43">
            <w:pPr>
              <w:jc w:val="both"/>
              <w:rPr>
                <w:rFonts w:ascii="Bookman Old Style" w:hAnsi="Bookman Old Style" w:cs="Arial"/>
                <w:sz w:val="16"/>
                <w:szCs w:val="16"/>
              </w:rPr>
            </w:pPr>
          </w:p>
        </w:tc>
        <w:tc>
          <w:tcPr>
            <w:tcW w:w="8505" w:type="dxa"/>
            <w:gridSpan w:val="2"/>
          </w:tcPr>
          <w:p w:rsidR="00D737CE" w:rsidRPr="00820E9C" w:rsidRDefault="00D737CE" w:rsidP="00820E9C">
            <w:pPr>
              <w:pStyle w:val="ListParagraph"/>
              <w:numPr>
                <w:ilvl w:val="0"/>
                <w:numId w:val="1"/>
              </w:numPr>
              <w:ind w:left="330" w:right="720" w:hanging="330"/>
              <w:jc w:val="both"/>
              <w:rPr>
                <w:rFonts w:ascii="Bookman Old Style" w:hAnsi="Bookman Old Style"/>
                <w:sz w:val="20"/>
                <w:szCs w:val="20"/>
              </w:rPr>
            </w:pPr>
            <w:r w:rsidRPr="00820E9C">
              <w:rPr>
                <w:rFonts w:ascii="Bookman Old Style" w:hAnsi="Bookman Old Style"/>
                <w:sz w:val="20"/>
                <w:szCs w:val="20"/>
              </w:rPr>
              <w:t>Pendidikan minimal D3</w:t>
            </w:r>
          </w:p>
          <w:p w:rsidR="00D737CE" w:rsidRPr="00820E9C" w:rsidRDefault="00D737CE" w:rsidP="00820E9C">
            <w:pPr>
              <w:pStyle w:val="ListParagraph"/>
              <w:numPr>
                <w:ilvl w:val="0"/>
                <w:numId w:val="1"/>
              </w:numPr>
              <w:ind w:left="330" w:right="720" w:hanging="330"/>
              <w:jc w:val="both"/>
              <w:rPr>
                <w:rFonts w:ascii="Bookman Old Style" w:hAnsi="Bookman Old Style"/>
                <w:sz w:val="20"/>
                <w:szCs w:val="20"/>
              </w:rPr>
            </w:pPr>
            <w:r w:rsidRPr="00820E9C">
              <w:rPr>
                <w:rFonts w:ascii="Bookman Old Style" w:hAnsi="Bookman Old Style"/>
                <w:sz w:val="20"/>
                <w:szCs w:val="20"/>
              </w:rPr>
              <w:t>Memahami petunjuk pelaksanaan penilaian angka kredit</w:t>
            </w:r>
          </w:p>
          <w:p w:rsidR="00D737CE" w:rsidRPr="00820E9C" w:rsidRDefault="00D737CE" w:rsidP="00820E9C">
            <w:pPr>
              <w:pStyle w:val="ListParagraph"/>
              <w:numPr>
                <w:ilvl w:val="0"/>
                <w:numId w:val="1"/>
              </w:numPr>
              <w:ind w:left="330" w:right="720" w:hanging="330"/>
              <w:jc w:val="both"/>
              <w:rPr>
                <w:rFonts w:ascii="Bookman Old Style" w:hAnsi="Bookman Old Style"/>
                <w:sz w:val="20"/>
                <w:szCs w:val="20"/>
              </w:rPr>
            </w:pPr>
            <w:r w:rsidRPr="00820E9C">
              <w:rPr>
                <w:rFonts w:ascii="Bookman Old Style" w:hAnsi="Bookman Old Style"/>
                <w:sz w:val="20"/>
                <w:szCs w:val="20"/>
              </w:rPr>
              <w:t>Memahami pekerjaan Jabatan Fungsional Widyaiswara</w:t>
            </w:r>
          </w:p>
        </w:tc>
      </w:tr>
      <w:tr w:rsidR="00D737CE" w:rsidRPr="00756332" w:rsidTr="00D737CE">
        <w:tc>
          <w:tcPr>
            <w:tcW w:w="7513" w:type="dxa"/>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Keterkaitan</w:t>
            </w:r>
          </w:p>
        </w:tc>
        <w:tc>
          <w:tcPr>
            <w:tcW w:w="8505" w:type="dxa"/>
            <w:gridSpan w:val="2"/>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Peralatan/Perlengkapan</w:t>
            </w:r>
          </w:p>
        </w:tc>
      </w:tr>
      <w:tr w:rsidR="00D737CE" w:rsidRPr="00756332" w:rsidTr="00D737CE">
        <w:tc>
          <w:tcPr>
            <w:tcW w:w="7513" w:type="dxa"/>
          </w:tcPr>
          <w:p w:rsidR="00D737CE" w:rsidRPr="00341F3B" w:rsidRDefault="00D737CE" w:rsidP="00B45075">
            <w:pPr>
              <w:pStyle w:val="ListParagraph"/>
              <w:numPr>
                <w:ilvl w:val="0"/>
                <w:numId w:val="3"/>
              </w:numPr>
              <w:ind w:left="318" w:right="-6" w:hanging="318"/>
              <w:jc w:val="both"/>
              <w:rPr>
                <w:rFonts w:ascii="Bookman Old Style" w:hAnsi="Bookman Old Style"/>
                <w:sz w:val="18"/>
                <w:szCs w:val="18"/>
              </w:rPr>
            </w:pPr>
            <w:r w:rsidRPr="00341F3B">
              <w:rPr>
                <w:rFonts w:ascii="Bookman Old Style" w:hAnsi="Bookman Old Style"/>
                <w:sz w:val="18"/>
                <w:szCs w:val="18"/>
              </w:rPr>
              <w:t>SOP Penyelenggaraan Surat Masuk</w:t>
            </w:r>
          </w:p>
          <w:p w:rsidR="00D737CE" w:rsidRPr="00820E9C" w:rsidRDefault="00D737CE" w:rsidP="00B45075">
            <w:pPr>
              <w:pStyle w:val="ListParagraph"/>
              <w:numPr>
                <w:ilvl w:val="0"/>
                <w:numId w:val="3"/>
              </w:numPr>
              <w:ind w:left="318" w:right="-6" w:hanging="318"/>
              <w:jc w:val="both"/>
              <w:rPr>
                <w:rFonts w:ascii="Bookman Old Style" w:hAnsi="Bookman Old Style"/>
                <w:sz w:val="20"/>
                <w:szCs w:val="20"/>
              </w:rPr>
            </w:pPr>
            <w:r w:rsidRPr="00341F3B">
              <w:rPr>
                <w:rFonts w:ascii="Bookman Old Style" w:hAnsi="Bookman Old Style"/>
                <w:sz w:val="18"/>
                <w:szCs w:val="18"/>
              </w:rPr>
              <w:t>SOP Penyelenggaraan Surat Keluar</w:t>
            </w:r>
          </w:p>
        </w:tc>
        <w:tc>
          <w:tcPr>
            <w:tcW w:w="8505" w:type="dxa"/>
            <w:gridSpan w:val="2"/>
          </w:tcPr>
          <w:p w:rsidR="00D737CE" w:rsidRPr="008E08FD" w:rsidRDefault="00D737CE" w:rsidP="00B45075">
            <w:pPr>
              <w:pStyle w:val="ListParagraph"/>
              <w:numPr>
                <w:ilvl w:val="0"/>
                <w:numId w:val="23"/>
              </w:numPr>
              <w:ind w:left="346" w:right="720" w:hanging="283"/>
              <w:jc w:val="both"/>
              <w:rPr>
                <w:rFonts w:ascii="Bookman Old Style" w:hAnsi="Bookman Old Style"/>
                <w:sz w:val="18"/>
                <w:szCs w:val="18"/>
              </w:rPr>
            </w:pPr>
            <w:r w:rsidRPr="008E08FD">
              <w:rPr>
                <w:rFonts w:ascii="Bookman Old Style" w:hAnsi="Bookman Old Style"/>
                <w:sz w:val="18"/>
                <w:szCs w:val="18"/>
              </w:rPr>
              <w:t>Komputer/laptop</w:t>
            </w:r>
          </w:p>
          <w:p w:rsidR="00D737CE" w:rsidRPr="008E08FD" w:rsidRDefault="00D737CE" w:rsidP="00B45075">
            <w:pPr>
              <w:pStyle w:val="ListParagraph"/>
              <w:numPr>
                <w:ilvl w:val="0"/>
                <w:numId w:val="23"/>
              </w:numPr>
              <w:ind w:left="346" w:right="720" w:hanging="283"/>
              <w:jc w:val="both"/>
              <w:rPr>
                <w:rFonts w:ascii="Bookman Old Style" w:hAnsi="Bookman Old Style"/>
                <w:sz w:val="18"/>
                <w:szCs w:val="18"/>
              </w:rPr>
            </w:pPr>
            <w:r w:rsidRPr="008E08FD">
              <w:rPr>
                <w:rFonts w:ascii="Bookman Old Style" w:hAnsi="Bookman Old Style"/>
                <w:sz w:val="18"/>
                <w:szCs w:val="18"/>
              </w:rPr>
              <w:t>Printer</w:t>
            </w:r>
          </w:p>
          <w:p w:rsidR="00D737CE" w:rsidRPr="008E08FD" w:rsidRDefault="00D737CE" w:rsidP="00B45075">
            <w:pPr>
              <w:pStyle w:val="ListParagraph"/>
              <w:numPr>
                <w:ilvl w:val="0"/>
                <w:numId w:val="23"/>
              </w:numPr>
              <w:ind w:left="346" w:right="720" w:hanging="283"/>
              <w:jc w:val="both"/>
              <w:rPr>
                <w:rFonts w:ascii="Bookman Old Style" w:hAnsi="Bookman Old Style"/>
                <w:sz w:val="18"/>
                <w:szCs w:val="18"/>
              </w:rPr>
            </w:pPr>
            <w:r w:rsidRPr="008E08FD">
              <w:rPr>
                <w:rFonts w:ascii="Bookman Old Style" w:hAnsi="Bookman Old Style"/>
                <w:sz w:val="18"/>
                <w:szCs w:val="18"/>
              </w:rPr>
              <w:t>ATK</w:t>
            </w:r>
          </w:p>
          <w:p w:rsidR="00D737CE" w:rsidRPr="008E08FD" w:rsidRDefault="00D737CE" w:rsidP="00B45075">
            <w:pPr>
              <w:pStyle w:val="ListParagraph"/>
              <w:numPr>
                <w:ilvl w:val="0"/>
                <w:numId w:val="23"/>
              </w:numPr>
              <w:ind w:left="346" w:right="720" w:hanging="283"/>
              <w:jc w:val="both"/>
              <w:rPr>
                <w:rFonts w:ascii="Bookman Old Style" w:hAnsi="Bookman Old Style"/>
                <w:sz w:val="18"/>
                <w:szCs w:val="18"/>
              </w:rPr>
            </w:pPr>
            <w:r w:rsidRPr="008E08FD">
              <w:rPr>
                <w:rFonts w:ascii="Bookman Old Style" w:hAnsi="Bookman Old Style"/>
                <w:sz w:val="18"/>
                <w:szCs w:val="18"/>
              </w:rPr>
              <w:t>Internet</w:t>
            </w:r>
          </w:p>
        </w:tc>
      </w:tr>
      <w:tr w:rsidR="00D737CE" w:rsidRPr="00756332" w:rsidTr="00D737CE">
        <w:tc>
          <w:tcPr>
            <w:tcW w:w="7513" w:type="dxa"/>
          </w:tcPr>
          <w:p w:rsidR="00D737CE" w:rsidRPr="008E08FD" w:rsidRDefault="00D737CE" w:rsidP="00820E9C">
            <w:pPr>
              <w:ind w:right="-6"/>
              <w:rPr>
                <w:rFonts w:ascii="Bookman Old Style" w:hAnsi="Bookman Old Style"/>
                <w:sz w:val="18"/>
                <w:szCs w:val="18"/>
              </w:rPr>
            </w:pPr>
            <w:r w:rsidRPr="008E08FD">
              <w:rPr>
                <w:rFonts w:ascii="Bookman Old Style" w:hAnsi="Bookman Old Style"/>
                <w:sz w:val="18"/>
                <w:szCs w:val="18"/>
              </w:rPr>
              <w:t>Peringatan :</w:t>
            </w:r>
          </w:p>
          <w:p w:rsidR="00D737CE" w:rsidRPr="008E08FD" w:rsidRDefault="00D737CE" w:rsidP="00B45075">
            <w:pPr>
              <w:pStyle w:val="ListParagraph"/>
              <w:numPr>
                <w:ilvl w:val="0"/>
                <w:numId w:val="24"/>
              </w:numPr>
              <w:ind w:left="318" w:right="-6" w:hanging="284"/>
              <w:rPr>
                <w:rFonts w:ascii="Bookman Old Style" w:hAnsi="Bookman Old Style"/>
                <w:sz w:val="18"/>
                <w:szCs w:val="18"/>
              </w:rPr>
            </w:pPr>
            <w:r w:rsidRPr="008E08FD">
              <w:rPr>
                <w:rFonts w:ascii="Bookman Old Style" w:hAnsi="Bookman Old Style"/>
                <w:sz w:val="18"/>
                <w:szCs w:val="18"/>
              </w:rPr>
              <w:t>Jika Widyaiswara tidak mengajukan DUPAK maka  dapat berdampak pada terhambatnya Pengembangan Karir, Pangkat dan Jabatannya.</w:t>
            </w:r>
          </w:p>
          <w:p w:rsidR="00D737CE" w:rsidRPr="008E08FD" w:rsidRDefault="00D737CE" w:rsidP="00B45075">
            <w:pPr>
              <w:pStyle w:val="ListParagraph"/>
              <w:numPr>
                <w:ilvl w:val="0"/>
                <w:numId w:val="24"/>
              </w:numPr>
              <w:ind w:left="318" w:right="-6" w:hanging="284"/>
              <w:rPr>
                <w:rFonts w:ascii="Bookman Old Style" w:hAnsi="Bookman Old Style"/>
                <w:sz w:val="18"/>
                <w:szCs w:val="18"/>
              </w:rPr>
            </w:pPr>
            <w:r w:rsidRPr="008E08FD">
              <w:rPr>
                <w:rFonts w:ascii="Bookman Old Style" w:hAnsi="Bookman Old Style"/>
                <w:sz w:val="18"/>
                <w:szCs w:val="18"/>
              </w:rPr>
              <w:t>Jika Widyaiswara mengajukan DUPAK melewati batas yang ditentukan maka DUPAK tersebut akan diproses pada periode sidang berikutnya.</w:t>
            </w:r>
          </w:p>
        </w:tc>
        <w:tc>
          <w:tcPr>
            <w:tcW w:w="8505" w:type="dxa"/>
            <w:gridSpan w:val="2"/>
          </w:tcPr>
          <w:p w:rsidR="00D737CE" w:rsidRPr="00820E9C" w:rsidRDefault="00D737CE" w:rsidP="00820E9C">
            <w:pPr>
              <w:ind w:right="720"/>
              <w:jc w:val="both"/>
              <w:rPr>
                <w:rFonts w:ascii="Bookman Old Style" w:hAnsi="Bookman Old Style"/>
                <w:sz w:val="20"/>
                <w:szCs w:val="20"/>
              </w:rPr>
            </w:pPr>
            <w:r w:rsidRPr="00820E9C">
              <w:rPr>
                <w:rFonts w:ascii="Bookman Old Style" w:hAnsi="Bookman Old Style"/>
                <w:sz w:val="20"/>
                <w:szCs w:val="20"/>
              </w:rPr>
              <w:t>Pencatatan dan Pendataan :</w:t>
            </w:r>
          </w:p>
          <w:p w:rsidR="00D737CE" w:rsidRPr="00341F3B" w:rsidRDefault="00D737CE" w:rsidP="00B45075">
            <w:pPr>
              <w:pStyle w:val="ListParagraph"/>
              <w:numPr>
                <w:ilvl w:val="0"/>
                <w:numId w:val="4"/>
              </w:numPr>
              <w:ind w:left="346" w:right="720" w:hanging="283"/>
              <w:jc w:val="both"/>
              <w:rPr>
                <w:rFonts w:ascii="Bookman Old Style" w:hAnsi="Bookman Old Style"/>
                <w:sz w:val="18"/>
                <w:szCs w:val="18"/>
              </w:rPr>
            </w:pPr>
            <w:r w:rsidRPr="00341F3B">
              <w:rPr>
                <w:rFonts w:ascii="Bookman Old Style" w:hAnsi="Bookman Old Style"/>
                <w:sz w:val="18"/>
                <w:szCs w:val="18"/>
              </w:rPr>
              <w:t>Dokumen surat/disposisi</w:t>
            </w:r>
          </w:p>
          <w:p w:rsidR="00D737CE" w:rsidRPr="00820E9C" w:rsidRDefault="00D737CE" w:rsidP="00B45075">
            <w:pPr>
              <w:pStyle w:val="ListParagraph"/>
              <w:numPr>
                <w:ilvl w:val="0"/>
                <w:numId w:val="4"/>
              </w:numPr>
              <w:ind w:left="346" w:right="720" w:hanging="283"/>
              <w:jc w:val="both"/>
              <w:rPr>
                <w:rFonts w:ascii="Bookman Old Style" w:hAnsi="Bookman Old Style"/>
                <w:sz w:val="20"/>
                <w:szCs w:val="20"/>
              </w:rPr>
            </w:pPr>
            <w:r w:rsidRPr="00341F3B">
              <w:rPr>
                <w:rFonts w:ascii="Bookman Old Style" w:hAnsi="Bookman Old Style"/>
                <w:sz w:val="18"/>
                <w:szCs w:val="18"/>
              </w:rPr>
              <w:t>Pengarsipan</w:t>
            </w:r>
          </w:p>
        </w:tc>
      </w:tr>
    </w:tbl>
    <w:p w:rsidR="00D737CE" w:rsidRDefault="00D737CE" w:rsidP="00D737CE">
      <w:pPr>
        <w:spacing w:after="0"/>
        <w:ind w:right="720"/>
        <w:jc w:val="center"/>
        <w:rPr>
          <w:rFonts w:ascii="Book Antiqua" w:hAnsi="Book Antiqua"/>
          <w:b/>
          <w:sz w:val="28"/>
          <w:szCs w:val="28"/>
          <w:lang w:val="en-ID"/>
        </w:rPr>
      </w:pPr>
    </w:p>
    <w:p w:rsidR="00D737CE" w:rsidRDefault="00D737CE" w:rsidP="00D737CE">
      <w:pPr>
        <w:spacing w:after="0"/>
        <w:ind w:right="720"/>
        <w:jc w:val="center"/>
        <w:rPr>
          <w:rFonts w:ascii="Book Antiqua" w:hAnsi="Book Antiqua"/>
          <w:b/>
          <w:sz w:val="28"/>
          <w:szCs w:val="28"/>
          <w:lang w:val="en-ID"/>
        </w:rPr>
      </w:pPr>
    </w:p>
    <w:p w:rsidR="00392FB8" w:rsidRPr="00153114" w:rsidRDefault="00392FB8" w:rsidP="003F0131">
      <w:pPr>
        <w:spacing w:after="0"/>
        <w:ind w:right="720"/>
        <w:jc w:val="center"/>
        <w:rPr>
          <w:rFonts w:ascii="Bookman Old Style" w:hAnsi="Bookman Old Style"/>
          <w:b/>
          <w:sz w:val="20"/>
          <w:szCs w:val="20"/>
        </w:rPr>
      </w:pPr>
    </w:p>
    <w:p w:rsidR="00633831" w:rsidRPr="00153114" w:rsidRDefault="00633831" w:rsidP="003F0131">
      <w:pPr>
        <w:spacing w:after="0"/>
        <w:ind w:right="720"/>
        <w:jc w:val="center"/>
        <w:rPr>
          <w:rFonts w:ascii="Bookman Old Style" w:hAnsi="Bookman Old Style"/>
          <w:b/>
          <w:sz w:val="20"/>
          <w:szCs w:val="20"/>
        </w:rPr>
      </w:pPr>
    </w:p>
    <w:p w:rsidR="00633831" w:rsidRPr="00153114" w:rsidRDefault="00633831" w:rsidP="003F0131">
      <w:pPr>
        <w:spacing w:after="0"/>
        <w:ind w:right="720"/>
        <w:jc w:val="center"/>
        <w:rPr>
          <w:rFonts w:ascii="Bookman Old Style" w:hAnsi="Bookman Old Style"/>
          <w:b/>
          <w:sz w:val="20"/>
          <w:szCs w:val="20"/>
        </w:rPr>
      </w:pPr>
    </w:p>
    <w:p w:rsidR="00633831" w:rsidRDefault="00633831" w:rsidP="003F0131">
      <w:pPr>
        <w:spacing w:after="0"/>
        <w:ind w:right="720"/>
        <w:jc w:val="center"/>
        <w:rPr>
          <w:rFonts w:ascii="Bookman Old Style" w:hAnsi="Bookman Old Style"/>
          <w:b/>
          <w:sz w:val="20"/>
          <w:szCs w:val="20"/>
          <w:lang w:val="en-US"/>
        </w:rPr>
      </w:pPr>
    </w:p>
    <w:p w:rsidR="00E67760" w:rsidRDefault="00E67760" w:rsidP="003F0131">
      <w:pPr>
        <w:spacing w:after="0"/>
        <w:ind w:right="720"/>
        <w:jc w:val="center"/>
        <w:rPr>
          <w:rFonts w:ascii="Bookman Old Style" w:hAnsi="Bookman Old Style"/>
          <w:b/>
          <w:sz w:val="20"/>
          <w:szCs w:val="20"/>
          <w:lang w:val="en-US"/>
        </w:rPr>
      </w:pPr>
    </w:p>
    <w:p w:rsidR="00D742DD" w:rsidRDefault="00D742DD" w:rsidP="003F0131">
      <w:pPr>
        <w:spacing w:after="0"/>
        <w:ind w:right="720"/>
        <w:jc w:val="center"/>
        <w:rPr>
          <w:rFonts w:ascii="Bookman Old Style" w:hAnsi="Bookman Old Style"/>
          <w:b/>
          <w:sz w:val="20"/>
          <w:szCs w:val="20"/>
          <w:lang w:val="en-US"/>
        </w:rPr>
      </w:pPr>
    </w:p>
    <w:p w:rsidR="00D742DD" w:rsidRDefault="00D742DD" w:rsidP="003F0131">
      <w:pPr>
        <w:spacing w:after="0"/>
        <w:ind w:right="720"/>
        <w:jc w:val="center"/>
        <w:rPr>
          <w:rFonts w:ascii="Bookman Old Style" w:hAnsi="Bookman Old Style"/>
          <w:b/>
          <w:sz w:val="20"/>
          <w:szCs w:val="20"/>
          <w:lang w:val="en-US"/>
        </w:rPr>
      </w:pPr>
    </w:p>
    <w:p w:rsidR="00D742DD" w:rsidRDefault="00D742DD" w:rsidP="003F0131">
      <w:pPr>
        <w:spacing w:after="0"/>
        <w:ind w:right="720"/>
        <w:jc w:val="center"/>
        <w:rPr>
          <w:rFonts w:ascii="Bookman Old Style" w:hAnsi="Bookman Old Style"/>
          <w:b/>
          <w:sz w:val="20"/>
          <w:szCs w:val="20"/>
          <w:lang w:val="en-US"/>
        </w:rPr>
      </w:pPr>
    </w:p>
    <w:p w:rsidR="00D742DD" w:rsidRDefault="00D742DD" w:rsidP="003F0131">
      <w:pPr>
        <w:spacing w:after="0"/>
        <w:ind w:right="720"/>
        <w:jc w:val="center"/>
        <w:rPr>
          <w:rFonts w:ascii="Bookman Old Style" w:hAnsi="Bookman Old Style"/>
          <w:b/>
          <w:sz w:val="20"/>
          <w:szCs w:val="20"/>
          <w:lang w:val="en-US"/>
        </w:rPr>
      </w:pPr>
    </w:p>
    <w:p w:rsidR="00D742DD" w:rsidRDefault="00D742DD" w:rsidP="003F0131">
      <w:pPr>
        <w:spacing w:after="0"/>
        <w:ind w:right="72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4"/>
          <w:szCs w:val="24"/>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B1035" w:rsidRDefault="002B1035" w:rsidP="00D742DD">
      <w:pPr>
        <w:spacing w:after="0"/>
        <w:ind w:right="100"/>
        <w:jc w:val="center"/>
        <w:rPr>
          <w:rFonts w:ascii="Bookman Old Style" w:hAnsi="Bookman Old Style"/>
          <w:b/>
          <w:sz w:val="20"/>
          <w:szCs w:val="20"/>
          <w:lang w:val="en-US"/>
        </w:rPr>
      </w:pPr>
    </w:p>
    <w:p w:rsidR="002B1035" w:rsidRDefault="002B1035" w:rsidP="00D742DD">
      <w:pPr>
        <w:spacing w:after="0"/>
        <w:ind w:right="100"/>
        <w:jc w:val="center"/>
        <w:rPr>
          <w:rFonts w:ascii="Bookman Old Style" w:hAnsi="Bookman Old Style"/>
          <w:b/>
          <w:sz w:val="20"/>
          <w:szCs w:val="20"/>
          <w:lang w:val="en-US"/>
        </w:rPr>
      </w:pPr>
    </w:p>
    <w:p w:rsidR="002B1035" w:rsidRDefault="002B1035" w:rsidP="00D742DD">
      <w:pPr>
        <w:spacing w:after="0"/>
        <w:ind w:right="100"/>
        <w:jc w:val="center"/>
        <w:rPr>
          <w:rFonts w:ascii="Bookman Old Style" w:hAnsi="Bookman Old Style"/>
          <w:b/>
          <w:sz w:val="20"/>
          <w:szCs w:val="20"/>
          <w:lang w:val="en-US"/>
        </w:rPr>
      </w:pPr>
    </w:p>
    <w:p w:rsidR="002B1035" w:rsidRDefault="002B1035" w:rsidP="00D742DD">
      <w:pPr>
        <w:spacing w:after="0"/>
        <w:ind w:right="100"/>
        <w:jc w:val="center"/>
        <w:rPr>
          <w:rFonts w:ascii="Bookman Old Style" w:hAnsi="Bookman Old Style"/>
          <w:b/>
          <w:sz w:val="20"/>
          <w:szCs w:val="20"/>
          <w:lang w:val="en-US"/>
        </w:rPr>
      </w:pPr>
    </w:p>
    <w:p w:rsidR="00251190" w:rsidRDefault="00251190" w:rsidP="00D742DD">
      <w:pPr>
        <w:spacing w:after="0"/>
        <w:ind w:right="100"/>
        <w:jc w:val="center"/>
        <w:rPr>
          <w:rFonts w:ascii="Bookman Old Style" w:hAnsi="Bookman Old Style"/>
          <w:b/>
          <w:sz w:val="20"/>
          <w:szCs w:val="20"/>
          <w:lang w:val="en-US"/>
        </w:rPr>
      </w:pPr>
    </w:p>
    <w:p w:rsidR="00251190" w:rsidRDefault="00251190" w:rsidP="00D742DD">
      <w:pPr>
        <w:spacing w:after="0"/>
        <w:ind w:right="100"/>
        <w:jc w:val="center"/>
        <w:rPr>
          <w:rFonts w:ascii="Bookman Old Style" w:hAnsi="Bookman Old Style"/>
          <w:b/>
          <w:sz w:val="20"/>
          <w:szCs w:val="20"/>
          <w:lang w:val="en-US"/>
        </w:rPr>
      </w:pPr>
    </w:p>
    <w:p w:rsidR="00251190" w:rsidRDefault="00251190" w:rsidP="00D742DD">
      <w:pPr>
        <w:spacing w:after="0"/>
        <w:ind w:right="100"/>
        <w:jc w:val="center"/>
        <w:rPr>
          <w:rFonts w:ascii="Bookman Old Style" w:hAnsi="Bookman Old Style"/>
          <w:b/>
          <w:sz w:val="20"/>
          <w:szCs w:val="20"/>
          <w:lang w:val="en-US"/>
        </w:rPr>
      </w:pP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PEMERINTAH PROVINSI KALIMANTAN BARAT</w:t>
      </w: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BADAN PENGEMBANGAN SUMBER DAYA MANUSIA</w:t>
      </w: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PROSEDUR BAKU PELAKSANAAN KEGIATAN</w:t>
      </w: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STANDAR OPERASIONAL PROSEDUR (SOP)</w:t>
      </w: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PENGUSULAN DUPAK WIDYAISWARA GOL. IV/C  KEATAS</w:t>
      </w:r>
    </w:p>
    <w:p w:rsidR="002B1035" w:rsidRPr="00C97E01" w:rsidRDefault="002B1035" w:rsidP="002B1035">
      <w:pPr>
        <w:tabs>
          <w:tab w:val="left" w:pos="16443"/>
        </w:tabs>
        <w:spacing w:after="0"/>
        <w:ind w:right="-42"/>
        <w:jc w:val="center"/>
        <w:rPr>
          <w:rFonts w:ascii="Bookman Old Style" w:hAnsi="Bookman Old Style"/>
          <w:b/>
          <w:sz w:val="24"/>
          <w:szCs w:val="24"/>
        </w:rPr>
      </w:pPr>
      <w:r w:rsidRPr="00C97E01">
        <w:rPr>
          <w:rFonts w:ascii="Bookman Old Style" w:hAnsi="Bookman Old Style"/>
          <w:b/>
          <w:sz w:val="24"/>
          <w:szCs w:val="24"/>
        </w:rPr>
        <w:t>DI LINGKUNGAN BADAN PENGEMBANGAN SUMBER DAYA MANUSIA PROVINSI KALIMANTAN BARAT</w:t>
      </w:r>
    </w:p>
    <w:p w:rsidR="002B1035" w:rsidRPr="00C97E01" w:rsidRDefault="002B1035" w:rsidP="002B1035">
      <w:pPr>
        <w:tabs>
          <w:tab w:val="left" w:pos="16443"/>
        </w:tabs>
        <w:spacing w:after="0"/>
        <w:ind w:right="-42"/>
        <w:jc w:val="center"/>
        <w:rPr>
          <w:rFonts w:ascii="Bookman Old Style" w:hAnsi="Bookman Old Style"/>
          <w:b/>
          <w:sz w:val="20"/>
          <w:szCs w:val="20"/>
        </w:rPr>
      </w:pPr>
    </w:p>
    <w:p w:rsidR="002B1035" w:rsidRPr="00C97E01" w:rsidRDefault="002B1035" w:rsidP="002B1035">
      <w:pPr>
        <w:spacing w:after="0"/>
        <w:ind w:right="720"/>
        <w:jc w:val="center"/>
        <w:rPr>
          <w:rFonts w:ascii="Bookman Old Style" w:hAnsi="Bookman Old Style"/>
          <w:b/>
          <w:sz w:val="20"/>
          <w:szCs w:val="20"/>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2B1035" w:rsidRDefault="002B1035" w:rsidP="002B1035">
      <w:pPr>
        <w:spacing w:after="0"/>
        <w:ind w:right="720"/>
        <w:jc w:val="center"/>
        <w:rPr>
          <w:rFonts w:ascii="Bookman Old Style" w:hAnsi="Bookman Old Style"/>
          <w:b/>
          <w:sz w:val="20"/>
          <w:szCs w:val="20"/>
          <w:lang w:val="en-ID"/>
        </w:rPr>
      </w:pPr>
    </w:p>
    <w:p w:rsidR="00DB30A7" w:rsidRDefault="00DB30A7" w:rsidP="002B1035">
      <w:pPr>
        <w:spacing w:after="0"/>
        <w:ind w:right="720"/>
        <w:jc w:val="center"/>
        <w:rPr>
          <w:rFonts w:ascii="Bookman Old Style" w:hAnsi="Bookman Old Style"/>
          <w:b/>
          <w:sz w:val="20"/>
          <w:szCs w:val="20"/>
          <w:lang w:val="en-ID"/>
        </w:rPr>
      </w:pPr>
    </w:p>
    <w:p w:rsidR="002B1035" w:rsidRPr="00C97E01" w:rsidRDefault="002B1035" w:rsidP="002B1035">
      <w:pPr>
        <w:spacing w:after="0"/>
        <w:ind w:right="720"/>
        <w:jc w:val="center"/>
        <w:rPr>
          <w:rFonts w:ascii="Bookman Old Style" w:hAnsi="Bookman Old Style"/>
          <w:b/>
          <w:sz w:val="20"/>
          <w:szCs w:val="20"/>
          <w:lang w:val="en-ID"/>
        </w:rPr>
      </w:pPr>
    </w:p>
    <w:tbl>
      <w:tblPr>
        <w:tblStyle w:val="TableGrid"/>
        <w:tblW w:w="16018" w:type="dxa"/>
        <w:tblInd w:w="675" w:type="dxa"/>
        <w:tblLayout w:type="fixed"/>
        <w:tblLook w:val="04A0" w:firstRow="1" w:lastRow="0" w:firstColumn="1" w:lastColumn="0" w:noHBand="0" w:noVBand="1"/>
      </w:tblPr>
      <w:tblGrid>
        <w:gridCol w:w="7513"/>
        <w:gridCol w:w="2058"/>
        <w:gridCol w:w="6447"/>
      </w:tblGrid>
      <w:tr w:rsidR="00DA7995" w:rsidRPr="00C97E01" w:rsidTr="00D54145">
        <w:tc>
          <w:tcPr>
            <w:tcW w:w="7513" w:type="dxa"/>
            <w:vMerge w:val="restart"/>
          </w:tcPr>
          <w:p w:rsidR="00DA7995" w:rsidRPr="00820E9C" w:rsidRDefault="00DA7995" w:rsidP="001A6EB5">
            <w:pPr>
              <w:ind w:right="176"/>
              <w:jc w:val="center"/>
              <w:rPr>
                <w:rFonts w:ascii="Bookman Old Style" w:hAnsi="Bookman Old Style"/>
                <w:b/>
                <w:sz w:val="20"/>
                <w:szCs w:val="20"/>
                <w:lang w:val="en-US"/>
              </w:rPr>
            </w:pPr>
            <w:r w:rsidRPr="00820E9C">
              <w:rPr>
                <w:rFonts w:ascii="Bookman Old Style" w:hAnsi="Bookman Old Style"/>
                <w:noProof/>
                <w:sz w:val="20"/>
                <w:szCs w:val="20"/>
                <w:lang w:val="en-US"/>
              </w:rPr>
              <w:lastRenderedPageBreak/>
              <w:drawing>
                <wp:anchor distT="0" distB="0" distL="114300" distR="114300" simplePos="0" relativeHeight="251800576" behindDoc="0" locked="0" layoutInCell="1" allowOverlap="1" wp14:anchorId="238FB599" wp14:editId="5B3673AA">
                  <wp:simplePos x="0" y="0"/>
                  <wp:positionH relativeFrom="column">
                    <wp:posOffset>1801759</wp:posOffset>
                  </wp:positionH>
                  <wp:positionV relativeFrom="paragraph">
                    <wp:posOffset>81280</wp:posOffset>
                  </wp:positionV>
                  <wp:extent cx="765810" cy="969010"/>
                  <wp:effectExtent l="0" t="0" r="0" b="0"/>
                  <wp:wrapNone/>
                  <wp:docPr id="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A7995" w:rsidRPr="00820E9C" w:rsidRDefault="00DA7995" w:rsidP="001A6EB5">
            <w:pPr>
              <w:ind w:right="720"/>
              <w:jc w:val="center"/>
              <w:rPr>
                <w:rFonts w:ascii="Bookman Old Style" w:hAnsi="Bookman Old Style"/>
                <w:b/>
                <w:sz w:val="20"/>
                <w:szCs w:val="20"/>
                <w:lang w:val="en-US"/>
              </w:rPr>
            </w:pPr>
          </w:p>
          <w:p w:rsidR="00DA7995" w:rsidRPr="00820E9C" w:rsidRDefault="00DA7995" w:rsidP="001A6EB5">
            <w:pPr>
              <w:ind w:right="720"/>
              <w:jc w:val="center"/>
              <w:rPr>
                <w:rFonts w:ascii="Bookman Old Style" w:hAnsi="Bookman Old Style"/>
                <w:b/>
                <w:sz w:val="20"/>
                <w:szCs w:val="20"/>
                <w:lang w:val="en-US"/>
              </w:rPr>
            </w:pPr>
          </w:p>
          <w:p w:rsidR="00DA7995" w:rsidRPr="00820E9C" w:rsidRDefault="00DA7995" w:rsidP="001A6EB5">
            <w:pPr>
              <w:ind w:right="720"/>
              <w:jc w:val="center"/>
              <w:rPr>
                <w:rFonts w:ascii="Bookman Old Style" w:hAnsi="Bookman Old Style"/>
                <w:b/>
                <w:sz w:val="20"/>
                <w:szCs w:val="20"/>
                <w:lang w:val="en-US"/>
              </w:rPr>
            </w:pPr>
          </w:p>
          <w:p w:rsidR="00DA7995" w:rsidRPr="00820E9C" w:rsidRDefault="00DA7995" w:rsidP="001A6EB5">
            <w:pPr>
              <w:ind w:right="720"/>
              <w:jc w:val="center"/>
              <w:rPr>
                <w:rFonts w:ascii="Bookman Old Style" w:hAnsi="Bookman Old Style"/>
                <w:b/>
                <w:sz w:val="20"/>
                <w:szCs w:val="20"/>
                <w:lang w:val="en-US"/>
              </w:rPr>
            </w:pPr>
          </w:p>
          <w:p w:rsidR="00DA7995" w:rsidRPr="00820E9C" w:rsidRDefault="00DA7995" w:rsidP="001A6EB5">
            <w:pPr>
              <w:ind w:right="720"/>
              <w:jc w:val="center"/>
              <w:rPr>
                <w:rFonts w:ascii="Bookman Old Style" w:hAnsi="Bookman Old Style"/>
                <w:b/>
                <w:sz w:val="20"/>
                <w:szCs w:val="20"/>
                <w:lang w:val="en-US"/>
              </w:rPr>
            </w:pPr>
          </w:p>
          <w:p w:rsidR="00DA7995" w:rsidRPr="00820E9C" w:rsidRDefault="00DA7995" w:rsidP="001A6EB5">
            <w:pPr>
              <w:ind w:right="720"/>
              <w:rPr>
                <w:rFonts w:ascii="Bookman Old Style" w:hAnsi="Bookman Old Style"/>
                <w:b/>
                <w:sz w:val="20"/>
                <w:szCs w:val="20"/>
                <w:lang w:val="en-US"/>
              </w:rPr>
            </w:pPr>
          </w:p>
          <w:p w:rsidR="00DA7995" w:rsidRPr="00820E9C" w:rsidRDefault="00DA7995" w:rsidP="001A6EB5">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DA7995" w:rsidRPr="00820E9C" w:rsidRDefault="00DA7995" w:rsidP="001A6EB5">
            <w:pPr>
              <w:ind w:right="720"/>
              <w:jc w:val="center"/>
              <w:rPr>
                <w:rFonts w:ascii="Bookman Old Style" w:hAnsi="Bookman Old Style"/>
                <w:b/>
                <w:sz w:val="20"/>
                <w:szCs w:val="20"/>
                <w:lang w:val="en-US"/>
              </w:rPr>
            </w:pPr>
          </w:p>
        </w:tc>
        <w:tc>
          <w:tcPr>
            <w:tcW w:w="2058" w:type="dxa"/>
          </w:tcPr>
          <w:p w:rsidR="00DA7995" w:rsidRPr="00D54145" w:rsidRDefault="00DA7995" w:rsidP="001A6EB5">
            <w:pPr>
              <w:rPr>
                <w:rFonts w:ascii="Bookman Old Style" w:hAnsi="Bookman Old Style"/>
                <w:sz w:val="16"/>
                <w:szCs w:val="16"/>
              </w:rPr>
            </w:pPr>
            <w:r w:rsidRPr="00D54145">
              <w:rPr>
                <w:rFonts w:ascii="Bookman Old Style" w:hAnsi="Bookman Old Style"/>
                <w:sz w:val="16"/>
                <w:szCs w:val="16"/>
              </w:rPr>
              <w:t>Nomor SOP</w:t>
            </w:r>
          </w:p>
        </w:tc>
        <w:tc>
          <w:tcPr>
            <w:tcW w:w="6447" w:type="dxa"/>
          </w:tcPr>
          <w:p w:rsidR="00DA7995" w:rsidRPr="00D54145" w:rsidRDefault="00DA7995" w:rsidP="001A6EB5">
            <w:pPr>
              <w:ind w:right="720"/>
              <w:jc w:val="both"/>
              <w:rPr>
                <w:rFonts w:ascii="Bookman Old Style" w:hAnsi="Bookman Old Style"/>
                <w:sz w:val="16"/>
                <w:szCs w:val="16"/>
                <w:lang w:val="en-ID"/>
              </w:rPr>
            </w:pPr>
            <w:r w:rsidRPr="00D54145">
              <w:rPr>
                <w:rFonts w:ascii="Bookman Old Style" w:hAnsi="Bookman Old Style"/>
                <w:sz w:val="16"/>
                <w:szCs w:val="16"/>
              </w:rPr>
              <w:t xml:space="preserve">SOP.800/  </w:t>
            </w:r>
            <w:r w:rsidRPr="00D54145">
              <w:rPr>
                <w:rFonts w:ascii="Bookman Old Style" w:hAnsi="Bookman Old Style"/>
                <w:sz w:val="16"/>
                <w:szCs w:val="16"/>
                <w:lang w:val="en-ID"/>
              </w:rPr>
              <w:t xml:space="preserve">   </w:t>
            </w:r>
            <w:r w:rsidRPr="00D54145">
              <w:rPr>
                <w:rFonts w:ascii="Bookman Old Style" w:hAnsi="Bookman Old Style"/>
                <w:sz w:val="16"/>
                <w:szCs w:val="16"/>
              </w:rPr>
              <w:t>/BPSDM/201</w:t>
            </w:r>
            <w:r w:rsidRPr="00D54145">
              <w:rPr>
                <w:rFonts w:ascii="Bookman Old Style" w:hAnsi="Bookman Old Style"/>
                <w:sz w:val="16"/>
                <w:szCs w:val="16"/>
                <w:lang w:val="en-ID"/>
              </w:rPr>
              <w:t>9</w:t>
            </w:r>
          </w:p>
        </w:tc>
      </w:tr>
      <w:tr w:rsidR="00DA7995" w:rsidRPr="00C97E01" w:rsidTr="00D54145">
        <w:tc>
          <w:tcPr>
            <w:tcW w:w="7513" w:type="dxa"/>
            <w:vMerge/>
          </w:tcPr>
          <w:p w:rsidR="00DA7995" w:rsidRPr="00C97E01" w:rsidRDefault="00DA7995" w:rsidP="002B1035">
            <w:pPr>
              <w:ind w:right="720"/>
              <w:jc w:val="center"/>
              <w:rPr>
                <w:rFonts w:ascii="Bookman Old Style" w:hAnsi="Bookman Old Style"/>
                <w:b/>
                <w:sz w:val="20"/>
                <w:szCs w:val="20"/>
              </w:rPr>
            </w:pPr>
          </w:p>
        </w:tc>
        <w:tc>
          <w:tcPr>
            <w:tcW w:w="2058" w:type="dxa"/>
          </w:tcPr>
          <w:p w:rsidR="00DA7995" w:rsidRPr="00D54145" w:rsidRDefault="00DA7995" w:rsidP="002B1035">
            <w:pPr>
              <w:rPr>
                <w:rFonts w:ascii="Bookman Old Style" w:hAnsi="Bookman Old Style"/>
                <w:sz w:val="16"/>
                <w:szCs w:val="16"/>
              </w:rPr>
            </w:pPr>
            <w:r w:rsidRPr="00D54145">
              <w:rPr>
                <w:rFonts w:ascii="Bookman Old Style" w:hAnsi="Bookman Old Style"/>
                <w:sz w:val="16"/>
                <w:szCs w:val="16"/>
              </w:rPr>
              <w:t>Tgl Pembuatan</w:t>
            </w:r>
          </w:p>
        </w:tc>
        <w:tc>
          <w:tcPr>
            <w:tcW w:w="6447" w:type="dxa"/>
          </w:tcPr>
          <w:p w:rsidR="00DA7995" w:rsidRPr="00D54145" w:rsidRDefault="00DA7995" w:rsidP="002B1035">
            <w:pPr>
              <w:ind w:right="720"/>
              <w:jc w:val="both"/>
              <w:rPr>
                <w:rFonts w:ascii="Bookman Old Style" w:hAnsi="Bookman Old Style"/>
                <w:sz w:val="16"/>
                <w:szCs w:val="16"/>
                <w:lang w:val="en-ID"/>
              </w:rPr>
            </w:pPr>
            <w:r w:rsidRPr="00D54145">
              <w:rPr>
                <w:rFonts w:ascii="Bookman Old Style" w:hAnsi="Bookman Old Style"/>
                <w:color w:val="FFFFFF" w:themeColor="background1"/>
                <w:sz w:val="16"/>
                <w:szCs w:val="16"/>
                <w:lang w:val="en-ID"/>
              </w:rPr>
              <w:t>19 Juni</w:t>
            </w:r>
            <w:r w:rsidRPr="00D54145">
              <w:rPr>
                <w:rFonts w:ascii="Bookman Old Style" w:hAnsi="Bookman Old Style"/>
                <w:sz w:val="16"/>
                <w:szCs w:val="16"/>
                <w:lang w:val="en-ID"/>
              </w:rPr>
              <w:t xml:space="preserve"> 2019</w:t>
            </w:r>
          </w:p>
        </w:tc>
      </w:tr>
      <w:tr w:rsidR="00DA7995" w:rsidRPr="00C97E01" w:rsidTr="00D54145">
        <w:tc>
          <w:tcPr>
            <w:tcW w:w="7513" w:type="dxa"/>
            <w:vMerge/>
          </w:tcPr>
          <w:p w:rsidR="00DA7995" w:rsidRPr="00C97E01" w:rsidRDefault="00DA7995" w:rsidP="002B1035">
            <w:pPr>
              <w:ind w:right="720"/>
              <w:jc w:val="center"/>
              <w:rPr>
                <w:rFonts w:ascii="Bookman Old Style" w:hAnsi="Bookman Old Style"/>
                <w:b/>
                <w:sz w:val="20"/>
                <w:szCs w:val="20"/>
              </w:rPr>
            </w:pPr>
          </w:p>
        </w:tc>
        <w:tc>
          <w:tcPr>
            <w:tcW w:w="2058" w:type="dxa"/>
          </w:tcPr>
          <w:p w:rsidR="00DA7995" w:rsidRPr="00D54145" w:rsidRDefault="00DA7995" w:rsidP="002B1035">
            <w:pPr>
              <w:rPr>
                <w:rFonts w:ascii="Bookman Old Style" w:hAnsi="Bookman Old Style"/>
                <w:sz w:val="16"/>
                <w:szCs w:val="16"/>
              </w:rPr>
            </w:pPr>
            <w:r w:rsidRPr="00D54145">
              <w:rPr>
                <w:rFonts w:ascii="Bookman Old Style" w:hAnsi="Bookman Old Style"/>
                <w:sz w:val="16"/>
                <w:szCs w:val="16"/>
              </w:rPr>
              <w:t>Tgl Revisi</w:t>
            </w:r>
          </w:p>
        </w:tc>
        <w:tc>
          <w:tcPr>
            <w:tcW w:w="6447" w:type="dxa"/>
          </w:tcPr>
          <w:p w:rsidR="00DA7995" w:rsidRPr="00D54145" w:rsidRDefault="00DA7995" w:rsidP="002B1035">
            <w:pPr>
              <w:ind w:right="720"/>
              <w:jc w:val="both"/>
              <w:rPr>
                <w:rFonts w:ascii="Bookman Old Style" w:hAnsi="Bookman Old Style"/>
                <w:sz w:val="16"/>
                <w:szCs w:val="16"/>
              </w:rPr>
            </w:pPr>
          </w:p>
        </w:tc>
      </w:tr>
      <w:tr w:rsidR="00DA7995" w:rsidRPr="00C97E01" w:rsidTr="00D54145">
        <w:tc>
          <w:tcPr>
            <w:tcW w:w="7513" w:type="dxa"/>
            <w:vMerge/>
          </w:tcPr>
          <w:p w:rsidR="00DA7995" w:rsidRPr="00C97E01" w:rsidRDefault="00DA7995" w:rsidP="002B1035">
            <w:pPr>
              <w:ind w:right="720"/>
              <w:jc w:val="center"/>
              <w:rPr>
                <w:rFonts w:ascii="Bookman Old Style" w:hAnsi="Bookman Old Style"/>
                <w:b/>
                <w:sz w:val="20"/>
                <w:szCs w:val="20"/>
              </w:rPr>
            </w:pPr>
          </w:p>
        </w:tc>
        <w:tc>
          <w:tcPr>
            <w:tcW w:w="2058" w:type="dxa"/>
          </w:tcPr>
          <w:p w:rsidR="00DA7995" w:rsidRPr="00D54145" w:rsidRDefault="00DA7995" w:rsidP="002B1035">
            <w:pPr>
              <w:rPr>
                <w:rFonts w:ascii="Bookman Old Style" w:hAnsi="Bookman Old Style"/>
                <w:sz w:val="16"/>
                <w:szCs w:val="16"/>
              </w:rPr>
            </w:pPr>
            <w:r w:rsidRPr="00D54145">
              <w:rPr>
                <w:rFonts w:ascii="Bookman Old Style" w:hAnsi="Bookman Old Style"/>
                <w:sz w:val="16"/>
                <w:szCs w:val="16"/>
              </w:rPr>
              <w:t>Tgl Pengesahan</w:t>
            </w:r>
          </w:p>
        </w:tc>
        <w:tc>
          <w:tcPr>
            <w:tcW w:w="6447" w:type="dxa"/>
          </w:tcPr>
          <w:p w:rsidR="00DA7995" w:rsidRPr="00D54145" w:rsidRDefault="00DA7995" w:rsidP="002B1035">
            <w:pPr>
              <w:ind w:right="720"/>
              <w:jc w:val="both"/>
              <w:rPr>
                <w:rFonts w:ascii="Bookman Old Style" w:hAnsi="Bookman Old Style"/>
                <w:sz w:val="16"/>
                <w:szCs w:val="16"/>
                <w:lang w:val="en-ID"/>
              </w:rPr>
            </w:pPr>
          </w:p>
        </w:tc>
      </w:tr>
      <w:tr w:rsidR="00DA7995" w:rsidRPr="00C97E01" w:rsidTr="00D54145">
        <w:tc>
          <w:tcPr>
            <w:tcW w:w="7513" w:type="dxa"/>
            <w:vMerge/>
          </w:tcPr>
          <w:p w:rsidR="00DA7995" w:rsidRPr="00C97E01" w:rsidRDefault="00DA7995" w:rsidP="002B1035">
            <w:pPr>
              <w:ind w:right="720"/>
              <w:jc w:val="center"/>
              <w:rPr>
                <w:rFonts w:ascii="Bookman Old Style" w:hAnsi="Bookman Old Style"/>
                <w:b/>
                <w:sz w:val="20"/>
                <w:szCs w:val="20"/>
              </w:rPr>
            </w:pPr>
          </w:p>
        </w:tc>
        <w:tc>
          <w:tcPr>
            <w:tcW w:w="2058" w:type="dxa"/>
          </w:tcPr>
          <w:p w:rsidR="00DA7995" w:rsidRPr="00D54145" w:rsidRDefault="00DA7995" w:rsidP="002B1035">
            <w:pPr>
              <w:rPr>
                <w:rFonts w:ascii="Bookman Old Style" w:hAnsi="Bookman Old Style"/>
                <w:sz w:val="16"/>
                <w:szCs w:val="16"/>
              </w:rPr>
            </w:pPr>
            <w:r w:rsidRPr="00D54145">
              <w:rPr>
                <w:rFonts w:ascii="Bookman Old Style" w:hAnsi="Bookman Old Style"/>
                <w:sz w:val="16"/>
                <w:szCs w:val="16"/>
              </w:rPr>
              <w:t>Disahkan Oleh</w:t>
            </w:r>
          </w:p>
        </w:tc>
        <w:tc>
          <w:tcPr>
            <w:tcW w:w="6447" w:type="dxa"/>
          </w:tcPr>
          <w:tbl>
            <w:tblPr>
              <w:tblW w:w="5063" w:type="dxa"/>
              <w:tblLayout w:type="fixed"/>
              <w:tblLook w:val="04A0" w:firstRow="1" w:lastRow="0" w:firstColumn="1" w:lastColumn="0" w:noHBand="0" w:noVBand="1"/>
            </w:tblPr>
            <w:tblGrid>
              <w:gridCol w:w="5063"/>
            </w:tblGrid>
            <w:tr w:rsidR="00DA7995" w:rsidRPr="00D54145" w:rsidTr="001A6EB5">
              <w:trPr>
                <w:trHeight w:val="113"/>
              </w:trPr>
              <w:tc>
                <w:tcPr>
                  <w:tcW w:w="5063" w:type="dxa"/>
                  <w:tcBorders>
                    <w:top w:val="nil"/>
                    <w:left w:val="nil"/>
                    <w:bottom w:val="nil"/>
                    <w:right w:val="nil"/>
                  </w:tcBorders>
                  <w:shd w:val="clear" w:color="auto" w:fill="auto"/>
                  <w:noWrap/>
                  <w:vAlign w:val="bottom"/>
                  <w:hideMark/>
                </w:tcPr>
                <w:p w:rsidR="00DA7995" w:rsidRPr="00D54145" w:rsidRDefault="00DA7995" w:rsidP="001A6EB5">
                  <w:pPr>
                    <w:spacing w:after="0" w:line="240" w:lineRule="auto"/>
                    <w:jc w:val="center"/>
                    <w:rPr>
                      <w:rFonts w:ascii="Bookman Old Style" w:eastAsia="Times New Roman" w:hAnsi="Bookman Old Style" w:cs="Calibri"/>
                      <w:sz w:val="16"/>
                      <w:szCs w:val="16"/>
                    </w:rPr>
                  </w:pPr>
                  <w:r w:rsidRPr="00D54145">
                    <w:rPr>
                      <w:rFonts w:ascii="Bookman Old Style" w:eastAsia="Times New Roman" w:hAnsi="Bookman Old Style" w:cs="Calibri"/>
                      <w:sz w:val="16"/>
                      <w:szCs w:val="16"/>
                    </w:rPr>
                    <w:t xml:space="preserve">Kepala Badan Pengembangan Sumber Daya Manusia </w:t>
                  </w:r>
                </w:p>
              </w:tc>
            </w:tr>
            <w:tr w:rsidR="00DA7995" w:rsidRPr="00D54145" w:rsidTr="001A6EB5">
              <w:trPr>
                <w:trHeight w:val="113"/>
              </w:trPr>
              <w:tc>
                <w:tcPr>
                  <w:tcW w:w="5063" w:type="dxa"/>
                  <w:tcBorders>
                    <w:top w:val="nil"/>
                    <w:left w:val="nil"/>
                    <w:bottom w:val="nil"/>
                    <w:right w:val="nil"/>
                  </w:tcBorders>
                  <w:shd w:val="clear" w:color="auto" w:fill="auto"/>
                  <w:noWrap/>
                  <w:vAlign w:val="bottom"/>
                  <w:hideMark/>
                </w:tcPr>
                <w:p w:rsidR="00DA7995" w:rsidRPr="00D54145" w:rsidRDefault="00DA7995" w:rsidP="001A6EB5">
                  <w:pPr>
                    <w:spacing w:after="0" w:line="240" w:lineRule="auto"/>
                    <w:jc w:val="center"/>
                    <w:rPr>
                      <w:rFonts w:ascii="Bookman Old Style" w:eastAsia="Times New Roman" w:hAnsi="Bookman Old Style" w:cs="Calibri"/>
                      <w:sz w:val="16"/>
                      <w:szCs w:val="16"/>
                    </w:rPr>
                  </w:pPr>
                  <w:r w:rsidRPr="00D54145">
                    <w:rPr>
                      <w:rFonts w:ascii="Bookman Old Style" w:eastAsia="Times New Roman" w:hAnsi="Bookman Old Style" w:cs="Calibri"/>
                      <w:sz w:val="16"/>
                      <w:szCs w:val="16"/>
                    </w:rPr>
                    <w:t>Provinsi Kalimantan Barat</w:t>
                  </w:r>
                </w:p>
              </w:tc>
            </w:tr>
            <w:tr w:rsidR="00DA7995" w:rsidRPr="00D54145" w:rsidTr="001A6EB5">
              <w:trPr>
                <w:trHeight w:val="113"/>
              </w:trPr>
              <w:tc>
                <w:tcPr>
                  <w:tcW w:w="5063" w:type="dxa"/>
                  <w:tcBorders>
                    <w:top w:val="nil"/>
                    <w:left w:val="nil"/>
                    <w:bottom w:val="nil"/>
                    <w:right w:val="nil"/>
                  </w:tcBorders>
                  <w:shd w:val="clear" w:color="auto" w:fill="auto"/>
                  <w:noWrap/>
                  <w:vAlign w:val="bottom"/>
                  <w:hideMark/>
                </w:tcPr>
                <w:p w:rsidR="00DA7995" w:rsidRPr="00D54145" w:rsidRDefault="00DA7995" w:rsidP="001A6EB5">
                  <w:pPr>
                    <w:spacing w:after="0" w:line="240" w:lineRule="auto"/>
                    <w:jc w:val="center"/>
                    <w:rPr>
                      <w:rFonts w:ascii="Bookman Old Style" w:eastAsia="Times New Roman" w:hAnsi="Bookman Old Style" w:cs="Calibri"/>
                      <w:sz w:val="16"/>
                      <w:szCs w:val="16"/>
                    </w:rPr>
                  </w:pPr>
                </w:p>
              </w:tc>
            </w:tr>
            <w:tr w:rsidR="00DA7995" w:rsidRPr="00D54145" w:rsidTr="001A6EB5">
              <w:trPr>
                <w:trHeight w:val="113"/>
              </w:trPr>
              <w:tc>
                <w:tcPr>
                  <w:tcW w:w="5063" w:type="dxa"/>
                  <w:tcBorders>
                    <w:top w:val="nil"/>
                    <w:left w:val="nil"/>
                    <w:bottom w:val="nil"/>
                    <w:right w:val="nil"/>
                  </w:tcBorders>
                  <w:shd w:val="clear" w:color="auto" w:fill="auto"/>
                  <w:noWrap/>
                  <w:vAlign w:val="bottom"/>
                  <w:hideMark/>
                </w:tcPr>
                <w:p w:rsidR="00DA7995" w:rsidRPr="00D54145" w:rsidRDefault="00DA7995" w:rsidP="001A6EB5">
                  <w:pPr>
                    <w:spacing w:after="0" w:line="240" w:lineRule="auto"/>
                    <w:rPr>
                      <w:rFonts w:ascii="Bookman Old Style" w:eastAsia="Times New Roman" w:hAnsi="Bookman Old Style" w:cs="Calibri"/>
                      <w:sz w:val="16"/>
                      <w:szCs w:val="16"/>
                    </w:rPr>
                  </w:pPr>
                </w:p>
                <w:p w:rsidR="00DA7995" w:rsidRPr="00D54145" w:rsidRDefault="00DA7995" w:rsidP="001A6EB5">
                  <w:pPr>
                    <w:spacing w:after="0" w:line="240" w:lineRule="auto"/>
                    <w:rPr>
                      <w:rFonts w:ascii="Bookman Old Style" w:eastAsia="Times New Roman" w:hAnsi="Bookman Old Style" w:cs="Calibri"/>
                      <w:sz w:val="16"/>
                      <w:szCs w:val="16"/>
                    </w:rPr>
                  </w:pPr>
                </w:p>
              </w:tc>
            </w:tr>
            <w:tr w:rsidR="00DA7995" w:rsidRPr="00D54145" w:rsidTr="001A6EB5">
              <w:trPr>
                <w:trHeight w:val="113"/>
              </w:trPr>
              <w:tc>
                <w:tcPr>
                  <w:tcW w:w="5063" w:type="dxa"/>
                  <w:tcBorders>
                    <w:top w:val="nil"/>
                    <w:left w:val="nil"/>
                    <w:bottom w:val="nil"/>
                    <w:right w:val="nil"/>
                  </w:tcBorders>
                  <w:shd w:val="clear" w:color="auto" w:fill="auto"/>
                  <w:noWrap/>
                  <w:vAlign w:val="bottom"/>
                  <w:hideMark/>
                </w:tcPr>
                <w:p w:rsidR="00DA7995" w:rsidRPr="00D54145" w:rsidRDefault="00DA7995" w:rsidP="001A6EB5">
                  <w:pPr>
                    <w:spacing w:after="0" w:line="240" w:lineRule="auto"/>
                    <w:jc w:val="center"/>
                    <w:rPr>
                      <w:rFonts w:ascii="Bookman Old Style" w:eastAsia="Times New Roman" w:hAnsi="Bookman Old Style" w:cs="Calibri"/>
                      <w:b/>
                      <w:bCs/>
                      <w:color w:val="FF0000"/>
                      <w:sz w:val="16"/>
                      <w:szCs w:val="16"/>
                      <w:u w:val="single"/>
                    </w:rPr>
                  </w:pPr>
                </w:p>
              </w:tc>
            </w:tr>
            <w:tr w:rsidR="00DA7995" w:rsidRPr="00D54145" w:rsidTr="001A6EB5">
              <w:trPr>
                <w:trHeight w:val="113"/>
              </w:trPr>
              <w:tc>
                <w:tcPr>
                  <w:tcW w:w="5063" w:type="dxa"/>
                  <w:tcBorders>
                    <w:top w:val="nil"/>
                    <w:left w:val="nil"/>
                    <w:bottom w:val="nil"/>
                    <w:right w:val="nil"/>
                  </w:tcBorders>
                  <w:shd w:val="clear" w:color="auto" w:fill="auto"/>
                  <w:noWrap/>
                  <w:hideMark/>
                </w:tcPr>
                <w:p w:rsidR="00DA7995" w:rsidRPr="00D54145" w:rsidRDefault="00DA7995" w:rsidP="001A6EB5">
                  <w:pPr>
                    <w:spacing w:after="0" w:line="240" w:lineRule="auto"/>
                    <w:ind w:left="-108" w:right="-108"/>
                    <w:jc w:val="center"/>
                    <w:rPr>
                      <w:rFonts w:ascii="Bookman Old Style" w:hAnsi="Bookman Old Style" w:cs="Arial"/>
                      <w:sz w:val="16"/>
                      <w:szCs w:val="16"/>
                    </w:rPr>
                  </w:pPr>
                  <w:r w:rsidRPr="00D54145">
                    <w:rPr>
                      <w:rFonts w:ascii="Bookman Old Style" w:hAnsi="Bookman Old Style" w:cs="Arial"/>
                      <w:b/>
                      <w:sz w:val="16"/>
                      <w:szCs w:val="16"/>
                      <w:u w:val="single"/>
                      <w:lang w:val="sv-SE"/>
                    </w:rPr>
                    <w:t>Drs. ALFIAN, MM</w:t>
                  </w:r>
                </w:p>
              </w:tc>
            </w:tr>
            <w:tr w:rsidR="00DA7995" w:rsidRPr="00D54145" w:rsidTr="001A6EB5">
              <w:trPr>
                <w:trHeight w:val="113"/>
              </w:trPr>
              <w:tc>
                <w:tcPr>
                  <w:tcW w:w="5063" w:type="dxa"/>
                  <w:tcBorders>
                    <w:top w:val="nil"/>
                    <w:left w:val="nil"/>
                    <w:bottom w:val="nil"/>
                    <w:right w:val="nil"/>
                  </w:tcBorders>
                  <w:shd w:val="clear" w:color="auto" w:fill="auto"/>
                  <w:noWrap/>
                  <w:hideMark/>
                </w:tcPr>
                <w:p w:rsidR="00DA7995" w:rsidRPr="00D54145" w:rsidRDefault="00DA7995" w:rsidP="001A6EB5">
                  <w:pPr>
                    <w:spacing w:after="0" w:line="240" w:lineRule="auto"/>
                    <w:ind w:left="-108" w:right="-108"/>
                    <w:jc w:val="center"/>
                    <w:rPr>
                      <w:rFonts w:ascii="Bookman Old Style" w:hAnsi="Bookman Old Style" w:cs="Arial"/>
                      <w:sz w:val="16"/>
                      <w:szCs w:val="16"/>
                    </w:rPr>
                  </w:pPr>
                  <w:r w:rsidRPr="00D54145">
                    <w:rPr>
                      <w:rFonts w:ascii="Bookman Old Style" w:hAnsi="Bookman Old Style" w:cs="Arial"/>
                      <w:sz w:val="16"/>
                      <w:szCs w:val="16"/>
                      <w:lang w:val="sv-SE"/>
                    </w:rPr>
                    <w:t>Pembina Utama Muda</w:t>
                  </w:r>
                </w:p>
              </w:tc>
            </w:tr>
            <w:tr w:rsidR="00DA7995" w:rsidRPr="00D54145" w:rsidTr="001A6EB5">
              <w:trPr>
                <w:trHeight w:val="113"/>
              </w:trPr>
              <w:tc>
                <w:tcPr>
                  <w:tcW w:w="5063" w:type="dxa"/>
                  <w:tcBorders>
                    <w:top w:val="nil"/>
                    <w:left w:val="nil"/>
                    <w:bottom w:val="nil"/>
                    <w:right w:val="nil"/>
                  </w:tcBorders>
                  <w:shd w:val="clear" w:color="auto" w:fill="auto"/>
                  <w:noWrap/>
                  <w:hideMark/>
                </w:tcPr>
                <w:p w:rsidR="00DA7995" w:rsidRPr="00D54145" w:rsidRDefault="00DA7995" w:rsidP="001A6EB5">
                  <w:pPr>
                    <w:spacing w:after="0" w:line="240" w:lineRule="auto"/>
                    <w:ind w:left="-108" w:right="-108"/>
                    <w:jc w:val="center"/>
                    <w:rPr>
                      <w:rFonts w:ascii="Bookman Old Style" w:hAnsi="Bookman Old Style"/>
                      <w:sz w:val="16"/>
                      <w:szCs w:val="16"/>
                    </w:rPr>
                  </w:pPr>
                  <w:r w:rsidRPr="00D54145">
                    <w:rPr>
                      <w:rFonts w:ascii="Bookman Old Style" w:hAnsi="Bookman Old Style" w:cs="Arial"/>
                      <w:sz w:val="16"/>
                      <w:szCs w:val="16"/>
                      <w:lang w:val="sv-SE"/>
                    </w:rPr>
                    <w:t xml:space="preserve">NIP. </w:t>
                  </w:r>
                  <w:r w:rsidRPr="00D54145">
                    <w:rPr>
                      <w:rFonts w:ascii="Bookman Old Style" w:hAnsi="Bookman Old Style" w:cs="Arial"/>
                      <w:bCs/>
                      <w:sz w:val="16"/>
                      <w:szCs w:val="16"/>
                    </w:rPr>
                    <w:t>19660210 198603 1 011</w:t>
                  </w:r>
                </w:p>
              </w:tc>
            </w:tr>
          </w:tbl>
          <w:p w:rsidR="00DA7995" w:rsidRPr="00D54145" w:rsidRDefault="00DA7995" w:rsidP="002B1035">
            <w:pPr>
              <w:ind w:right="720"/>
              <w:jc w:val="center"/>
              <w:rPr>
                <w:rFonts w:ascii="Bookman Old Style" w:hAnsi="Bookman Old Style"/>
                <w:sz w:val="16"/>
                <w:szCs w:val="16"/>
              </w:rPr>
            </w:pPr>
          </w:p>
        </w:tc>
      </w:tr>
      <w:tr w:rsidR="00DA7995" w:rsidRPr="00C97E01" w:rsidTr="00D54145">
        <w:trPr>
          <w:trHeight w:val="387"/>
        </w:trPr>
        <w:tc>
          <w:tcPr>
            <w:tcW w:w="7513" w:type="dxa"/>
            <w:vMerge/>
            <w:tcBorders>
              <w:bottom w:val="single" w:sz="4" w:space="0" w:color="auto"/>
            </w:tcBorders>
          </w:tcPr>
          <w:p w:rsidR="00DA7995" w:rsidRPr="00C97E01" w:rsidRDefault="00DA7995" w:rsidP="002B1035">
            <w:pPr>
              <w:ind w:right="720"/>
              <w:jc w:val="center"/>
              <w:rPr>
                <w:rFonts w:ascii="Bookman Old Style" w:hAnsi="Bookman Old Style"/>
                <w:b/>
                <w:sz w:val="20"/>
                <w:szCs w:val="20"/>
              </w:rPr>
            </w:pPr>
          </w:p>
        </w:tc>
        <w:tc>
          <w:tcPr>
            <w:tcW w:w="2058" w:type="dxa"/>
            <w:tcBorders>
              <w:bottom w:val="single" w:sz="4" w:space="0" w:color="auto"/>
            </w:tcBorders>
          </w:tcPr>
          <w:p w:rsidR="00DA7995" w:rsidRPr="00D54145" w:rsidRDefault="00DA7995" w:rsidP="002B1035">
            <w:pPr>
              <w:rPr>
                <w:rFonts w:ascii="Bookman Old Style" w:hAnsi="Bookman Old Style"/>
                <w:sz w:val="16"/>
                <w:szCs w:val="16"/>
              </w:rPr>
            </w:pPr>
            <w:r w:rsidRPr="00D54145">
              <w:rPr>
                <w:rFonts w:ascii="Bookman Old Style" w:hAnsi="Bookman Old Style"/>
                <w:sz w:val="16"/>
                <w:szCs w:val="16"/>
              </w:rPr>
              <w:t>Nama SOP</w:t>
            </w:r>
          </w:p>
        </w:tc>
        <w:tc>
          <w:tcPr>
            <w:tcW w:w="6447" w:type="dxa"/>
            <w:tcBorders>
              <w:bottom w:val="single" w:sz="4" w:space="0" w:color="auto"/>
            </w:tcBorders>
          </w:tcPr>
          <w:p w:rsidR="00DA7995" w:rsidRPr="00D54145" w:rsidRDefault="00DA7995" w:rsidP="002B1035">
            <w:pPr>
              <w:ind w:right="720"/>
              <w:jc w:val="both"/>
              <w:rPr>
                <w:rFonts w:ascii="Bookman Old Style" w:hAnsi="Bookman Old Style"/>
                <w:sz w:val="16"/>
                <w:szCs w:val="16"/>
              </w:rPr>
            </w:pPr>
            <w:r w:rsidRPr="00D54145">
              <w:rPr>
                <w:rFonts w:ascii="Bookman Old Style" w:hAnsi="Bookman Old Style"/>
                <w:sz w:val="16"/>
                <w:szCs w:val="16"/>
              </w:rPr>
              <w:t>Pengusulan DUPAK Widyaiswara Gol. IV/c  keatas</w:t>
            </w:r>
          </w:p>
        </w:tc>
      </w:tr>
      <w:tr w:rsidR="00DA7995" w:rsidRPr="00C97E01" w:rsidTr="00D54145">
        <w:tc>
          <w:tcPr>
            <w:tcW w:w="7513" w:type="dxa"/>
            <w:tcBorders>
              <w:top w:val="single" w:sz="4" w:space="0" w:color="auto"/>
              <w:left w:val="nil"/>
              <w:bottom w:val="single" w:sz="4" w:space="0" w:color="auto"/>
              <w:right w:val="nil"/>
            </w:tcBorders>
          </w:tcPr>
          <w:p w:rsidR="00DA7995" w:rsidRPr="00C97E01" w:rsidRDefault="00DA7995" w:rsidP="002B1035">
            <w:pPr>
              <w:ind w:right="720"/>
              <w:jc w:val="center"/>
              <w:rPr>
                <w:rFonts w:ascii="Bookman Old Style" w:hAnsi="Bookman Old Style"/>
                <w:b/>
                <w:sz w:val="20"/>
                <w:szCs w:val="20"/>
                <w:lang w:val="en-ID"/>
              </w:rPr>
            </w:pPr>
            <w:r w:rsidRPr="00C97E01">
              <w:rPr>
                <w:rFonts w:ascii="Bookman Old Style" w:hAnsi="Bookman Old Style"/>
                <w:b/>
                <w:sz w:val="20"/>
                <w:szCs w:val="20"/>
              </w:rPr>
              <w:t xml:space="preserve">BIDANG </w:t>
            </w:r>
            <w:r w:rsidRPr="00C97E01">
              <w:rPr>
                <w:rFonts w:ascii="Bookman Old Style" w:hAnsi="Bookman Old Style"/>
                <w:b/>
                <w:sz w:val="20"/>
                <w:szCs w:val="20"/>
                <w:lang w:val="en-ID"/>
              </w:rPr>
              <w:t>SKPK</w:t>
            </w:r>
          </w:p>
        </w:tc>
        <w:tc>
          <w:tcPr>
            <w:tcW w:w="2058" w:type="dxa"/>
            <w:tcBorders>
              <w:top w:val="single" w:sz="4" w:space="0" w:color="auto"/>
              <w:left w:val="nil"/>
              <w:bottom w:val="single" w:sz="4" w:space="0" w:color="auto"/>
              <w:right w:val="nil"/>
            </w:tcBorders>
          </w:tcPr>
          <w:p w:rsidR="00DA7995" w:rsidRPr="00D54145" w:rsidRDefault="00DA7995" w:rsidP="002B1035">
            <w:pPr>
              <w:rPr>
                <w:rFonts w:ascii="Bookman Old Style" w:hAnsi="Bookman Old Style"/>
                <w:sz w:val="16"/>
                <w:szCs w:val="16"/>
              </w:rPr>
            </w:pPr>
          </w:p>
        </w:tc>
        <w:tc>
          <w:tcPr>
            <w:tcW w:w="6447" w:type="dxa"/>
            <w:tcBorders>
              <w:top w:val="single" w:sz="4" w:space="0" w:color="auto"/>
              <w:left w:val="nil"/>
              <w:bottom w:val="single" w:sz="4" w:space="0" w:color="auto"/>
              <w:right w:val="nil"/>
            </w:tcBorders>
          </w:tcPr>
          <w:p w:rsidR="00DA7995" w:rsidRPr="00D54145" w:rsidRDefault="00DA7995" w:rsidP="002B1035">
            <w:pPr>
              <w:ind w:right="720"/>
              <w:jc w:val="both"/>
              <w:rPr>
                <w:rFonts w:ascii="Bookman Old Style" w:hAnsi="Bookman Old Style"/>
                <w:sz w:val="16"/>
                <w:szCs w:val="16"/>
              </w:rPr>
            </w:pPr>
          </w:p>
        </w:tc>
      </w:tr>
      <w:tr w:rsidR="00DA7995" w:rsidRPr="00C97E01" w:rsidTr="00D54145">
        <w:tc>
          <w:tcPr>
            <w:tcW w:w="7513" w:type="dxa"/>
            <w:tcBorders>
              <w:top w:val="single" w:sz="4" w:space="0" w:color="auto"/>
            </w:tcBorders>
          </w:tcPr>
          <w:p w:rsidR="00DA7995" w:rsidRPr="00C97E01" w:rsidRDefault="00DA7995" w:rsidP="002B1035">
            <w:pPr>
              <w:ind w:right="720"/>
              <w:jc w:val="both"/>
              <w:rPr>
                <w:rFonts w:ascii="Bookman Old Style" w:hAnsi="Bookman Old Style"/>
                <w:sz w:val="20"/>
                <w:szCs w:val="20"/>
              </w:rPr>
            </w:pPr>
            <w:r w:rsidRPr="00C97E01">
              <w:rPr>
                <w:rFonts w:ascii="Bookman Old Style" w:hAnsi="Bookman Old Style"/>
                <w:sz w:val="20"/>
                <w:szCs w:val="20"/>
              </w:rPr>
              <w:t>Dasar Hukum</w:t>
            </w:r>
          </w:p>
        </w:tc>
        <w:tc>
          <w:tcPr>
            <w:tcW w:w="8505" w:type="dxa"/>
            <w:gridSpan w:val="2"/>
            <w:tcBorders>
              <w:top w:val="single" w:sz="4" w:space="0" w:color="auto"/>
            </w:tcBorders>
          </w:tcPr>
          <w:p w:rsidR="00DA7995" w:rsidRPr="00D54145" w:rsidRDefault="00DA7995" w:rsidP="002B1035">
            <w:pPr>
              <w:ind w:right="720"/>
              <w:jc w:val="both"/>
              <w:rPr>
                <w:rFonts w:ascii="Bookman Old Style" w:hAnsi="Bookman Old Style"/>
                <w:sz w:val="16"/>
                <w:szCs w:val="16"/>
              </w:rPr>
            </w:pPr>
            <w:r w:rsidRPr="00D54145">
              <w:rPr>
                <w:rFonts w:ascii="Bookman Old Style" w:hAnsi="Bookman Old Style"/>
                <w:sz w:val="16"/>
                <w:szCs w:val="16"/>
              </w:rPr>
              <w:t>Kualifikasi Pelaksana</w:t>
            </w:r>
          </w:p>
        </w:tc>
      </w:tr>
      <w:tr w:rsidR="00A17170" w:rsidRPr="00C97E01" w:rsidTr="00D54145">
        <w:tc>
          <w:tcPr>
            <w:tcW w:w="7513" w:type="dxa"/>
          </w:tcPr>
          <w:p w:rsidR="00A17170" w:rsidRPr="00865F43" w:rsidRDefault="00A17170" w:rsidP="00580628">
            <w:pPr>
              <w:pStyle w:val="ListParagraph"/>
              <w:numPr>
                <w:ilvl w:val="0"/>
                <w:numId w:val="39"/>
              </w:numPr>
              <w:ind w:left="318" w:hanging="284"/>
              <w:jc w:val="both"/>
              <w:rPr>
                <w:rFonts w:ascii="Bookman Old Style" w:hAnsi="Bookman Old Style" w:cs="Arial"/>
                <w:sz w:val="16"/>
                <w:szCs w:val="16"/>
              </w:rPr>
            </w:pPr>
            <w:r w:rsidRPr="00865F43">
              <w:rPr>
                <w:rFonts w:ascii="Bookman Old Style" w:hAnsi="Bookman Old Style" w:cs="Arial"/>
                <w:sz w:val="16"/>
                <w:szCs w:val="16"/>
              </w:rPr>
              <w:t>UU Nomor 5 Tahun 2014</w:t>
            </w:r>
            <w:r w:rsidRPr="00865F43">
              <w:rPr>
                <w:rFonts w:ascii="Bookman Old Style" w:hAnsi="Bookman Old Style" w:cs="Arial"/>
                <w:sz w:val="16"/>
                <w:szCs w:val="16"/>
                <w:lang w:val="en-US"/>
              </w:rPr>
              <w:t xml:space="preserve"> tentang Aparatur Sipil Negara</w:t>
            </w:r>
            <w:r w:rsidRPr="00865F43">
              <w:rPr>
                <w:rFonts w:ascii="Bookman Old Style" w:hAnsi="Bookman Old Style" w:cs="Arial"/>
                <w:sz w:val="16"/>
                <w:szCs w:val="16"/>
              </w:rPr>
              <w:t>;</w:t>
            </w:r>
          </w:p>
          <w:p w:rsidR="00A17170" w:rsidRPr="00865F43" w:rsidRDefault="00A17170" w:rsidP="00580628">
            <w:pPr>
              <w:pStyle w:val="Heading4"/>
              <w:numPr>
                <w:ilvl w:val="0"/>
                <w:numId w:val="39"/>
              </w:numPr>
              <w:spacing w:before="0" w:beforeAutospacing="0" w:after="0" w:afterAutospacing="0"/>
              <w:ind w:left="318" w:hanging="284"/>
              <w:jc w:val="both"/>
              <w:outlineLvl w:val="3"/>
              <w:rPr>
                <w:rFonts w:ascii="Bookman Old Style" w:hAnsi="Bookman Old Style"/>
                <w:b w:val="0"/>
                <w:bCs w:val="0"/>
                <w:sz w:val="16"/>
                <w:szCs w:val="16"/>
              </w:rPr>
            </w:pPr>
            <w:r w:rsidRPr="00865F43">
              <w:rPr>
                <w:rFonts w:ascii="Bookman Old Style" w:hAnsi="Bookman Old Style" w:cs="Arial"/>
                <w:b w:val="0"/>
                <w:sz w:val="16"/>
                <w:szCs w:val="16"/>
              </w:rPr>
              <w:t xml:space="preserve">Peraturan Menpan RB Nomor 22 Tahun 2014 </w:t>
            </w:r>
            <w:r w:rsidRPr="00865F43">
              <w:rPr>
                <w:rFonts w:ascii="Bookman Old Style" w:hAnsi="Bookman Old Style"/>
                <w:b w:val="0"/>
                <w:bCs w:val="0"/>
                <w:sz w:val="16"/>
                <w:szCs w:val="16"/>
              </w:rPr>
              <w:t xml:space="preserve">tentang Jabatan </w:t>
            </w:r>
            <w:proofErr w:type="gramStart"/>
            <w:r w:rsidRPr="00865F43">
              <w:rPr>
                <w:rFonts w:ascii="Bookman Old Style" w:hAnsi="Bookman Old Style"/>
                <w:b w:val="0"/>
                <w:bCs w:val="0"/>
                <w:sz w:val="16"/>
                <w:szCs w:val="16"/>
              </w:rPr>
              <w:t>Fungsional  Widyaiswara</w:t>
            </w:r>
            <w:proofErr w:type="gramEnd"/>
            <w:r w:rsidRPr="00865F43">
              <w:rPr>
                <w:rFonts w:ascii="Bookman Old Style" w:hAnsi="Bookman Old Style"/>
                <w:b w:val="0"/>
                <w:bCs w:val="0"/>
                <w:sz w:val="16"/>
                <w:szCs w:val="16"/>
              </w:rPr>
              <w:t xml:space="preserve"> dan Angka Kreditnya</w:t>
            </w:r>
          </w:p>
          <w:p w:rsidR="00A17170" w:rsidRPr="00865F43" w:rsidRDefault="00A17170" w:rsidP="00580628">
            <w:pPr>
              <w:pStyle w:val="Heading2"/>
              <w:numPr>
                <w:ilvl w:val="0"/>
                <w:numId w:val="39"/>
              </w:numPr>
              <w:spacing w:before="0"/>
              <w:ind w:left="318" w:hanging="284"/>
              <w:jc w:val="both"/>
              <w:outlineLvl w:val="1"/>
              <w:rPr>
                <w:rFonts w:ascii="Bookman Old Style" w:hAnsi="Bookman Old Style"/>
                <w:b w:val="0"/>
                <w:color w:val="auto"/>
                <w:sz w:val="16"/>
                <w:szCs w:val="16"/>
              </w:rPr>
            </w:pPr>
            <w:r w:rsidRPr="00865F43">
              <w:rPr>
                <w:rFonts w:ascii="Bookman Old Style" w:hAnsi="Bookman Old Style" w:cs="Arial"/>
                <w:b w:val="0"/>
                <w:color w:val="auto"/>
                <w:sz w:val="16"/>
                <w:szCs w:val="16"/>
                <w:lang w:val="en-US"/>
              </w:rPr>
              <w:t>P</w:t>
            </w:r>
            <w:r w:rsidRPr="00865F43">
              <w:rPr>
                <w:rFonts w:ascii="Bookman Old Style" w:hAnsi="Bookman Old Style" w:cs="Arial"/>
                <w:b w:val="0"/>
                <w:color w:val="auto"/>
                <w:sz w:val="16"/>
                <w:szCs w:val="16"/>
              </w:rPr>
              <w:t>eraturan Kepala LAN Nomor 26 Tahun 2015</w:t>
            </w:r>
            <w:r w:rsidRPr="00865F43">
              <w:rPr>
                <w:rFonts w:ascii="Bookman Old Style" w:hAnsi="Bookman Old Style" w:cs="Arial"/>
                <w:b w:val="0"/>
                <w:color w:val="auto"/>
                <w:sz w:val="16"/>
                <w:szCs w:val="16"/>
                <w:lang w:val="en-US"/>
              </w:rPr>
              <w:t xml:space="preserve"> </w:t>
            </w:r>
            <w:r w:rsidRPr="00865F43">
              <w:rPr>
                <w:rFonts w:ascii="Bookman Old Style" w:hAnsi="Bookman Old Style"/>
                <w:b w:val="0"/>
                <w:color w:val="auto"/>
                <w:sz w:val="16"/>
                <w:szCs w:val="16"/>
              </w:rPr>
              <w:t>tentang Pedoman Penilaian Angka Kredit Jabatan Fungsional Widyaiswara</w:t>
            </w:r>
          </w:p>
          <w:p w:rsidR="00A17170" w:rsidRPr="00865F43" w:rsidRDefault="00A17170" w:rsidP="00580628">
            <w:pPr>
              <w:pStyle w:val="ListParagraph"/>
              <w:numPr>
                <w:ilvl w:val="0"/>
                <w:numId w:val="39"/>
              </w:numPr>
              <w:ind w:left="318" w:hanging="284"/>
              <w:jc w:val="both"/>
              <w:rPr>
                <w:rFonts w:ascii="Bookman Old Style" w:hAnsi="Bookman Old Style" w:cs="Arial"/>
                <w:sz w:val="16"/>
                <w:szCs w:val="16"/>
              </w:rPr>
            </w:pPr>
            <w:r w:rsidRPr="00865F43">
              <w:rPr>
                <w:rFonts w:ascii="Bookman Old Style" w:hAnsi="Bookman Old Style" w:cs="Arial"/>
                <w:sz w:val="16"/>
                <w:szCs w:val="16"/>
              </w:rPr>
              <w:t>Peraturan Bersama Kepala LAN Nomor 1 Tahun 2015 Dan Kepala BKN Nomor 8 Tahun 2015</w:t>
            </w:r>
            <w:r w:rsidRPr="00865F43">
              <w:rPr>
                <w:rFonts w:ascii="Bookman Old Style" w:hAnsi="Bookman Old Style" w:cs="Arial"/>
                <w:sz w:val="16"/>
                <w:szCs w:val="16"/>
                <w:lang w:val="en-US"/>
              </w:rPr>
              <w:t xml:space="preserve"> </w:t>
            </w:r>
            <w:r w:rsidRPr="00865F43">
              <w:rPr>
                <w:rFonts w:ascii="Bookman Old Style" w:hAnsi="Bookman Old Style"/>
                <w:sz w:val="16"/>
                <w:szCs w:val="16"/>
              </w:rPr>
              <w:t>T</w:t>
            </w:r>
            <w:r w:rsidRPr="00865F43">
              <w:rPr>
                <w:rFonts w:ascii="Bookman Old Style" w:hAnsi="Bookman Old Style"/>
                <w:sz w:val="16"/>
                <w:szCs w:val="16"/>
                <w:lang w:val="en-US"/>
              </w:rPr>
              <w:t>e</w:t>
            </w:r>
            <w:r w:rsidRPr="00865F43">
              <w:rPr>
                <w:rFonts w:ascii="Bookman Old Style" w:hAnsi="Bookman Old Style"/>
                <w:sz w:val="16"/>
                <w:szCs w:val="16"/>
              </w:rPr>
              <w:t>ntang Ketentuan Pelaksanaan Peraturan Menteri Pendayagunaan Aparatur N</w:t>
            </w:r>
            <w:r w:rsidR="00DB30A7">
              <w:rPr>
                <w:rFonts w:ascii="Bookman Old Style" w:hAnsi="Bookman Old Style"/>
                <w:sz w:val="16"/>
                <w:szCs w:val="16"/>
              </w:rPr>
              <w:t>egara Dan Reformasi Birokrasi R</w:t>
            </w:r>
            <w:r w:rsidR="00DB30A7">
              <w:rPr>
                <w:rFonts w:ascii="Bookman Old Style" w:hAnsi="Bookman Old Style"/>
                <w:sz w:val="16"/>
                <w:szCs w:val="16"/>
                <w:lang w:val="en-US"/>
              </w:rPr>
              <w:t>e</w:t>
            </w:r>
            <w:r w:rsidRPr="00865F43">
              <w:rPr>
                <w:rFonts w:ascii="Bookman Old Style" w:hAnsi="Bookman Old Style"/>
                <w:sz w:val="16"/>
                <w:szCs w:val="16"/>
              </w:rPr>
              <w:t>publik Indonesia Nomor 22tahun 2014 Tentang Jabatan Fungsional Widyaiswara Dan Angka Kreditnya</w:t>
            </w:r>
            <w:r w:rsidRPr="00865F43">
              <w:rPr>
                <w:rFonts w:ascii="Bookman Old Style" w:hAnsi="Bookman Old Style"/>
                <w:sz w:val="16"/>
                <w:szCs w:val="16"/>
                <w:lang w:val="en-US"/>
              </w:rPr>
              <w:t>;</w:t>
            </w:r>
          </w:p>
          <w:p w:rsidR="00A17170" w:rsidRPr="00865F43" w:rsidRDefault="00A17170" w:rsidP="00580628">
            <w:pPr>
              <w:pStyle w:val="Heading2"/>
              <w:numPr>
                <w:ilvl w:val="0"/>
                <w:numId w:val="39"/>
              </w:numPr>
              <w:spacing w:before="0"/>
              <w:ind w:left="318" w:hanging="284"/>
              <w:jc w:val="both"/>
              <w:outlineLvl w:val="1"/>
              <w:rPr>
                <w:rFonts w:ascii="Bookman Old Style" w:hAnsi="Bookman Old Style"/>
                <w:b w:val="0"/>
                <w:color w:val="auto"/>
                <w:sz w:val="16"/>
                <w:szCs w:val="16"/>
              </w:rPr>
            </w:pPr>
            <w:r w:rsidRPr="00865F43">
              <w:rPr>
                <w:rFonts w:ascii="Bookman Old Style" w:hAnsi="Bookman Old Style" w:cs="Arial"/>
                <w:b w:val="0"/>
                <w:color w:val="auto"/>
                <w:sz w:val="16"/>
                <w:szCs w:val="16"/>
                <w:lang w:val="en-ID"/>
              </w:rPr>
              <w:t xml:space="preserve">Peraturan Kepala LAN Nomor 13 Tahun 2016 </w:t>
            </w:r>
            <w:r w:rsidRPr="00865F43">
              <w:rPr>
                <w:rFonts w:ascii="Bookman Old Style" w:hAnsi="Bookman Old Style"/>
                <w:b w:val="0"/>
                <w:color w:val="auto"/>
                <w:sz w:val="16"/>
                <w:szCs w:val="16"/>
              </w:rPr>
              <w:t xml:space="preserve">tentang Pedoman Tata Kerja Tim Penilai Angka Kredit Jabatan Fungsional WI dan </w:t>
            </w:r>
            <w:proofErr w:type="gramStart"/>
            <w:r w:rsidRPr="00865F43">
              <w:rPr>
                <w:rFonts w:ascii="Bookman Old Style" w:hAnsi="Bookman Old Style"/>
                <w:b w:val="0"/>
                <w:color w:val="auto"/>
                <w:sz w:val="16"/>
                <w:szCs w:val="16"/>
              </w:rPr>
              <w:t>cara</w:t>
            </w:r>
            <w:proofErr w:type="gramEnd"/>
            <w:r w:rsidRPr="00865F43">
              <w:rPr>
                <w:rFonts w:ascii="Bookman Old Style" w:hAnsi="Bookman Old Style"/>
                <w:b w:val="0"/>
                <w:color w:val="auto"/>
                <w:sz w:val="16"/>
                <w:szCs w:val="16"/>
              </w:rPr>
              <w:t xml:space="preserve"> Penilaian Angka Kredit Jabatan Fungsional WI</w:t>
            </w:r>
          </w:p>
          <w:p w:rsidR="00A17170" w:rsidRPr="00865F43" w:rsidRDefault="00A17170" w:rsidP="001A6EB5">
            <w:pPr>
              <w:jc w:val="both"/>
              <w:rPr>
                <w:rFonts w:ascii="Bookman Old Style" w:hAnsi="Bookman Old Style" w:cs="Arial"/>
                <w:sz w:val="16"/>
                <w:szCs w:val="16"/>
              </w:rPr>
            </w:pPr>
          </w:p>
        </w:tc>
        <w:tc>
          <w:tcPr>
            <w:tcW w:w="8505" w:type="dxa"/>
            <w:gridSpan w:val="2"/>
          </w:tcPr>
          <w:p w:rsidR="00A17170" w:rsidRPr="00D54145" w:rsidRDefault="00A17170" w:rsidP="00580628">
            <w:pPr>
              <w:pStyle w:val="ListParagraph"/>
              <w:numPr>
                <w:ilvl w:val="0"/>
                <w:numId w:val="35"/>
              </w:numPr>
              <w:ind w:left="346" w:right="720" w:hanging="325"/>
              <w:jc w:val="both"/>
              <w:rPr>
                <w:rFonts w:ascii="Bookman Old Style" w:hAnsi="Bookman Old Style"/>
                <w:sz w:val="16"/>
                <w:szCs w:val="16"/>
              </w:rPr>
            </w:pPr>
            <w:r w:rsidRPr="00D54145">
              <w:rPr>
                <w:rFonts w:ascii="Bookman Old Style" w:hAnsi="Bookman Old Style"/>
                <w:sz w:val="16"/>
                <w:szCs w:val="16"/>
              </w:rPr>
              <w:t>Pendidikan minimal D3</w:t>
            </w:r>
          </w:p>
          <w:p w:rsidR="00A17170" w:rsidRPr="00D54145" w:rsidRDefault="00A17170" w:rsidP="00580628">
            <w:pPr>
              <w:pStyle w:val="ListParagraph"/>
              <w:numPr>
                <w:ilvl w:val="0"/>
                <w:numId w:val="35"/>
              </w:numPr>
              <w:ind w:left="330" w:right="720" w:hanging="330"/>
              <w:jc w:val="both"/>
              <w:rPr>
                <w:rFonts w:ascii="Bookman Old Style" w:hAnsi="Bookman Old Style"/>
                <w:sz w:val="16"/>
                <w:szCs w:val="16"/>
              </w:rPr>
            </w:pPr>
            <w:r w:rsidRPr="00D54145">
              <w:rPr>
                <w:rFonts w:ascii="Bookman Old Style" w:hAnsi="Bookman Old Style"/>
                <w:sz w:val="16"/>
                <w:szCs w:val="16"/>
              </w:rPr>
              <w:t>Memahami petunjuk pelaksanaan penilaian angka kredit</w:t>
            </w:r>
          </w:p>
          <w:p w:rsidR="00A17170" w:rsidRPr="00D54145" w:rsidRDefault="00A17170" w:rsidP="00580628">
            <w:pPr>
              <w:pStyle w:val="ListParagraph"/>
              <w:numPr>
                <w:ilvl w:val="0"/>
                <w:numId w:val="35"/>
              </w:numPr>
              <w:ind w:left="330" w:right="720" w:hanging="330"/>
              <w:jc w:val="both"/>
              <w:rPr>
                <w:rFonts w:ascii="Bookman Old Style" w:hAnsi="Bookman Old Style"/>
                <w:sz w:val="16"/>
                <w:szCs w:val="16"/>
              </w:rPr>
            </w:pPr>
            <w:r w:rsidRPr="00D54145">
              <w:rPr>
                <w:rFonts w:ascii="Bookman Old Style" w:hAnsi="Bookman Old Style"/>
                <w:sz w:val="16"/>
                <w:szCs w:val="16"/>
              </w:rPr>
              <w:t>Memahami pekerjaan Jabatan Fungsional Widyaiswara</w:t>
            </w:r>
          </w:p>
        </w:tc>
      </w:tr>
      <w:tr w:rsidR="00DA7995" w:rsidRPr="00C97E01" w:rsidTr="00D54145">
        <w:tc>
          <w:tcPr>
            <w:tcW w:w="7513" w:type="dxa"/>
          </w:tcPr>
          <w:p w:rsidR="00DA7995" w:rsidRPr="00C97E01" w:rsidRDefault="00DA7995" w:rsidP="002B1035">
            <w:pPr>
              <w:ind w:right="720"/>
              <w:jc w:val="both"/>
              <w:rPr>
                <w:rFonts w:ascii="Bookman Old Style" w:hAnsi="Bookman Old Style"/>
                <w:sz w:val="20"/>
                <w:szCs w:val="20"/>
              </w:rPr>
            </w:pPr>
            <w:r w:rsidRPr="00C97E01">
              <w:rPr>
                <w:rFonts w:ascii="Bookman Old Style" w:hAnsi="Bookman Old Style"/>
                <w:sz w:val="20"/>
                <w:szCs w:val="20"/>
              </w:rPr>
              <w:t>Keterkaitan</w:t>
            </w:r>
          </w:p>
        </w:tc>
        <w:tc>
          <w:tcPr>
            <w:tcW w:w="8505" w:type="dxa"/>
            <w:gridSpan w:val="2"/>
          </w:tcPr>
          <w:p w:rsidR="00DA7995" w:rsidRPr="00C97E01" w:rsidRDefault="00DA7995" w:rsidP="002B1035">
            <w:pPr>
              <w:ind w:right="720"/>
              <w:jc w:val="both"/>
              <w:rPr>
                <w:rFonts w:ascii="Bookman Old Style" w:hAnsi="Bookman Old Style"/>
                <w:sz w:val="20"/>
                <w:szCs w:val="20"/>
              </w:rPr>
            </w:pPr>
            <w:r w:rsidRPr="00C97E01">
              <w:rPr>
                <w:rFonts w:ascii="Bookman Old Style" w:hAnsi="Bookman Old Style"/>
                <w:sz w:val="20"/>
                <w:szCs w:val="20"/>
              </w:rPr>
              <w:t>Peralatan/Perlengkapan</w:t>
            </w:r>
          </w:p>
        </w:tc>
      </w:tr>
      <w:tr w:rsidR="00DA7995" w:rsidRPr="00C97E01" w:rsidTr="00D54145">
        <w:tc>
          <w:tcPr>
            <w:tcW w:w="7513" w:type="dxa"/>
          </w:tcPr>
          <w:p w:rsidR="00DA7995" w:rsidRPr="00D54145" w:rsidRDefault="00DA7995" w:rsidP="00580628">
            <w:pPr>
              <w:pStyle w:val="ListParagraph"/>
              <w:numPr>
                <w:ilvl w:val="0"/>
                <w:numId w:val="34"/>
              </w:numPr>
              <w:ind w:left="318" w:right="-6" w:hanging="284"/>
              <w:jc w:val="both"/>
              <w:rPr>
                <w:rFonts w:ascii="Bookman Old Style" w:hAnsi="Bookman Old Style"/>
                <w:sz w:val="16"/>
                <w:szCs w:val="16"/>
              </w:rPr>
            </w:pPr>
            <w:r w:rsidRPr="00D54145">
              <w:rPr>
                <w:rFonts w:ascii="Bookman Old Style" w:hAnsi="Bookman Old Style"/>
                <w:sz w:val="16"/>
                <w:szCs w:val="16"/>
              </w:rPr>
              <w:t>SOP Penyelenggaraan Surat Masuk</w:t>
            </w:r>
          </w:p>
          <w:p w:rsidR="00DA7995" w:rsidRPr="00D54145" w:rsidRDefault="00DA7995" w:rsidP="00580628">
            <w:pPr>
              <w:pStyle w:val="ListParagraph"/>
              <w:numPr>
                <w:ilvl w:val="0"/>
                <w:numId w:val="34"/>
              </w:numPr>
              <w:ind w:left="318" w:right="-6" w:hanging="284"/>
              <w:jc w:val="both"/>
              <w:rPr>
                <w:rFonts w:ascii="Bookman Old Style" w:hAnsi="Bookman Old Style"/>
                <w:sz w:val="16"/>
                <w:szCs w:val="16"/>
              </w:rPr>
            </w:pPr>
            <w:r w:rsidRPr="00D54145">
              <w:rPr>
                <w:rFonts w:ascii="Bookman Old Style" w:hAnsi="Bookman Old Style"/>
                <w:sz w:val="16"/>
                <w:szCs w:val="16"/>
              </w:rPr>
              <w:t>SOP Penyelenggaraan Surat Keluar</w:t>
            </w:r>
          </w:p>
        </w:tc>
        <w:tc>
          <w:tcPr>
            <w:tcW w:w="8505" w:type="dxa"/>
            <w:gridSpan w:val="2"/>
          </w:tcPr>
          <w:p w:rsidR="00DA7995" w:rsidRPr="00D54145" w:rsidRDefault="00DA7995" w:rsidP="00580628">
            <w:pPr>
              <w:pStyle w:val="ListParagraph"/>
              <w:numPr>
                <w:ilvl w:val="0"/>
                <w:numId w:val="37"/>
              </w:numPr>
              <w:ind w:left="346" w:right="720"/>
              <w:jc w:val="both"/>
              <w:rPr>
                <w:rFonts w:ascii="Bookman Old Style" w:hAnsi="Bookman Old Style"/>
                <w:sz w:val="16"/>
                <w:szCs w:val="16"/>
              </w:rPr>
            </w:pPr>
            <w:r w:rsidRPr="00D54145">
              <w:rPr>
                <w:rFonts w:ascii="Bookman Old Style" w:hAnsi="Bookman Old Style"/>
                <w:sz w:val="16"/>
                <w:szCs w:val="16"/>
              </w:rPr>
              <w:t>Komputer/laptop</w:t>
            </w:r>
          </w:p>
          <w:p w:rsidR="00DA7995" w:rsidRPr="00D54145" w:rsidRDefault="00DA7995" w:rsidP="00580628">
            <w:pPr>
              <w:pStyle w:val="ListParagraph"/>
              <w:numPr>
                <w:ilvl w:val="0"/>
                <w:numId w:val="37"/>
              </w:numPr>
              <w:ind w:left="346" w:right="720"/>
              <w:jc w:val="both"/>
              <w:rPr>
                <w:rFonts w:ascii="Bookman Old Style" w:hAnsi="Bookman Old Style"/>
                <w:sz w:val="16"/>
                <w:szCs w:val="16"/>
              </w:rPr>
            </w:pPr>
            <w:r w:rsidRPr="00D54145">
              <w:rPr>
                <w:rFonts w:ascii="Bookman Old Style" w:hAnsi="Bookman Old Style"/>
                <w:sz w:val="16"/>
                <w:szCs w:val="16"/>
              </w:rPr>
              <w:t>Printer</w:t>
            </w:r>
          </w:p>
          <w:p w:rsidR="00DA7995" w:rsidRPr="00D54145" w:rsidRDefault="00DA7995" w:rsidP="00580628">
            <w:pPr>
              <w:pStyle w:val="ListParagraph"/>
              <w:numPr>
                <w:ilvl w:val="0"/>
                <w:numId w:val="37"/>
              </w:numPr>
              <w:ind w:left="346" w:right="720"/>
              <w:jc w:val="both"/>
              <w:rPr>
                <w:rFonts w:ascii="Bookman Old Style" w:hAnsi="Bookman Old Style"/>
                <w:sz w:val="16"/>
                <w:szCs w:val="16"/>
              </w:rPr>
            </w:pPr>
            <w:r w:rsidRPr="00D54145">
              <w:rPr>
                <w:rFonts w:ascii="Bookman Old Style" w:hAnsi="Bookman Old Style"/>
                <w:sz w:val="16"/>
                <w:szCs w:val="16"/>
              </w:rPr>
              <w:t>ATK</w:t>
            </w:r>
          </w:p>
          <w:p w:rsidR="00DA7995" w:rsidRPr="00D54145" w:rsidRDefault="00DA7995" w:rsidP="00580628">
            <w:pPr>
              <w:pStyle w:val="ListParagraph"/>
              <w:numPr>
                <w:ilvl w:val="0"/>
                <w:numId w:val="37"/>
              </w:numPr>
              <w:ind w:left="346" w:right="720"/>
              <w:jc w:val="both"/>
              <w:rPr>
                <w:rFonts w:ascii="Bookman Old Style" w:hAnsi="Bookman Old Style"/>
                <w:sz w:val="16"/>
                <w:szCs w:val="16"/>
              </w:rPr>
            </w:pPr>
            <w:r w:rsidRPr="00D54145">
              <w:rPr>
                <w:rFonts w:ascii="Bookman Old Style" w:hAnsi="Bookman Old Style"/>
                <w:sz w:val="16"/>
                <w:szCs w:val="16"/>
              </w:rPr>
              <w:t>Internet</w:t>
            </w:r>
          </w:p>
          <w:p w:rsidR="00DA7995" w:rsidRPr="00D54145" w:rsidRDefault="00DA7995" w:rsidP="00580628">
            <w:pPr>
              <w:pStyle w:val="ListParagraph"/>
              <w:numPr>
                <w:ilvl w:val="0"/>
                <w:numId w:val="37"/>
              </w:numPr>
              <w:ind w:left="346" w:right="720"/>
              <w:jc w:val="both"/>
              <w:rPr>
                <w:rFonts w:ascii="Bookman Old Style" w:hAnsi="Bookman Old Style"/>
                <w:sz w:val="16"/>
                <w:szCs w:val="16"/>
              </w:rPr>
            </w:pPr>
            <w:r w:rsidRPr="00D54145">
              <w:rPr>
                <w:rFonts w:ascii="Bookman Old Style" w:hAnsi="Bookman Old Style"/>
                <w:sz w:val="16"/>
                <w:szCs w:val="16"/>
              </w:rPr>
              <w:t>Buku Panduan Pelaksanaan DUPAK online bagi Widyaiswara dan Tim Penilai Update Bulan Maret 2019</w:t>
            </w:r>
          </w:p>
          <w:p w:rsidR="00DA7995" w:rsidRPr="00D54145" w:rsidRDefault="00DA7995" w:rsidP="00580628">
            <w:pPr>
              <w:pStyle w:val="ListParagraph"/>
              <w:numPr>
                <w:ilvl w:val="0"/>
                <w:numId w:val="37"/>
              </w:numPr>
              <w:ind w:left="346"/>
              <w:jc w:val="both"/>
              <w:rPr>
                <w:rFonts w:ascii="Bookman Old Style" w:hAnsi="Bookman Old Style" w:cs="Arial"/>
                <w:sz w:val="16"/>
                <w:szCs w:val="16"/>
              </w:rPr>
            </w:pPr>
            <w:r w:rsidRPr="00D54145">
              <w:rPr>
                <w:rFonts w:ascii="Bookman Old Style" w:hAnsi="Bookman Old Style" w:cs="Arial"/>
                <w:sz w:val="16"/>
                <w:szCs w:val="16"/>
                <w:lang w:val="en-ID"/>
              </w:rPr>
              <w:t>Surat Deputi Bidang Kebijakan Pengembangan Kompetensi ASN LAN RI Nomor 225/D.3/JFT.02.3 Tanggal 30 Januari 2019</w:t>
            </w:r>
          </w:p>
        </w:tc>
      </w:tr>
      <w:tr w:rsidR="00DA7995" w:rsidRPr="00C97E01" w:rsidTr="00C95531">
        <w:trPr>
          <w:trHeight w:val="1098"/>
        </w:trPr>
        <w:tc>
          <w:tcPr>
            <w:tcW w:w="7513" w:type="dxa"/>
          </w:tcPr>
          <w:p w:rsidR="00DA7995" w:rsidRPr="00C95531" w:rsidRDefault="00DA7995" w:rsidP="002B1035">
            <w:pPr>
              <w:ind w:right="-6"/>
              <w:rPr>
                <w:rFonts w:ascii="Bookman Old Style" w:hAnsi="Bookman Old Style"/>
                <w:sz w:val="16"/>
                <w:szCs w:val="16"/>
              </w:rPr>
            </w:pPr>
            <w:r w:rsidRPr="00C95531">
              <w:rPr>
                <w:rFonts w:ascii="Bookman Old Style" w:hAnsi="Bookman Old Style"/>
                <w:sz w:val="16"/>
                <w:szCs w:val="16"/>
              </w:rPr>
              <w:t>Peringatan :</w:t>
            </w:r>
          </w:p>
          <w:p w:rsidR="00DA7995" w:rsidRPr="00C95531" w:rsidRDefault="00DA7995" w:rsidP="00580628">
            <w:pPr>
              <w:pStyle w:val="ListParagraph"/>
              <w:numPr>
                <w:ilvl w:val="0"/>
                <w:numId w:val="38"/>
              </w:numPr>
              <w:ind w:left="318" w:right="-6" w:hanging="284"/>
              <w:rPr>
                <w:rFonts w:ascii="Bookman Old Style" w:hAnsi="Bookman Old Style"/>
                <w:sz w:val="16"/>
                <w:szCs w:val="16"/>
              </w:rPr>
            </w:pPr>
            <w:r w:rsidRPr="00C95531">
              <w:rPr>
                <w:rFonts w:ascii="Bookman Old Style" w:hAnsi="Bookman Old Style"/>
                <w:sz w:val="16"/>
                <w:szCs w:val="16"/>
              </w:rPr>
              <w:t>Jika Widyaiswara tidak mengajukan DUPAK maka  dapat berdampak pada terhambatnya Pengembangan Karir, Pangkat dan Jabatannya.</w:t>
            </w:r>
          </w:p>
          <w:p w:rsidR="00C95531" w:rsidRPr="00C95531" w:rsidRDefault="00DA7995" w:rsidP="00580628">
            <w:pPr>
              <w:pStyle w:val="ListParagraph"/>
              <w:numPr>
                <w:ilvl w:val="0"/>
                <w:numId w:val="38"/>
              </w:numPr>
              <w:ind w:left="318" w:right="-6" w:hanging="284"/>
              <w:rPr>
                <w:rFonts w:ascii="Bookman Old Style" w:hAnsi="Bookman Old Style"/>
                <w:sz w:val="16"/>
                <w:szCs w:val="16"/>
              </w:rPr>
            </w:pPr>
            <w:r w:rsidRPr="00C95531">
              <w:rPr>
                <w:rFonts w:ascii="Bookman Old Style" w:hAnsi="Bookman Old Style"/>
                <w:sz w:val="16"/>
                <w:szCs w:val="16"/>
              </w:rPr>
              <w:t>Jika Widyaiswara mengajukan DUPAK melewati batas yang ditentukan maka DUPAK tersebut akan diproses</w:t>
            </w:r>
            <w:r w:rsidR="00C95531">
              <w:rPr>
                <w:rFonts w:ascii="Bookman Old Style" w:hAnsi="Bookman Old Style"/>
                <w:sz w:val="16"/>
                <w:szCs w:val="16"/>
              </w:rPr>
              <w:t xml:space="preserve"> pada periode sidang berikutnya</w:t>
            </w:r>
            <w:r w:rsidR="00C95531">
              <w:rPr>
                <w:rFonts w:ascii="Bookman Old Style" w:hAnsi="Bookman Old Style"/>
                <w:sz w:val="16"/>
                <w:szCs w:val="16"/>
                <w:lang w:val="en-US"/>
              </w:rPr>
              <w:t>.</w:t>
            </w:r>
          </w:p>
        </w:tc>
        <w:tc>
          <w:tcPr>
            <w:tcW w:w="8505" w:type="dxa"/>
            <w:gridSpan w:val="2"/>
          </w:tcPr>
          <w:p w:rsidR="004A1E58" w:rsidRDefault="004A1E58" w:rsidP="002B1035">
            <w:pPr>
              <w:ind w:right="720"/>
              <w:jc w:val="both"/>
              <w:rPr>
                <w:rFonts w:ascii="Bookman Old Style" w:hAnsi="Bookman Old Style"/>
                <w:sz w:val="16"/>
                <w:szCs w:val="16"/>
                <w:lang w:val="en-US"/>
              </w:rPr>
            </w:pPr>
          </w:p>
          <w:p w:rsidR="00DA7995" w:rsidRPr="00C95531" w:rsidRDefault="00DA7995" w:rsidP="002B1035">
            <w:pPr>
              <w:ind w:right="720"/>
              <w:jc w:val="both"/>
              <w:rPr>
                <w:rFonts w:ascii="Bookman Old Style" w:hAnsi="Bookman Old Style"/>
                <w:sz w:val="16"/>
                <w:szCs w:val="16"/>
              </w:rPr>
            </w:pPr>
            <w:r w:rsidRPr="00C95531">
              <w:rPr>
                <w:rFonts w:ascii="Bookman Old Style" w:hAnsi="Bookman Old Style"/>
                <w:sz w:val="16"/>
                <w:szCs w:val="16"/>
              </w:rPr>
              <w:t>Pencatatan dan Pendataan :</w:t>
            </w:r>
          </w:p>
          <w:p w:rsidR="00DA7995" w:rsidRPr="00C95531" w:rsidRDefault="00DA7995" w:rsidP="00580628">
            <w:pPr>
              <w:pStyle w:val="ListParagraph"/>
              <w:numPr>
                <w:ilvl w:val="0"/>
                <w:numId w:val="36"/>
              </w:numPr>
              <w:ind w:left="346" w:right="720" w:hanging="283"/>
              <w:jc w:val="both"/>
              <w:rPr>
                <w:rFonts w:ascii="Bookman Old Style" w:hAnsi="Bookman Old Style"/>
                <w:sz w:val="16"/>
                <w:szCs w:val="16"/>
              </w:rPr>
            </w:pPr>
            <w:r w:rsidRPr="00C95531">
              <w:rPr>
                <w:rFonts w:ascii="Bookman Old Style" w:hAnsi="Bookman Old Style"/>
                <w:sz w:val="16"/>
                <w:szCs w:val="16"/>
              </w:rPr>
              <w:t>Dokumen surat/disposisi</w:t>
            </w:r>
          </w:p>
          <w:p w:rsidR="00DA7995" w:rsidRPr="00C95531" w:rsidRDefault="00DA7995" w:rsidP="00580628">
            <w:pPr>
              <w:pStyle w:val="ListParagraph"/>
              <w:numPr>
                <w:ilvl w:val="0"/>
                <w:numId w:val="36"/>
              </w:numPr>
              <w:ind w:left="346" w:right="720" w:hanging="283"/>
              <w:jc w:val="both"/>
              <w:rPr>
                <w:rFonts w:ascii="Bookman Old Style" w:hAnsi="Bookman Old Style"/>
                <w:sz w:val="16"/>
                <w:szCs w:val="16"/>
              </w:rPr>
            </w:pPr>
            <w:r w:rsidRPr="00C95531">
              <w:rPr>
                <w:rFonts w:ascii="Bookman Old Style" w:hAnsi="Bookman Old Style"/>
                <w:sz w:val="16"/>
                <w:szCs w:val="16"/>
              </w:rPr>
              <w:t>Pengarsipan</w:t>
            </w:r>
          </w:p>
          <w:p w:rsidR="00C95531" w:rsidRPr="00C95531" w:rsidRDefault="00C95531" w:rsidP="00C95531">
            <w:pPr>
              <w:pStyle w:val="ListParagraph"/>
              <w:ind w:left="346" w:right="720"/>
              <w:jc w:val="both"/>
              <w:rPr>
                <w:rFonts w:ascii="Bookman Old Style" w:hAnsi="Bookman Old Style"/>
                <w:sz w:val="16"/>
                <w:szCs w:val="16"/>
              </w:rPr>
            </w:pPr>
          </w:p>
        </w:tc>
      </w:tr>
    </w:tbl>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201AD3" w:rsidRDefault="00201AD3"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Default="00AF351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Pr="00AF351F" w:rsidRDefault="008623C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0"/>
          <w:szCs w:val="20"/>
          <w:lang w:val="en-US"/>
        </w:rPr>
      </w:pPr>
    </w:p>
    <w:p w:rsidR="00AF351F" w:rsidRDefault="00AF351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Default="008623CF" w:rsidP="00AF351F">
      <w:pPr>
        <w:spacing w:after="0"/>
        <w:ind w:right="100"/>
        <w:jc w:val="center"/>
        <w:rPr>
          <w:rFonts w:ascii="Bookman Old Style" w:hAnsi="Bookman Old Style"/>
          <w:b/>
          <w:sz w:val="20"/>
          <w:szCs w:val="20"/>
          <w:lang w:val="en-US"/>
        </w:rPr>
      </w:pPr>
    </w:p>
    <w:p w:rsidR="008623CF" w:rsidRPr="00AF351F" w:rsidRDefault="008623CF" w:rsidP="00AF351F">
      <w:pPr>
        <w:spacing w:after="0"/>
        <w:ind w:right="100"/>
        <w:jc w:val="center"/>
        <w:rPr>
          <w:rFonts w:ascii="Bookman Old Style" w:hAnsi="Bookman Old Style"/>
          <w:b/>
          <w:sz w:val="20"/>
          <w:szCs w:val="20"/>
          <w:lang w:val="en-US"/>
        </w:rPr>
      </w:pPr>
    </w:p>
    <w:p w:rsidR="00AF351F" w:rsidRPr="00AF351F"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PEMERINTAH PROVINSI KALIMANTAN BARAT</w:t>
      </w:r>
    </w:p>
    <w:p w:rsidR="00AF351F" w:rsidRPr="00AF351F" w:rsidRDefault="00AF351F" w:rsidP="00AF351F">
      <w:pPr>
        <w:spacing w:after="0"/>
        <w:ind w:right="100"/>
        <w:jc w:val="center"/>
        <w:rPr>
          <w:rFonts w:ascii="Bookman Old Style" w:hAnsi="Bookman Old Style"/>
          <w:b/>
          <w:sz w:val="24"/>
          <w:szCs w:val="24"/>
        </w:rPr>
      </w:pPr>
      <w:r w:rsidRPr="00AF351F">
        <w:rPr>
          <w:rFonts w:ascii="Bookman Old Style" w:hAnsi="Bookman Old Style"/>
          <w:b/>
          <w:sz w:val="24"/>
          <w:szCs w:val="24"/>
          <w:lang w:val="en-US"/>
        </w:rPr>
        <w:t xml:space="preserve">BADAN </w:t>
      </w:r>
      <w:r w:rsidRPr="00AF351F">
        <w:rPr>
          <w:rFonts w:ascii="Bookman Old Style" w:hAnsi="Bookman Old Style"/>
          <w:b/>
          <w:sz w:val="24"/>
          <w:szCs w:val="24"/>
        </w:rPr>
        <w:t>PENGEMBANGAN SUMBER DAYA MANUSIA</w:t>
      </w: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PROSEDUR BAKU PELAKSANAAN KEGIATAN</w:t>
      </w:r>
    </w:p>
    <w:p w:rsidR="00AF351F" w:rsidRPr="00AF351F"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STANDAR OPERASIONAL PROSEDUR (SOP)</w:t>
      </w: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p>
    <w:p w:rsidR="00AF351F" w:rsidRPr="00AF351F" w:rsidRDefault="00AF351F" w:rsidP="00AF351F">
      <w:pPr>
        <w:spacing w:after="0"/>
        <w:ind w:right="100"/>
        <w:jc w:val="center"/>
        <w:rPr>
          <w:rFonts w:ascii="Bookman Old Style" w:hAnsi="Bookman Old Style"/>
          <w:b/>
          <w:sz w:val="24"/>
          <w:szCs w:val="24"/>
          <w:lang w:val="en-US"/>
        </w:rPr>
      </w:pPr>
    </w:p>
    <w:p w:rsidR="00DD2A41"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 xml:space="preserve">PEMBERITAHUAN/PEMANGGILAN PESERTA PENGEMBANGAN KOMPETENSI JPT PRATAMA </w:t>
      </w:r>
    </w:p>
    <w:p w:rsidR="00DD2A41"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DILINGKUNGAN PROV. KALBAR,</w:t>
      </w:r>
      <w:r>
        <w:rPr>
          <w:rFonts w:ascii="Bookman Old Style" w:hAnsi="Bookman Old Style"/>
          <w:b/>
          <w:sz w:val="24"/>
          <w:szCs w:val="24"/>
          <w:lang w:val="en-US"/>
        </w:rPr>
        <w:t xml:space="preserve"> </w:t>
      </w:r>
      <w:r w:rsidRPr="00AF351F">
        <w:rPr>
          <w:rFonts w:ascii="Bookman Old Style" w:hAnsi="Bookman Old Style"/>
          <w:b/>
          <w:sz w:val="24"/>
          <w:szCs w:val="24"/>
          <w:lang w:val="en-US"/>
        </w:rPr>
        <w:t>D</w:t>
      </w:r>
      <w:r w:rsidR="00617DDE">
        <w:rPr>
          <w:rFonts w:ascii="Bookman Old Style" w:hAnsi="Bookman Old Style"/>
          <w:b/>
          <w:sz w:val="24"/>
          <w:szCs w:val="24"/>
          <w:lang w:val="en-US"/>
        </w:rPr>
        <w:t>I</w:t>
      </w:r>
      <w:r w:rsidRPr="00AF351F">
        <w:rPr>
          <w:rFonts w:ascii="Bookman Old Style" w:hAnsi="Bookman Old Style"/>
          <w:b/>
          <w:sz w:val="24"/>
          <w:szCs w:val="24"/>
          <w:lang w:val="en-US"/>
        </w:rPr>
        <w:t>S</w:t>
      </w:r>
      <w:r w:rsidR="00617DDE">
        <w:rPr>
          <w:rFonts w:ascii="Bookman Old Style" w:hAnsi="Bookman Old Style"/>
          <w:b/>
          <w:sz w:val="24"/>
          <w:szCs w:val="24"/>
          <w:lang w:val="en-US"/>
        </w:rPr>
        <w:t>E</w:t>
      </w:r>
      <w:r w:rsidRPr="00AF351F">
        <w:rPr>
          <w:rFonts w:ascii="Bookman Old Style" w:hAnsi="Bookman Old Style"/>
          <w:b/>
          <w:sz w:val="24"/>
          <w:szCs w:val="24"/>
          <w:lang w:val="en-US"/>
        </w:rPr>
        <w:t xml:space="preserve">MINASI KEPALA DAERAH </w:t>
      </w:r>
      <w:proofErr w:type="gramStart"/>
      <w:r w:rsidRPr="00AF351F">
        <w:rPr>
          <w:rFonts w:ascii="Bookman Old Style" w:hAnsi="Bookman Old Style"/>
          <w:b/>
          <w:sz w:val="24"/>
          <w:szCs w:val="24"/>
          <w:lang w:val="en-US"/>
        </w:rPr>
        <w:t>DAN  SEKDA</w:t>
      </w:r>
      <w:proofErr w:type="gramEnd"/>
      <w:r w:rsidRPr="00AF351F">
        <w:rPr>
          <w:rFonts w:ascii="Bookman Old Style" w:hAnsi="Bookman Old Style"/>
          <w:b/>
          <w:sz w:val="24"/>
          <w:szCs w:val="24"/>
          <w:lang w:val="en-US"/>
        </w:rPr>
        <w:t xml:space="preserve"> KAB/KOTA, </w:t>
      </w:r>
    </w:p>
    <w:p w:rsidR="00AF351F" w:rsidRDefault="00AF351F" w:rsidP="00AF351F">
      <w:pPr>
        <w:spacing w:after="0"/>
        <w:ind w:right="100"/>
        <w:jc w:val="center"/>
        <w:rPr>
          <w:rFonts w:ascii="Bookman Old Style" w:hAnsi="Bookman Old Style"/>
          <w:b/>
          <w:sz w:val="24"/>
          <w:szCs w:val="24"/>
          <w:lang w:val="en-US"/>
        </w:rPr>
      </w:pPr>
      <w:r>
        <w:rPr>
          <w:rFonts w:ascii="Bookman Old Style" w:hAnsi="Bookman Old Style"/>
          <w:b/>
          <w:sz w:val="24"/>
          <w:szCs w:val="24"/>
          <w:lang w:val="en-US"/>
        </w:rPr>
        <w:t xml:space="preserve">SERTA </w:t>
      </w:r>
      <w:r w:rsidRPr="00AF351F">
        <w:rPr>
          <w:rFonts w:ascii="Bookman Old Style" w:hAnsi="Bookman Old Style"/>
          <w:b/>
          <w:sz w:val="24"/>
          <w:szCs w:val="24"/>
          <w:lang w:val="en-US"/>
        </w:rPr>
        <w:t>ORIENTASI</w:t>
      </w:r>
      <w:r w:rsidR="00C4304D">
        <w:rPr>
          <w:rFonts w:ascii="Bookman Old Style" w:hAnsi="Bookman Old Style"/>
          <w:b/>
          <w:sz w:val="24"/>
          <w:szCs w:val="24"/>
          <w:lang w:val="en-US"/>
        </w:rPr>
        <w:t xml:space="preserve">/PENDALAMAN </w:t>
      </w:r>
      <w:proofErr w:type="gramStart"/>
      <w:r w:rsidR="00C4304D">
        <w:rPr>
          <w:rFonts w:ascii="Bookman Old Style" w:hAnsi="Bookman Old Style"/>
          <w:b/>
          <w:sz w:val="24"/>
          <w:szCs w:val="24"/>
          <w:lang w:val="en-US"/>
        </w:rPr>
        <w:t xml:space="preserve">TUGAS </w:t>
      </w:r>
      <w:r w:rsidRPr="00AF351F">
        <w:rPr>
          <w:rFonts w:ascii="Bookman Old Style" w:hAnsi="Bookman Old Style"/>
          <w:b/>
          <w:sz w:val="24"/>
          <w:szCs w:val="24"/>
          <w:lang w:val="en-US"/>
        </w:rPr>
        <w:t xml:space="preserve"> ANGGOTA</w:t>
      </w:r>
      <w:proofErr w:type="gramEnd"/>
      <w:r w:rsidRPr="00AF351F">
        <w:rPr>
          <w:rFonts w:ascii="Bookman Old Style" w:hAnsi="Bookman Old Style"/>
          <w:b/>
          <w:sz w:val="24"/>
          <w:szCs w:val="24"/>
          <w:lang w:val="en-US"/>
        </w:rPr>
        <w:t xml:space="preserve"> DPRD KAB/KOTA</w:t>
      </w:r>
    </w:p>
    <w:p w:rsidR="00AF351F" w:rsidRPr="00AF351F" w:rsidRDefault="00AF351F" w:rsidP="00AF351F">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 xml:space="preserve">DI LINGKUNGAN BADAN </w:t>
      </w:r>
      <w:r w:rsidRPr="00AF351F">
        <w:rPr>
          <w:rFonts w:ascii="Bookman Old Style" w:hAnsi="Bookman Old Style"/>
          <w:b/>
          <w:sz w:val="24"/>
          <w:szCs w:val="24"/>
        </w:rPr>
        <w:t xml:space="preserve">PENGEMBANGAN SUMBER DAYA MANUSIA </w:t>
      </w:r>
      <w:r w:rsidRPr="00AF351F">
        <w:rPr>
          <w:rFonts w:ascii="Bookman Old Style" w:hAnsi="Bookman Old Style"/>
          <w:b/>
          <w:sz w:val="24"/>
          <w:szCs w:val="24"/>
          <w:lang w:val="en-US"/>
        </w:rPr>
        <w:t>PROVINSI KALIMANTAN BARAT</w:t>
      </w:r>
    </w:p>
    <w:p w:rsidR="00AF351F" w:rsidRPr="00AF351F" w:rsidRDefault="00AF351F" w:rsidP="00AF351F">
      <w:pPr>
        <w:spacing w:after="0"/>
        <w:ind w:left="1418" w:right="720"/>
        <w:jc w:val="center"/>
        <w:rPr>
          <w:rFonts w:ascii="Bookman Old Style" w:hAnsi="Bookman Old Style"/>
          <w:b/>
          <w:sz w:val="20"/>
          <w:szCs w:val="20"/>
        </w:rPr>
      </w:pPr>
    </w:p>
    <w:p w:rsidR="00AF351F" w:rsidRPr="00AF351F" w:rsidRDefault="00AF351F" w:rsidP="00AF351F">
      <w:pPr>
        <w:spacing w:after="0"/>
        <w:ind w:left="1418" w:right="720"/>
        <w:jc w:val="center"/>
        <w:rPr>
          <w:rFonts w:ascii="Bookman Old Style" w:hAnsi="Bookman Old Style"/>
          <w:b/>
          <w:sz w:val="20"/>
          <w:szCs w:val="20"/>
        </w:rPr>
      </w:pPr>
    </w:p>
    <w:p w:rsidR="00AF351F" w:rsidRPr="00AF351F" w:rsidRDefault="00AF351F" w:rsidP="00AF351F">
      <w:pPr>
        <w:spacing w:after="0"/>
        <w:ind w:left="1418" w:right="720"/>
        <w:jc w:val="center"/>
        <w:rPr>
          <w:rFonts w:ascii="Bookman Old Style" w:hAnsi="Bookman Old Style"/>
          <w:b/>
          <w:sz w:val="20"/>
          <w:szCs w:val="20"/>
        </w:rPr>
      </w:pPr>
    </w:p>
    <w:p w:rsidR="00AF351F" w:rsidRPr="00AF351F" w:rsidRDefault="00AF351F" w:rsidP="00AF351F">
      <w:pPr>
        <w:spacing w:after="0"/>
        <w:ind w:left="1418" w:right="720"/>
        <w:jc w:val="center"/>
        <w:rPr>
          <w:rFonts w:ascii="Bookman Old Style" w:hAnsi="Bookman Old Style"/>
          <w:b/>
          <w:sz w:val="20"/>
          <w:szCs w:val="20"/>
          <w:lang w:val="en-US"/>
        </w:rPr>
      </w:pPr>
    </w:p>
    <w:p w:rsidR="00AF351F" w:rsidRPr="00AF351F" w:rsidRDefault="00AF351F" w:rsidP="00AF351F">
      <w:pPr>
        <w:spacing w:after="0"/>
        <w:ind w:left="1418" w:right="720"/>
        <w:jc w:val="center"/>
        <w:rPr>
          <w:rFonts w:ascii="Bookman Old Style" w:hAnsi="Bookman Old Style"/>
          <w:b/>
          <w:sz w:val="20"/>
          <w:szCs w:val="20"/>
          <w:lang w:val="en-US"/>
        </w:rPr>
      </w:pPr>
    </w:p>
    <w:p w:rsidR="00AF351F" w:rsidRPr="00AF351F" w:rsidRDefault="00AF351F" w:rsidP="00AF351F">
      <w:pPr>
        <w:spacing w:after="0"/>
        <w:ind w:left="1418" w:right="720"/>
        <w:jc w:val="center"/>
        <w:rPr>
          <w:rFonts w:ascii="Bookman Old Style" w:hAnsi="Bookman Old Style"/>
          <w:b/>
          <w:sz w:val="20"/>
          <w:szCs w:val="20"/>
          <w:lang w:val="en-US"/>
        </w:rPr>
      </w:pPr>
    </w:p>
    <w:p w:rsidR="00AF351F" w:rsidRPr="00AF351F" w:rsidRDefault="00AF351F" w:rsidP="00AF351F">
      <w:pPr>
        <w:spacing w:after="0"/>
        <w:ind w:left="1418" w:right="720"/>
        <w:jc w:val="center"/>
        <w:rPr>
          <w:rFonts w:ascii="Bookman Old Style" w:hAnsi="Bookman Old Style"/>
          <w:b/>
          <w:sz w:val="20"/>
          <w:szCs w:val="20"/>
          <w:lang w:val="en-US"/>
        </w:rPr>
      </w:pPr>
    </w:p>
    <w:tbl>
      <w:tblPr>
        <w:tblStyle w:val="TableGrid"/>
        <w:tblW w:w="16017" w:type="dxa"/>
        <w:tblInd w:w="534" w:type="dxa"/>
        <w:tblLook w:val="04A0" w:firstRow="1" w:lastRow="0" w:firstColumn="1" w:lastColumn="0" w:noHBand="0" w:noVBand="1"/>
      </w:tblPr>
      <w:tblGrid>
        <w:gridCol w:w="7512"/>
        <w:gridCol w:w="2155"/>
        <w:gridCol w:w="6350"/>
      </w:tblGrid>
      <w:tr w:rsidR="00AF351F" w:rsidRPr="00153114" w:rsidTr="001A6EB5">
        <w:tc>
          <w:tcPr>
            <w:tcW w:w="7512" w:type="dxa"/>
            <w:vMerge w:val="restart"/>
          </w:tcPr>
          <w:p w:rsidR="00AF351F" w:rsidRPr="00153114" w:rsidRDefault="00AF351F" w:rsidP="001A6EB5">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drawing>
                <wp:anchor distT="0" distB="0" distL="114300" distR="114300" simplePos="0" relativeHeight="251802624" behindDoc="0" locked="0" layoutInCell="1" allowOverlap="1" wp14:anchorId="1CEC0697" wp14:editId="25C592BE">
                  <wp:simplePos x="0" y="0"/>
                  <wp:positionH relativeFrom="column">
                    <wp:posOffset>1818376</wp:posOffset>
                  </wp:positionH>
                  <wp:positionV relativeFrom="paragraph">
                    <wp:posOffset>81280</wp:posOffset>
                  </wp:positionV>
                  <wp:extent cx="765810" cy="969010"/>
                  <wp:effectExtent l="0" t="0" r="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351F" w:rsidRPr="00153114" w:rsidRDefault="00AF351F" w:rsidP="001A6EB5">
            <w:pPr>
              <w:ind w:right="720"/>
              <w:jc w:val="center"/>
              <w:rPr>
                <w:rFonts w:ascii="Bookman Old Style" w:hAnsi="Bookman Old Style"/>
                <w:b/>
                <w:sz w:val="20"/>
                <w:szCs w:val="20"/>
                <w:lang w:val="en-US"/>
              </w:rPr>
            </w:pPr>
          </w:p>
          <w:p w:rsidR="00AF351F" w:rsidRPr="00153114" w:rsidRDefault="00AF351F" w:rsidP="001A6EB5">
            <w:pPr>
              <w:ind w:right="720"/>
              <w:jc w:val="center"/>
              <w:rPr>
                <w:rFonts w:ascii="Bookman Old Style" w:hAnsi="Bookman Old Style"/>
                <w:b/>
                <w:sz w:val="20"/>
                <w:szCs w:val="20"/>
                <w:lang w:val="en-US"/>
              </w:rPr>
            </w:pPr>
          </w:p>
          <w:p w:rsidR="00AF351F" w:rsidRPr="00153114" w:rsidRDefault="00AF351F" w:rsidP="001A6EB5">
            <w:pPr>
              <w:ind w:right="720"/>
              <w:jc w:val="center"/>
              <w:rPr>
                <w:rFonts w:ascii="Bookman Old Style" w:hAnsi="Bookman Old Style"/>
                <w:b/>
                <w:sz w:val="20"/>
                <w:szCs w:val="20"/>
                <w:lang w:val="en-US"/>
              </w:rPr>
            </w:pPr>
          </w:p>
          <w:p w:rsidR="00AF351F" w:rsidRPr="00153114" w:rsidRDefault="00AF351F" w:rsidP="001A6EB5">
            <w:pPr>
              <w:ind w:right="720"/>
              <w:jc w:val="center"/>
              <w:rPr>
                <w:rFonts w:ascii="Bookman Old Style" w:hAnsi="Bookman Old Style"/>
                <w:b/>
                <w:sz w:val="20"/>
                <w:szCs w:val="20"/>
                <w:lang w:val="en-US"/>
              </w:rPr>
            </w:pPr>
          </w:p>
          <w:p w:rsidR="00AF351F" w:rsidRPr="00153114" w:rsidRDefault="00AF351F" w:rsidP="001A6EB5">
            <w:pPr>
              <w:ind w:right="720"/>
              <w:jc w:val="center"/>
              <w:rPr>
                <w:rFonts w:ascii="Bookman Old Style" w:hAnsi="Bookman Old Style"/>
                <w:b/>
                <w:sz w:val="20"/>
                <w:szCs w:val="20"/>
                <w:lang w:val="en-US"/>
              </w:rPr>
            </w:pPr>
          </w:p>
          <w:p w:rsidR="00AF351F" w:rsidRPr="00153114" w:rsidRDefault="00AF351F" w:rsidP="001A6EB5">
            <w:pPr>
              <w:ind w:right="720"/>
              <w:rPr>
                <w:rFonts w:ascii="Bookman Old Style" w:hAnsi="Bookman Old Style"/>
                <w:b/>
                <w:sz w:val="20"/>
                <w:szCs w:val="20"/>
                <w:lang w:val="en-US"/>
              </w:rPr>
            </w:pPr>
          </w:p>
          <w:p w:rsidR="00AF351F" w:rsidRPr="00153114" w:rsidRDefault="00AF351F" w:rsidP="001A6EB5">
            <w:pPr>
              <w:ind w:right="720"/>
              <w:rPr>
                <w:rFonts w:ascii="Bookman Old Style" w:hAnsi="Bookman Old Style"/>
                <w:b/>
                <w:sz w:val="20"/>
                <w:szCs w:val="20"/>
                <w:lang w:val="en-US"/>
              </w:rPr>
            </w:pPr>
          </w:p>
          <w:p w:rsidR="00AF351F" w:rsidRPr="00153114" w:rsidRDefault="00AF351F" w:rsidP="001A6EB5">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AF351F" w:rsidRPr="00153114" w:rsidRDefault="00AF351F" w:rsidP="001A6EB5">
            <w:pPr>
              <w:ind w:right="720"/>
              <w:jc w:val="center"/>
              <w:rPr>
                <w:rFonts w:ascii="Bookman Old Style" w:hAnsi="Bookman Old Style"/>
                <w:b/>
                <w:sz w:val="20"/>
                <w:szCs w:val="20"/>
                <w:lang w:val="en-US"/>
              </w:rPr>
            </w:pPr>
          </w:p>
        </w:tc>
        <w:tc>
          <w:tcPr>
            <w:tcW w:w="2155" w:type="dxa"/>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AF351F" w:rsidRPr="00153114" w:rsidRDefault="00AF351F" w:rsidP="001A6EB5">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AF351F" w:rsidRPr="00153114" w:rsidTr="001A6EB5">
        <w:tc>
          <w:tcPr>
            <w:tcW w:w="7512" w:type="dxa"/>
            <w:vMerge/>
          </w:tcPr>
          <w:p w:rsidR="00AF351F" w:rsidRPr="00153114" w:rsidRDefault="00AF351F" w:rsidP="001A6EB5">
            <w:pPr>
              <w:ind w:right="720"/>
              <w:jc w:val="center"/>
              <w:rPr>
                <w:rFonts w:ascii="Bookman Old Style" w:hAnsi="Bookman Old Style"/>
                <w:b/>
                <w:sz w:val="20"/>
                <w:szCs w:val="20"/>
                <w:lang w:val="en-US"/>
              </w:rPr>
            </w:pPr>
          </w:p>
        </w:tc>
        <w:tc>
          <w:tcPr>
            <w:tcW w:w="2155" w:type="dxa"/>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AF351F" w:rsidRPr="00153114" w:rsidRDefault="00AF351F" w:rsidP="001A6EB5">
            <w:pPr>
              <w:ind w:right="720"/>
              <w:jc w:val="both"/>
              <w:rPr>
                <w:rFonts w:ascii="Bookman Old Style" w:hAnsi="Bookman Old Style"/>
                <w:sz w:val="20"/>
                <w:szCs w:val="20"/>
              </w:rPr>
            </w:pPr>
          </w:p>
        </w:tc>
      </w:tr>
      <w:tr w:rsidR="00AF351F" w:rsidRPr="00153114" w:rsidTr="001A6EB5">
        <w:tc>
          <w:tcPr>
            <w:tcW w:w="7512" w:type="dxa"/>
            <w:vMerge/>
          </w:tcPr>
          <w:p w:rsidR="00AF351F" w:rsidRPr="00153114" w:rsidRDefault="00AF351F" w:rsidP="001A6EB5">
            <w:pPr>
              <w:ind w:right="720"/>
              <w:jc w:val="center"/>
              <w:rPr>
                <w:rFonts w:ascii="Bookman Old Style" w:hAnsi="Bookman Old Style"/>
                <w:b/>
                <w:sz w:val="20"/>
                <w:szCs w:val="20"/>
                <w:lang w:val="en-US"/>
              </w:rPr>
            </w:pPr>
          </w:p>
        </w:tc>
        <w:tc>
          <w:tcPr>
            <w:tcW w:w="2155" w:type="dxa"/>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AF351F" w:rsidRPr="00153114" w:rsidRDefault="00AF351F" w:rsidP="001A6EB5">
            <w:pPr>
              <w:ind w:right="720"/>
              <w:jc w:val="both"/>
              <w:rPr>
                <w:rFonts w:ascii="Bookman Old Style" w:hAnsi="Bookman Old Style"/>
                <w:sz w:val="20"/>
                <w:szCs w:val="20"/>
              </w:rPr>
            </w:pPr>
          </w:p>
        </w:tc>
      </w:tr>
      <w:tr w:rsidR="00AF351F" w:rsidRPr="00153114" w:rsidTr="001A6EB5">
        <w:tc>
          <w:tcPr>
            <w:tcW w:w="7512" w:type="dxa"/>
            <w:vMerge/>
          </w:tcPr>
          <w:p w:rsidR="00AF351F" w:rsidRPr="00153114" w:rsidRDefault="00AF351F" w:rsidP="001A6EB5">
            <w:pPr>
              <w:ind w:right="720"/>
              <w:jc w:val="center"/>
              <w:rPr>
                <w:rFonts w:ascii="Bookman Old Style" w:hAnsi="Bookman Old Style"/>
                <w:b/>
                <w:sz w:val="20"/>
                <w:szCs w:val="20"/>
                <w:lang w:val="en-US"/>
              </w:rPr>
            </w:pPr>
          </w:p>
        </w:tc>
        <w:tc>
          <w:tcPr>
            <w:tcW w:w="2155" w:type="dxa"/>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AF351F" w:rsidRPr="007068B8" w:rsidRDefault="00AF351F" w:rsidP="001A6EB5">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AF351F" w:rsidRPr="00153114" w:rsidTr="001A6EB5">
        <w:tc>
          <w:tcPr>
            <w:tcW w:w="7512" w:type="dxa"/>
            <w:vMerge/>
          </w:tcPr>
          <w:p w:rsidR="00AF351F" w:rsidRPr="00153114" w:rsidRDefault="00AF351F" w:rsidP="001A6EB5">
            <w:pPr>
              <w:ind w:right="720"/>
              <w:jc w:val="center"/>
              <w:rPr>
                <w:rFonts w:ascii="Bookman Old Style" w:hAnsi="Bookman Old Style"/>
                <w:b/>
                <w:sz w:val="20"/>
                <w:szCs w:val="20"/>
                <w:lang w:val="en-US"/>
              </w:rPr>
            </w:pPr>
          </w:p>
        </w:tc>
        <w:tc>
          <w:tcPr>
            <w:tcW w:w="2155" w:type="dxa"/>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AF351F" w:rsidRPr="00153114" w:rsidRDefault="00AF351F" w:rsidP="001A6EB5">
            <w:pPr>
              <w:ind w:right="720"/>
              <w:jc w:val="both"/>
              <w:rPr>
                <w:rFonts w:ascii="Bookman Old Style" w:hAnsi="Bookman Old Style"/>
                <w:sz w:val="20"/>
                <w:szCs w:val="20"/>
              </w:rPr>
            </w:pPr>
          </w:p>
          <w:p w:rsidR="00AF351F" w:rsidRPr="00285910" w:rsidRDefault="00AF351F" w:rsidP="001A6EB5">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AF351F" w:rsidRPr="00285910" w:rsidRDefault="00AF351F" w:rsidP="001A6EB5">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AF351F" w:rsidRPr="00285910" w:rsidRDefault="00AF351F" w:rsidP="001A6EB5">
            <w:pPr>
              <w:jc w:val="center"/>
              <w:rPr>
                <w:rFonts w:ascii="Bookman Old Style" w:hAnsi="Bookman Old Style"/>
                <w:b/>
                <w:sz w:val="20"/>
                <w:szCs w:val="20"/>
                <w:u w:val="single"/>
              </w:rPr>
            </w:pPr>
          </w:p>
          <w:p w:rsidR="00AF351F" w:rsidRPr="00285910" w:rsidRDefault="00AF351F" w:rsidP="001A6EB5">
            <w:pPr>
              <w:jc w:val="center"/>
              <w:rPr>
                <w:rFonts w:ascii="Bookman Old Style" w:hAnsi="Bookman Old Style"/>
                <w:b/>
                <w:sz w:val="20"/>
                <w:szCs w:val="20"/>
                <w:u w:val="single"/>
              </w:rPr>
            </w:pPr>
          </w:p>
          <w:p w:rsidR="00AF351F" w:rsidRPr="00285910" w:rsidRDefault="00AF351F" w:rsidP="001A6EB5">
            <w:pPr>
              <w:jc w:val="center"/>
              <w:rPr>
                <w:rFonts w:ascii="Bookman Old Style" w:hAnsi="Bookman Old Style"/>
                <w:b/>
                <w:sz w:val="20"/>
                <w:szCs w:val="20"/>
                <w:u w:val="single"/>
              </w:rPr>
            </w:pPr>
          </w:p>
          <w:p w:rsidR="00AF351F" w:rsidRPr="00285910" w:rsidRDefault="00AF351F" w:rsidP="001A6EB5">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AF351F" w:rsidRPr="00285910" w:rsidRDefault="00AF351F" w:rsidP="001A6EB5">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AF351F" w:rsidRPr="00153114" w:rsidRDefault="00AF351F" w:rsidP="001A6EB5">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AF351F" w:rsidRPr="00153114" w:rsidRDefault="00AF351F" w:rsidP="001A6EB5">
            <w:pPr>
              <w:ind w:right="720"/>
              <w:jc w:val="both"/>
              <w:rPr>
                <w:rFonts w:ascii="Bookman Old Style" w:hAnsi="Bookman Old Style"/>
                <w:sz w:val="20"/>
                <w:szCs w:val="20"/>
                <w:lang w:val="en-US"/>
              </w:rPr>
            </w:pPr>
          </w:p>
        </w:tc>
      </w:tr>
      <w:tr w:rsidR="00AF351F" w:rsidRPr="00153114" w:rsidTr="001A6EB5">
        <w:tc>
          <w:tcPr>
            <w:tcW w:w="7512" w:type="dxa"/>
            <w:vMerge/>
            <w:tcBorders>
              <w:bottom w:val="single" w:sz="4" w:space="0" w:color="auto"/>
            </w:tcBorders>
          </w:tcPr>
          <w:p w:rsidR="00AF351F" w:rsidRPr="00153114" w:rsidRDefault="00AF351F" w:rsidP="001A6EB5">
            <w:pPr>
              <w:ind w:right="720"/>
              <w:jc w:val="center"/>
              <w:rPr>
                <w:rFonts w:ascii="Bookman Old Style" w:hAnsi="Bookman Old Style"/>
                <w:b/>
                <w:sz w:val="20"/>
                <w:szCs w:val="20"/>
                <w:lang w:val="en-US"/>
              </w:rPr>
            </w:pPr>
          </w:p>
        </w:tc>
        <w:tc>
          <w:tcPr>
            <w:tcW w:w="2155" w:type="dxa"/>
            <w:tcBorders>
              <w:bottom w:val="single" w:sz="4" w:space="0" w:color="auto"/>
            </w:tcBorders>
          </w:tcPr>
          <w:p w:rsidR="00AF351F" w:rsidRPr="00153114" w:rsidRDefault="00AF351F" w:rsidP="001A6EB5">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AF351F" w:rsidRPr="008D58F2" w:rsidRDefault="00251190" w:rsidP="00080222">
            <w:pPr>
              <w:ind w:right="100"/>
              <w:jc w:val="both"/>
              <w:rPr>
                <w:rFonts w:ascii="Bookman Old Style" w:hAnsi="Bookman Old Style"/>
                <w:sz w:val="20"/>
                <w:szCs w:val="20"/>
                <w:lang w:val="en-US"/>
              </w:rPr>
            </w:pPr>
            <w:r>
              <w:rPr>
                <w:rFonts w:ascii="Bookman Old Style" w:hAnsi="Bookman Old Style"/>
                <w:sz w:val="20"/>
                <w:szCs w:val="20"/>
                <w:lang w:val="en-US"/>
              </w:rPr>
              <w:t>P</w:t>
            </w:r>
            <w:r w:rsidR="008D58F2" w:rsidRPr="008D58F2">
              <w:rPr>
                <w:rFonts w:ascii="Bookman Old Style" w:hAnsi="Bookman Old Style"/>
                <w:sz w:val="20"/>
                <w:szCs w:val="20"/>
                <w:lang w:val="en-US"/>
              </w:rPr>
              <w:t xml:space="preserve">emberitahuan/pemanggilan peserta </w:t>
            </w:r>
            <w:r w:rsidR="00C30004">
              <w:rPr>
                <w:rFonts w:ascii="Bookman Old Style" w:hAnsi="Bookman Old Style"/>
                <w:sz w:val="20"/>
                <w:szCs w:val="20"/>
                <w:lang w:val="en-US"/>
              </w:rPr>
              <w:t>P</w:t>
            </w:r>
            <w:r w:rsidR="008D58F2" w:rsidRPr="008D58F2">
              <w:rPr>
                <w:rFonts w:ascii="Bookman Old Style" w:hAnsi="Bookman Old Style"/>
                <w:sz w:val="20"/>
                <w:szCs w:val="20"/>
                <w:lang w:val="en-US"/>
              </w:rPr>
              <w:t xml:space="preserve">engembangan </w:t>
            </w:r>
            <w:r w:rsidR="00C30004">
              <w:rPr>
                <w:rFonts w:ascii="Bookman Old Style" w:hAnsi="Bookman Old Style"/>
                <w:sz w:val="20"/>
                <w:szCs w:val="20"/>
                <w:lang w:val="en-US"/>
              </w:rPr>
              <w:t>K</w:t>
            </w:r>
            <w:r w:rsidR="008D58F2" w:rsidRPr="008D58F2">
              <w:rPr>
                <w:rFonts w:ascii="Bookman Old Style" w:hAnsi="Bookman Old Style"/>
                <w:sz w:val="20"/>
                <w:szCs w:val="20"/>
                <w:lang w:val="en-US"/>
              </w:rPr>
              <w:t xml:space="preserve">ompetensi </w:t>
            </w:r>
            <w:r w:rsidR="00C30004">
              <w:rPr>
                <w:rFonts w:ascii="Bookman Old Style" w:hAnsi="Bookman Old Style"/>
                <w:sz w:val="20"/>
                <w:szCs w:val="20"/>
                <w:lang w:val="en-US"/>
              </w:rPr>
              <w:t>JPT P</w:t>
            </w:r>
            <w:r w:rsidR="008D58F2" w:rsidRPr="008D58F2">
              <w:rPr>
                <w:rFonts w:ascii="Bookman Old Style" w:hAnsi="Bookman Old Style"/>
                <w:sz w:val="20"/>
                <w:szCs w:val="20"/>
                <w:lang w:val="en-US"/>
              </w:rPr>
              <w:t xml:space="preserve">ratama dilingkungan </w:t>
            </w:r>
            <w:r w:rsidR="00C30004">
              <w:rPr>
                <w:rFonts w:ascii="Bookman Old Style" w:hAnsi="Bookman Old Style"/>
                <w:sz w:val="20"/>
                <w:szCs w:val="20"/>
                <w:lang w:val="en-US"/>
              </w:rPr>
              <w:t>P</w:t>
            </w:r>
            <w:r w:rsidR="008D58F2" w:rsidRPr="008D58F2">
              <w:rPr>
                <w:rFonts w:ascii="Bookman Old Style" w:hAnsi="Bookman Old Style"/>
                <w:sz w:val="20"/>
                <w:szCs w:val="20"/>
                <w:lang w:val="en-US"/>
              </w:rPr>
              <w:t xml:space="preserve">rov. Kalbar, </w:t>
            </w:r>
            <w:r w:rsidR="00C30004">
              <w:rPr>
                <w:rFonts w:ascii="Bookman Old Style" w:hAnsi="Bookman Old Style"/>
                <w:sz w:val="20"/>
                <w:szCs w:val="20"/>
                <w:lang w:val="en-US"/>
              </w:rPr>
              <w:t>D</w:t>
            </w:r>
            <w:r w:rsidR="00080222">
              <w:rPr>
                <w:rFonts w:ascii="Bookman Old Style" w:hAnsi="Bookman Old Style"/>
                <w:sz w:val="20"/>
                <w:szCs w:val="20"/>
                <w:lang w:val="en-US"/>
              </w:rPr>
              <w:t>i</w:t>
            </w:r>
            <w:r w:rsidR="008D58F2" w:rsidRPr="008D58F2">
              <w:rPr>
                <w:rFonts w:ascii="Bookman Old Style" w:hAnsi="Bookman Old Style"/>
                <w:sz w:val="20"/>
                <w:szCs w:val="20"/>
                <w:lang w:val="en-US"/>
              </w:rPr>
              <w:t>s</w:t>
            </w:r>
            <w:r w:rsidR="00080222">
              <w:rPr>
                <w:rFonts w:ascii="Bookman Old Style" w:hAnsi="Bookman Old Style"/>
                <w:sz w:val="20"/>
                <w:szCs w:val="20"/>
                <w:lang w:val="en-US"/>
              </w:rPr>
              <w:t>e</w:t>
            </w:r>
            <w:r w:rsidR="008D58F2" w:rsidRPr="008D58F2">
              <w:rPr>
                <w:rFonts w:ascii="Bookman Old Style" w:hAnsi="Bookman Old Style"/>
                <w:sz w:val="20"/>
                <w:szCs w:val="20"/>
                <w:lang w:val="en-US"/>
              </w:rPr>
              <w:t xml:space="preserve">minasi </w:t>
            </w:r>
            <w:r w:rsidR="00C30004">
              <w:rPr>
                <w:rFonts w:ascii="Bookman Old Style" w:hAnsi="Bookman Old Style"/>
                <w:sz w:val="20"/>
                <w:szCs w:val="20"/>
                <w:lang w:val="en-US"/>
              </w:rPr>
              <w:t>K</w:t>
            </w:r>
            <w:r w:rsidR="008D58F2" w:rsidRPr="008D58F2">
              <w:rPr>
                <w:rFonts w:ascii="Bookman Old Style" w:hAnsi="Bookman Old Style"/>
                <w:sz w:val="20"/>
                <w:szCs w:val="20"/>
                <w:lang w:val="en-US"/>
              </w:rPr>
              <w:t xml:space="preserve">epala </w:t>
            </w:r>
            <w:r w:rsidR="00C30004">
              <w:rPr>
                <w:rFonts w:ascii="Bookman Old Style" w:hAnsi="Bookman Old Style"/>
                <w:sz w:val="20"/>
                <w:szCs w:val="20"/>
                <w:lang w:val="en-US"/>
              </w:rPr>
              <w:t>D</w:t>
            </w:r>
            <w:r w:rsidR="008D58F2" w:rsidRPr="008D58F2">
              <w:rPr>
                <w:rFonts w:ascii="Bookman Old Style" w:hAnsi="Bookman Old Style"/>
                <w:sz w:val="20"/>
                <w:szCs w:val="20"/>
                <w:lang w:val="en-US"/>
              </w:rPr>
              <w:t xml:space="preserve">aerah dan  </w:t>
            </w:r>
            <w:r w:rsidR="00C30004">
              <w:rPr>
                <w:rFonts w:ascii="Bookman Old Style" w:hAnsi="Bookman Old Style"/>
                <w:sz w:val="20"/>
                <w:szCs w:val="20"/>
                <w:lang w:val="en-US"/>
              </w:rPr>
              <w:t>S</w:t>
            </w:r>
            <w:r w:rsidR="008D58F2" w:rsidRPr="008D58F2">
              <w:rPr>
                <w:rFonts w:ascii="Bookman Old Style" w:hAnsi="Bookman Old Style"/>
                <w:sz w:val="20"/>
                <w:szCs w:val="20"/>
                <w:lang w:val="en-US"/>
              </w:rPr>
              <w:t xml:space="preserve">ekda </w:t>
            </w:r>
            <w:r w:rsidR="00C30004">
              <w:rPr>
                <w:rFonts w:ascii="Bookman Old Style" w:hAnsi="Bookman Old Style"/>
                <w:sz w:val="20"/>
                <w:szCs w:val="20"/>
                <w:lang w:val="en-US"/>
              </w:rPr>
              <w:t>K</w:t>
            </w:r>
            <w:r w:rsidR="008D58F2" w:rsidRPr="008D58F2">
              <w:rPr>
                <w:rFonts w:ascii="Bookman Old Style" w:hAnsi="Bookman Old Style"/>
                <w:sz w:val="20"/>
                <w:szCs w:val="20"/>
                <w:lang w:val="en-US"/>
              </w:rPr>
              <w:t>ab/</w:t>
            </w:r>
            <w:r w:rsidR="00C30004">
              <w:rPr>
                <w:rFonts w:ascii="Bookman Old Style" w:hAnsi="Bookman Old Style"/>
                <w:sz w:val="20"/>
                <w:szCs w:val="20"/>
                <w:lang w:val="en-US"/>
              </w:rPr>
              <w:t>K</w:t>
            </w:r>
            <w:r w:rsidR="008D58F2" w:rsidRPr="008D58F2">
              <w:rPr>
                <w:rFonts w:ascii="Bookman Old Style" w:hAnsi="Bookman Old Style"/>
                <w:sz w:val="20"/>
                <w:szCs w:val="20"/>
                <w:lang w:val="en-US"/>
              </w:rPr>
              <w:t xml:space="preserve">ota, serta </w:t>
            </w:r>
            <w:r w:rsidR="00C30004">
              <w:rPr>
                <w:rFonts w:ascii="Bookman Old Style" w:hAnsi="Bookman Old Style"/>
                <w:sz w:val="20"/>
                <w:szCs w:val="20"/>
                <w:lang w:val="en-US"/>
              </w:rPr>
              <w:t>O</w:t>
            </w:r>
            <w:r w:rsidR="008D58F2" w:rsidRPr="008D58F2">
              <w:rPr>
                <w:rFonts w:ascii="Bookman Old Style" w:hAnsi="Bookman Old Style"/>
                <w:sz w:val="20"/>
                <w:szCs w:val="20"/>
                <w:lang w:val="en-US"/>
              </w:rPr>
              <w:t>rientasi/</w:t>
            </w:r>
            <w:r w:rsidR="00C30004">
              <w:rPr>
                <w:rFonts w:ascii="Bookman Old Style" w:hAnsi="Bookman Old Style"/>
                <w:sz w:val="20"/>
                <w:szCs w:val="20"/>
                <w:lang w:val="en-US"/>
              </w:rPr>
              <w:t>P</w:t>
            </w:r>
            <w:r w:rsidR="008D58F2" w:rsidRPr="008D58F2">
              <w:rPr>
                <w:rFonts w:ascii="Bookman Old Style" w:hAnsi="Bookman Old Style"/>
                <w:sz w:val="20"/>
                <w:szCs w:val="20"/>
                <w:lang w:val="en-US"/>
              </w:rPr>
              <w:t xml:space="preserve">endalaman </w:t>
            </w:r>
            <w:r w:rsidR="00C30004">
              <w:rPr>
                <w:rFonts w:ascii="Bookman Old Style" w:hAnsi="Bookman Old Style"/>
                <w:sz w:val="20"/>
                <w:szCs w:val="20"/>
                <w:lang w:val="en-US"/>
              </w:rPr>
              <w:t>T</w:t>
            </w:r>
            <w:r w:rsidR="008D58F2" w:rsidRPr="008D58F2">
              <w:rPr>
                <w:rFonts w:ascii="Bookman Old Style" w:hAnsi="Bookman Old Style"/>
                <w:sz w:val="20"/>
                <w:szCs w:val="20"/>
                <w:lang w:val="en-US"/>
              </w:rPr>
              <w:t xml:space="preserve">ugas  </w:t>
            </w:r>
            <w:r w:rsidR="00C30004">
              <w:rPr>
                <w:rFonts w:ascii="Bookman Old Style" w:hAnsi="Bookman Old Style"/>
                <w:sz w:val="20"/>
                <w:szCs w:val="20"/>
                <w:lang w:val="en-US"/>
              </w:rPr>
              <w:t>A</w:t>
            </w:r>
            <w:r w:rsidR="008D58F2" w:rsidRPr="008D58F2">
              <w:rPr>
                <w:rFonts w:ascii="Bookman Old Style" w:hAnsi="Bookman Old Style"/>
                <w:sz w:val="20"/>
                <w:szCs w:val="20"/>
                <w:lang w:val="en-US"/>
              </w:rPr>
              <w:t xml:space="preserve">nggota </w:t>
            </w:r>
            <w:r w:rsidR="00C30004">
              <w:rPr>
                <w:rFonts w:ascii="Bookman Old Style" w:hAnsi="Bookman Old Style"/>
                <w:sz w:val="20"/>
                <w:szCs w:val="20"/>
                <w:lang w:val="en-US"/>
              </w:rPr>
              <w:t>DPRD K</w:t>
            </w:r>
            <w:r w:rsidR="008D58F2" w:rsidRPr="008D58F2">
              <w:rPr>
                <w:rFonts w:ascii="Bookman Old Style" w:hAnsi="Bookman Old Style"/>
                <w:sz w:val="20"/>
                <w:szCs w:val="20"/>
                <w:lang w:val="en-US"/>
              </w:rPr>
              <w:t>ab/</w:t>
            </w:r>
            <w:r w:rsidR="00C30004">
              <w:rPr>
                <w:rFonts w:ascii="Bookman Old Style" w:hAnsi="Bookman Old Style"/>
                <w:sz w:val="20"/>
                <w:szCs w:val="20"/>
                <w:lang w:val="en-US"/>
              </w:rPr>
              <w:t>K</w:t>
            </w:r>
            <w:r w:rsidR="008D58F2" w:rsidRPr="008D58F2">
              <w:rPr>
                <w:rFonts w:ascii="Bookman Old Style" w:hAnsi="Bookman Old Style"/>
                <w:sz w:val="20"/>
                <w:szCs w:val="20"/>
                <w:lang w:val="en-US"/>
              </w:rPr>
              <w:t>ota</w:t>
            </w:r>
          </w:p>
        </w:tc>
      </w:tr>
      <w:tr w:rsidR="00AF351F" w:rsidRPr="00153114" w:rsidTr="001A6EB5">
        <w:tc>
          <w:tcPr>
            <w:tcW w:w="7512" w:type="dxa"/>
            <w:tcBorders>
              <w:top w:val="single" w:sz="4" w:space="0" w:color="auto"/>
              <w:left w:val="nil"/>
              <w:bottom w:val="single" w:sz="4" w:space="0" w:color="auto"/>
              <w:right w:val="nil"/>
            </w:tcBorders>
          </w:tcPr>
          <w:p w:rsidR="00AF351F" w:rsidRPr="00823383" w:rsidRDefault="00AF351F" w:rsidP="00C30004">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sidR="00C30004">
              <w:rPr>
                <w:rFonts w:ascii="Bookman Old Style" w:hAnsi="Bookman Old Style"/>
                <w:b/>
                <w:sz w:val="20"/>
                <w:szCs w:val="20"/>
                <w:lang w:val="en-US"/>
              </w:rPr>
              <w:t>PKMF</w:t>
            </w:r>
          </w:p>
        </w:tc>
        <w:tc>
          <w:tcPr>
            <w:tcW w:w="2155" w:type="dxa"/>
            <w:tcBorders>
              <w:top w:val="single" w:sz="4" w:space="0" w:color="auto"/>
              <w:left w:val="nil"/>
              <w:bottom w:val="single" w:sz="4" w:space="0" w:color="auto"/>
              <w:right w:val="nil"/>
            </w:tcBorders>
          </w:tcPr>
          <w:p w:rsidR="00AF351F" w:rsidRPr="00153114" w:rsidRDefault="00AF351F" w:rsidP="001A6EB5">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AF351F" w:rsidRPr="00153114" w:rsidRDefault="00AF351F" w:rsidP="001A6EB5">
            <w:pPr>
              <w:ind w:right="720"/>
              <w:jc w:val="both"/>
              <w:rPr>
                <w:rFonts w:ascii="Bookman Old Style" w:hAnsi="Bookman Old Style"/>
                <w:sz w:val="20"/>
                <w:szCs w:val="20"/>
                <w:lang w:val="en-US"/>
              </w:rPr>
            </w:pPr>
          </w:p>
        </w:tc>
      </w:tr>
      <w:tr w:rsidR="00AF351F" w:rsidRPr="00153114" w:rsidTr="001A6EB5">
        <w:tc>
          <w:tcPr>
            <w:tcW w:w="7512" w:type="dxa"/>
            <w:tcBorders>
              <w:top w:val="single" w:sz="4" w:space="0" w:color="auto"/>
            </w:tcBorders>
          </w:tcPr>
          <w:p w:rsidR="00AF351F" w:rsidRPr="00153114" w:rsidRDefault="00AF351F" w:rsidP="001A6EB5">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AF351F" w:rsidRPr="00153114" w:rsidRDefault="00AF351F" w:rsidP="001A6EB5">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AF351F" w:rsidRPr="00153114" w:rsidTr="001A6EB5">
        <w:tc>
          <w:tcPr>
            <w:tcW w:w="7512" w:type="dxa"/>
          </w:tcPr>
          <w:p w:rsidR="00AF351F" w:rsidRPr="00C4304D" w:rsidRDefault="00AF351F"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lang w:val="en-US"/>
              </w:rPr>
              <w:t>Undang-undang</w:t>
            </w:r>
            <w:r w:rsidRPr="00C4304D">
              <w:rPr>
                <w:rFonts w:ascii="Bookman Old Style" w:hAnsi="Bookman Old Style" w:cs="Arial"/>
                <w:sz w:val="16"/>
                <w:szCs w:val="16"/>
              </w:rPr>
              <w:t xml:space="preserve"> </w:t>
            </w:r>
            <w:r w:rsidRPr="00C4304D">
              <w:rPr>
                <w:rFonts w:ascii="Bookman Old Style" w:hAnsi="Bookman Old Style" w:cs="Arial"/>
                <w:sz w:val="16"/>
                <w:szCs w:val="16"/>
                <w:lang w:val="en-US"/>
              </w:rPr>
              <w:t>Nomor</w:t>
            </w:r>
            <w:r w:rsidRPr="00C4304D">
              <w:rPr>
                <w:rFonts w:ascii="Bookman Old Style" w:hAnsi="Bookman Old Style" w:cs="Arial"/>
                <w:sz w:val="16"/>
                <w:szCs w:val="16"/>
              </w:rPr>
              <w:t xml:space="preserve"> 23 </w:t>
            </w:r>
            <w:r w:rsidRPr="00C4304D">
              <w:rPr>
                <w:rFonts w:ascii="Bookman Old Style" w:hAnsi="Bookman Old Style" w:cs="Arial"/>
                <w:sz w:val="16"/>
                <w:szCs w:val="16"/>
                <w:lang w:val="en-US"/>
              </w:rPr>
              <w:t>Tahun</w:t>
            </w:r>
            <w:r w:rsidRPr="00C4304D">
              <w:rPr>
                <w:rFonts w:ascii="Bookman Old Style" w:hAnsi="Bookman Old Style" w:cs="Arial"/>
                <w:sz w:val="16"/>
                <w:szCs w:val="16"/>
              </w:rPr>
              <w:t xml:space="preserve"> 2014</w:t>
            </w:r>
            <w:r w:rsidRPr="00C4304D">
              <w:rPr>
                <w:rFonts w:ascii="Bookman Old Style" w:hAnsi="Bookman Old Style" w:cs="Arial"/>
                <w:sz w:val="16"/>
                <w:szCs w:val="16"/>
                <w:lang w:val="en-US"/>
              </w:rPr>
              <w:t xml:space="preserve"> tentang Pemerintah Daerah</w:t>
            </w:r>
            <w:r w:rsidRPr="00C4304D">
              <w:rPr>
                <w:rFonts w:ascii="Bookman Old Style" w:hAnsi="Bookman Old Style" w:cs="Arial"/>
                <w:sz w:val="16"/>
                <w:szCs w:val="16"/>
              </w:rPr>
              <w:t>;</w:t>
            </w:r>
          </w:p>
          <w:p w:rsidR="00AF351F" w:rsidRPr="00C4304D" w:rsidRDefault="00AF351F"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UU Nomor 5 Tahun 2014</w:t>
            </w:r>
            <w:r w:rsidRPr="00C4304D">
              <w:rPr>
                <w:rFonts w:ascii="Bookman Old Style" w:hAnsi="Bookman Old Style" w:cs="Arial"/>
                <w:sz w:val="16"/>
                <w:szCs w:val="16"/>
                <w:lang w:val="en-US"/>
              </w:rPr>
              <w:t xml:space="preserve"> tentang Aparatur Sipil Negara</w:t>
            </w:r>
            <w:r w:rsidRPr="00C4304D">
              <w:rPr>
                <w:rFonts w:ascii="Bookman Old Style" w:hAnsi="Bookman Old Style" w:cs="Arial"/>
                <w:sz w:val="16"/>
                <w:szCs w:val="16"/>
              </w:rPr>
              <w:t>;</w:t>
            </w:r>
          </w:p>
          <w:p w:rsidR="00AF351F" w:rsidRPr="00C4304D" w:rsidRDefault="00AF351F"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PP Nomor 11 Tahun 2017</w:t>
            </w:r>
            <w:r w:rsidRPr="00C4304D">
              <w:rPr>
                <w:rFonts w:ascii="Bookman Old Style" w:hAnsi="Bookman Old Style" w:cs="Arial"/>
                <w:sz w:val="16"/>
                <w:szCs w:val="16"/>
                <w:lang w:val="en-US"/>
              </w:rPr>
              <w:t xml:space="preserve"> tentan Manajemen Pegawai Negeri Sipil</w:t>
            </w:r>
            <w:r w:rsidRPr="00C4304D">
              <w:rPr>
                <w:rFonts w:ascii="Bookman Old Style" w:hAnsi="Bookman Old Style" w:cs="Arial"/>
                <w:sz w:val="16"/>
                <w:szCs w:val="16"/>
              </w:rPr>
              <w:t>;</w:t>
            </w:r>
          </w:p>
          <w:p w:rsidR="00AF351F" w:rsidRPr="00C4304D" w:rsidRDefault="00AF351F"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Lembaga Administrasi Negara Republik Indonesia Nomor 10 Tahun 2018 Tentang Pengembangan Kompetensi Pegawai Negeri Sipil</w:t>
            </w:r>
            <w:r w:rsidRPr="00C4304D">
              <w:rPr>
                <w:rFonts w:ascii="Bookman Old Style" w:hAnsi="Bookman Old Style"/>
                <w:sz w:val="16"/>
                <w:szCs w:val="16"/>
                <w:lang w:val="en-US"/>
              </w:rPr>
              <w:t>;</w:t>
            </w:r>
          </w:p>
          <w:p w:rsidR="00C4304D" w:rsidRPr="00C4304D" w:rsidRDefault="00C4304D"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Menteri Dalam Negeri Republik Indonesia Nomor 14 Tahun 2018 Tentang Perubahan Atas Peraturan Menteri Dalam Negeri Nomor 133 Tahun 2017 Tentang Orientasi Dan Pendalaman Tugas Anggota Dewan Perwakilan Rakyat Daerah Provinsi Dan Dewan Perwakilan Rakyat Daerah Kabupaten/Kota</w:t>
            </w:r>
          </w:p>
          <w:p w:rsidR="00AF351F" w:rsidRPr="00C4304D" w:rsidRDefault="00AF351F" w:rsidP="001A6EB5">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Daerah Nomor 8 Tahun 2016</w:t>
            </w:r>
            <w:r w:rsidRPr="00C4304D">
              <w:rPr>
                <w:rFonts w:ascii="Bookman Old Style" w:hAnsi="Bookman Old Style" w:cs="Arial"/>
                <w:sz w:val="16"/>
                <w:szCs w:val="16"/>
                <w:lang w:val="en-US"/>
              </w:rPr>
              <w:t xml:space="preserve"> </w:t>
            </w:r>
            <w:r w:rsidRPr="00C4304D">
              <w:rPr>
                <w:rFonts w:ascii="Bookman Old Style" w:hAnsi="Bookman Old Style" w:cs="Arial"/>
                <w:sz w:val="16"/>
                <w:szCs w:val="16"/>
                <w:shd w:val="clear" w:color="auto" w:fill="FFFFFF"/>
              </w:rPr>
              <w:t>tentang Pembentukan Dan Susunan Perangkat Daerah Provinsi Kalimantan Barat</w:t>
            </w:r>
            <w:r w:rsidRPr="00C4304D">
              <w:rPr>
                <w:rFonts w:ascii="Bookman Old Style" w:hAnsi="Bookman Old Style" w:cs="Arial"/>
                <w:sz w:val="16"/>
                <w:szCs w:val="16"/>
              </w:rPr>
              <w:t>;</w:t>
            </w:r>
          </w:p>
          <w:p w:rsidR="00AF351F" w:rsidRPr="001555E7" w:rsidRDefault="00AF351F" w:rsidP="001555E7">
            <w:pPr>
              <w:pStyle w:val="ListParagraph"/>
              <w:numPr>
                <w:ilvl w:val="0"/>
                <w:numId w:val="18"/>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Gubernur Nomor 124 Tahun 2016</w:t>
            </w:r>
            <w:r w:rsidRPr="00C4304D">
              <w:rPr>
                <w:rFonts w:ascii="Bookman Old Style" w:hAnsi="Bookman Old Style" w:cs="Arial"/>
                <w:sz w:val="16"/>
                <w:szCs w:val="16"/>
                <w:lang w:val="en-US"/>
              </w:rPr>
              <w:t xml:space="preserve"> tentang Kedudukan, Susunan Organisasi, Tugas dan Fungsi serta Tata Kerja BPSDM Prov Kalbar</w:t>
            </w:r>
            <w:r w:rsidRPr="00C4304D">
              <w:rPr>
                <w:rFonts w:ascii="Bookman Old Style" w:hAnsi="Bookman Old Style" w:cs="Arial"/>
                <w:sz w:val="16"/>
                <w:szCs w:val="16"/>
              </w:rPr>
              <w:t>;</w:t>
            </w:r>
          </w:p>
        </w:tc>
        <w:tc>
          <w:tcPr>
            <w:tcW w:w="8505" w:type="dxa"/>
            <w:gridSpan w:val="2"/>
          </w:tcPr>
          <w:p w:rsidR="00AF351F" w:rsidRPr="00C4304D" w:rsidRDefault="00AF351F" w:rsidP="000E7C8F">
            <w:pPr>
              <w:pStyle w:val="ListParagraph"/>
              <w:numPr>
                <w:ilvl w:val="0"/>
                <w:numId w:val="13"/>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Pendidikan minimal DIII/Sarjana</w:t>
            </w:r>
          </w:p>
          <w:p w:rsidR="00AF351F" w:rsidRPr="00C4304D" w:rsidRDefault="00AF351F" w:rsidP="000E7C8F">
            <w:pPr>
              <w:pStyle w:val="ListParagraph"/>
              <w:numPr>
                <w:ilvl w:val="0"/>
                <w:numId w:val="13"/>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Memahami</w:t>
            </w:r>
            <w:r w:rsidRPr="00C4304D">
              <w:rPr>
                <w:rFonts w:ascii="Bookman Old Style" w:hAnsi="Bookman Old Style"/>
                <w:sz w:val="16"/>
                <w:szCs w:val="16"/>
              </w:rPr>
              <w:t xml:space="preserve"> </w:t>
            </w:r>
            <w:r w:rsidRPr="00C4304D">
              <w:rPr>
                <w:rFonts w:ascii="Bookman Old Style" w:hAnsi="Bookman Old Style"/>
                <w:sz w:val="16"/>
                <w:szCs w:val="16"/>
                <w:lang w:val="en-US"/>
              </w:rPr>
              <w:t>standar</w:t>
            </w:r>
            <w:r w:rsidRPr="00C4304D">
              <w:rPr>
                <w:rFonts w:ascii="Bookman Old Style" w:hAnsi="Bookman Old Style"/>
                <w:sz w:val="16"/>
                <w:szCs w:val="16"/>
              </w:rPr>
              <w:t xml:space="preserve"> </w:t>
            </w:r>
            <w:r w:rsidRPr="00C4304D">
              <w:rPr>
                <w:rFonts w:ascii="Bookman Old Style" w:hAnsi="Bookman Old Style"/>
                <w:sz w:val="16"/>
                <w:szCs w:val="16"/>
                <w:lang w:val="en-US"/>
              </w:rPr>
              <w:t>kelayakan</w:t>
            </w:r>
            <w:r w:rsidRPr="00C4304D">
              <w:rPr>
                <w:rFonts w:ascii="Bookman Old Style" w:hAnsi="Bookman Old Style"/>
                <w:sz w:val="16"/>
                <w:szCs w:val="16"/>
              </w:rPr>
              <w:t xml:space="preserve"> </w:t>
            </w:r>
            <w:r w:rsidRPr="00C4304D">
              <w:rPr>
                <w:rFonts w:ascii="Bookman Old Style" w:hAnsi="Bookman Old Style"/>
                <w:sz w:val="16"/>
                <w:szCs w:val="16"/>
                <w:lang w:val="en-US"/>
              </w:rPr>
              <w:t>penyelenggaraan</w:t>
            </w:r>
            <w:r w:rsidRPr="00C4304D">
              <w:rPr>
                <w:rFonts w:ascii="Bookman Old Style" w:hAnsi="Bookman Old Style"/>
                <w:sz w:val="16"/>
                <w:szCs w:val="16"/>
              </w:rPr>
              <w:t xml:space="preserve"> </w:t>
            </w:r>
            <w:r w:rsidR="000E7C8F" w:rsidRPr="000E7C8F">
              <w:rPr>
                <w:rFonts w:ascii="Bookman Old Style" w:hAnsi="Bookman Old Style"/>
                <w:sz w:val="16"/>
                <w:szCs w:val="16"/>
                <w:lang w:val="en-US"/>
              </w:rPr>
              <w:t>Pengembangan Kompetensi</w:t>
            </w:r>
          </w:p>
          <w:p w:rsidR="00AF351F" w:rsidRPr="00C4304D" w:rsidRDefault="00AF351F" w:rsidP="001A6EB5">
            <w:pPr>
              <w:ind w:left="488" w:right="720" w:hanging="425"/>
              <w:jc w:val="both"/>
              <w:rPr>
                <w:rFonts w:ascii="Bookman Old Style" w:hAnsi="Bookman Old Style"/>
                <w:sz w:val="16"/>
                <w:szCs w:val="16"/>
                <w:lang w:val="en-US"/>
              </w:rPr>
            </w:pPr>
          </w:p>
        </w:tc>
      </w:tr>
      <w:tr w:rsidR="00AF351F" w:rsidRPr="00153114" w:rsidTr="001A6EB5">
        <w:tc>
          <w:tcPr>
            <w:tcW w:w="7512" w:type="dxa"/>
          </w:tcPr>
          <w:p w:rsidR="00AF351F" w:rsidRPr="00C4304D" w:rsidRDefault="00AF351F" w:rsidP="001A6EB5">
            <w:pPr>
              <w:ind w:right="720"/>
              <w:jc w:val="both"/>
              <w:rPr>
                <w:rFonts w:ascii="Bookman Old Style" w:hAnsi="Bookman Old Style"/>
                <w:sz w:val="20"/>
                <w:szCs w:val="20"/>
                <w:lang w:val="en-US"/>
              </w:rPr>
            </w:pPr>
            <w:r w:rsidRPr="00C4304D">
              <w:rPr>
                <w:rFonts w:ascii="Bookman Old Style" w:hAnsi="Bookman Old Style"/>
                <w:sz w:val="20"/>
                <w:szCs w:val="20"/>
                <w:lang w:val="en-US"/>
              </w:rPr>
              <w:t>Keterkaitan</w:t>
            </w:r>
          </w:p>
        </w:tc>
        <w:tc>
          <w:tcPr>
            <w:tcW w:w="8505" w:type="dxa"/>
            <w:gridSpan w:val="2"/>
          </w:tcPr>
          <w:p w:rsidR="00AF351F" w:rsidRPr="00C4304D" w:rsidRDefault="00AF351F" w:rsidP="001A6EB5">
            <w:pPr>
              <w:ind w:right="720"/>
              <w:jc w:val="both"/>
              <w:rPr>
                <w:rFonts w:ascii="Bookman Old Style" w:hAnsi="Bookman Old Style"/>
                <w:sz w:val="20"/>
                <w:szCs w:val="20"/>
                <w:lang w:val="en-US"/>
              </w:rPr>
            </w:pPr>
            <w:r w:rsidRPr="00C4304D">
              <w:rPr>
                <w:rFonts w:ascii="Bookman Old Style" w:hAnsi="Bookman Old Style"/>
                <w:sz w:val="20"/>
                <w:szCs w:val="20"/>
                <w:lang w:val="en-US"/>
              </w:rPr>
              <w:t>Peralatan/Perlengkapan</w:t>
            </w:r>
          </w:p>
        </w:tc>
      </w:tr>
      <w:tr w:rsidR="009332FD" w:rsidRPr="00153114" w:rsidTr="001A6EB5">
        <w:tc>
          <w:tcPr>
            <w:tcW w:w="7512" w:type="dxa"/>
          </w:tcPr>
          <w:p w:rsidR="009332FD" w:rsidRDefault="009332FD" w:rsidP="00580628">
            <w:pPr>
              <w:pStyle w:val="ListParagraph"/>
              <w:numPr>
                <w:ilvl w:val="0"/>
                <w:numId w:val="46"/>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 xml:space="preserve">Penyelenggaraan </w:t>
            </w:r>
            <w:r>
              <w:rPr>
                <w:rFonts w:ascii="Bookman Old Style" w:hAnsi="Bookman Old Style"/>
                <w:sz w:val="16"/>
                <w:szCs w:val="16"/>
                <w:lang w:val="en-US"/>
              </w:rPr>
              <w:t xml:space="preserve">Pelaksanaan kegiatan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p>
          <w:p w:rsidR="009332FD" w:rsidRPr="00C4304D" w:rsidRDefault="009332FD" w:rsidP="00580628">
            <w:pPr>
              <w:pStyle w:val="ListParagraph"/>
              <w:numPr>
                <w:ilvl w:val="0"/>
                <w:numId w:val="46"/>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 xml:space="preserve">Penyelenggaraan </w:t>
            </w:r>
            <w:r>
              <w:rPr>
                <w:rFonts w:ascii="Bookman Old Style" w:hAnsi="Bookman Old Style"/>
                <w:sz w:val="16"/>
                <w:szCs w:val="16"/>
                <w:lang w:val="en-US"/>
              </w:rPr>
              <w:t xml:space="preserve">Penerbitan Sertifikat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p>
        </w:tc>
        <w:tc>
          <w:tcPr>
            <w:tcW w:w="8505" w:type="dxa"/>
            <w:gridSpan w:val="2"/>
          </w:tcPr>
          <w:p w:rsidR="009332FD" w:rsidRPr="00C4304D" w:rsidRDefault="009332FD" w:rsidP="001A6EB5">
            <w:pPr>
              <w:pStyle w:val="ListParagraph"/>
              <w:numPr>
                <w:ilvl w:val="0"/>
                <w:numId w:val="15"/>
              </w:numPr>
              <w:ind w:left="346" w:right="720" w:hanging="346"/>
              <w:jc w:val="both"/>
              <w:rPr>
                <w:rFonts w:ascii="Bookman Old Style" w:hAnsi="Bookman Old Style"/>
                <w:sz w:val="16"/>
                <w:szCs w:val="16"/>
                <w:lang w:val="en-US"/>
              </w:rPr>
            </w:pPr>
            <w:r w:rsidRPr="00C4304D">
              <w:rPr>
                <w:rFonts w:ascii="Bookman Old Style" w:hAnsi="Bookman Old Style"/>
                <w:sz w:val="16"/>
                <w:szCs w:val="16"/>
                <w:lang w:val="en-US"/>
              </w:rPr>
              <w:t>Komputer/laptop</w:t>
            </w:r>
          </w:p>
          <w:p w:rsidR="009332FD" w:rsidRPr="00C4304D" w:rsidRDefault="009332FD" w:rsidP="001A6EB5">
            <w:pPr>
              <w:pStyle w:val="ListParagraph"/>
              <w:numPr>
                <w:ilvl w:val="0"/>
                <w:numId w:val="15"/>
              </w:numPr>
              <w:ind w:left="346" w:right="720" w:hanging="346"/>
              <w:jc w:val="both"/>
              <w:rPr>
                <w:rFonts w:ascii="Bookman Old Style" w:hAnsi="Bookman Old Style"/>
                <w:sz w:val="16"/>
                <w:szCs w:val="16"/>
                <w:lang w:val="en-US"/>
              </w:rPr>
            </w:pPr>
            <w:r w:rsidRPr="00C4304D">
              <w:rPr>
                <w:rFonts w:ascii="Bookman Old Style" w:hAnsi="Bookman Old Style"/>
                <w:sz w:val="16"/>
                <w:szCs w:val="16"/>
                <w:lang w:val="en-US"/>
              </w:rPr>
              <w:t>Printer</w:t>
            </w:r>
          </w:p>
          <w:p w:rsidR="009332FD" w:rsidRPr="00C4304D" w:rsidRDefault="009332FD" w:rsidP="001A6EB5">
            <w:pPr>
              <w:pStyle w:val="ListParagraph"/>
              <w:numPr>
                <w:ilvl w:val="0"/>
                <w:numId w:val="15"/>
              </w:numPr>
              <w:ind w:left="346" w:right="720" w:hanging="346"/>
              <w:jc w:val="both"/>
              <w:rPr>
                <w:rFonts w:ascii="Bookman Old Style" w:hAnsi="Bookman Old Style"/>
                <w:sz w:val="16"/>
                <w:szCs w:val="16"/>
                <w:lang w:val="en-US"/>
              </w:rPr>
            </w:pPr>
            <w:r w:rsidRPr="00C4304D">
              <w:rPr>
                <w:rFonts w:ascii="Bookman Old Style" w:hAnsi="Bookman Old Style"/>
                <w:sz w:val="16"/>
                <w:szCs w:val="16"/>
                <w:lang w:val="en-US"/>
              </w:rPr>
              <w:t>Alat</w:t>
            </w:r>
            <w:r w:rsidRPr="00C4304D">
              <w:rPr>
                <w:rFonts w:ascii="Bookman Old Style" w:hAnsi="Bookman Old Style"/>
                <w:sz w:val="16"/>
                <w:szCs w:val="16"/>
              </w:rPr>
              <w:t xml:space="preserve"> </w:t>
            </w:r>
            <w:r w:rsidRPr="00C4304D">
              <w:rPr>
                <w:rFonts w:ascii="Bookman Old Style" w:hAnsi="Bookman Old Style"/>
                <w:sz w:val="16"/>
                <w:szCs w:val="16"/>
                <w:lang w:val="en-US"/>
              </w:rPr>
              <w:t>tulis</w:t>
            </w:r>
            <w:r w:rsidRPr="00C4304D">
              <w:rPr>
                <w:rFonts w:ascii="Bookman Old Style" w:hAnsi="Bookman Old Style"/>
                <w:sz w:val="16"/>
                <w:szCs w:val="16"/>
              </w:rPr>
              <w:t xml:space="preserve"> </w:t>
            </w:r>
            <w:r w:rsidRPr="00C4304D">
              <w:rPr>
                <w:rFonts w:ascii="Bookman Old Style" w:hAnsi="Bookman Old Style"/>
                <w:sz w:val="16"/>
                <w:szCs w:val="16"/>
                <w:lang w:val="en-US"/>
              </w:rPr>
              <w:t>kantor</w:t>
            </w:r>
          </w:p>
          <w:p w:rsidR="009332FD" w:rsidRPr="00C4304D" w:rsidRDefault="009332FD" w:rsidP="001A6EB5">
            <w:pPr>
              <w:ind w:right="720"/>
              <w:jc w:val="both"/>
              <w:rPr>
                <w:rFonts w:ascii="Bookman Old Style" w:hAnsi="Bookman Old Style"/>
                <w:sz w:val="16"/>
                <w:szCs w:val="16"/>
                <w:lang w:val="en-US"/>
              </w:rPr>
            </w:pPr>
          </w:p>
        </w:tc>
      </w:tr>
      <w:tr w:rsidR="009332FD" w:rsidRPr="00153114" w:rsidTr="001A6EB5">
        <w:tc>
          <w:tcPr>
            <w:tcW w:w="7512" w:type="dxa"/>
          </w:tcPr>
          <w:p w:rsidR="009332FD" w:rsidRPr="00C4304D" w:rsidRDefault="009332FD" w:rsidP="001A6EB5">
            <w:pPr>
              <w:ind w:right="-6"/>
              <w:rPr>
                <w:rFonts w:ascii="Bookman Old Style" w:hAnsi="Bookman Old Style"/>
                <w:sz w:val="20"/>
                <w:szCs w:val="20"/>
                <w:lang w:val="en-US"/>
              </w:rPr>
            </w:pPr>
            <w:r w:rsidRPr="00C4304D">
              <w:rPr>
                <w:rFonts w:ascii="Bookman Old Style" w:hAnsi="Bookman Old Style"/>
                <w:sz w:val="20"/>
                <w:szCs w:val="20"/>
                <w:lang w:val="en-US"/>
              </w:rPr>
              <w:t>Peringatan :</w:t>
            </w:r>
          </w:p>
          <w:p w:rsidR="009332FD" w:rsidRPr="00C4304D" w:rsidRDefault="009332FD" w:rsidP="001A6EB5">
            <w:pPr>
              <w:ind w:right="-6"/>
              <w:rPr>
                <w:rFonts w:ascii="Bookman Old Style" w:hAnsi="Bookman Old Style"/>
                <w:sz w:val="20"/>
                <w:szCs w:val="20"/>
                <w:lang w:val="en-US"/>
              </w:rPr>
            </w:pPr>
          </w:p>
        </w:tc>
        <w:tc>
          <w:tcPr>
            <w:tcW w:w="8505" w:type="dxa"/>
            <w:gridSpan w:val="2"/>
          </w:tcPr>
          <w:p w:rsidR="009332FD" w:rsidRPr="00C4304D" w:rsidRDefault="009332FD" w:rsidP="001A6EB5">
            <w:pPr>
              <w:ind w:right="720"/>
              <w:jc w:val="both"/>
              <w:rPr>
                <w:rFonts w:ascii="Bookman Old Style" w:hAnsi="Bookman Old Style"/>
                <w:sz w:val="20"/>
                <w:szCs w:val="20"/>
                <w:lang w:val="en-US"/>
              </w:rPr>
            </w:pPr>
            <w:r w:rsidRPr="00C4304D">
              <w:rPr>
                <w:rFonts w:ascii="Bookman Old Style" w:hAnsi="Bookman Old Style"/>
                <w:sz w:val="20"/>
                <w:szCs w:val="20"/>
                <w:lang w:val="en-US"/>
              </w:rPr>
              <w:t>Pencatatan</w:t>
            </w:r>
            <w:r w:rsidRPr="00C4304D">
              <w:rPr>
                <w:rFonts w:ascii="Bookman Old Style" w:hAnsi="Bookman Old Style"/>
                <w:sz w:val="20"/>
                <w:szCs w:val="20"/>
              </w:rPr>
              <w:t xml:space="preserve"> </w:t>
            </w:r>
            <w:r w:rsidRPr="00C4304D">
              <w:rPr>
                <w:rFonts w:ascii="Bookman Old Style" w:hAnsi="Bookman Old Style"/>
                <w:sz w:val="20"/>
                <w:szCs w:val="20"/>
                <w:lang w:val="en-US"/>
              </w:rPr>
              <w:t>dan</w:t>
            </w:r>
            <w:r w:rsidRPr="00C4304D">
              <w:rPr>
                <w:rFonts w:ascii="Bookman Old Style" w:hAnsi="Bookman Old Style"/>
                <w:sz w:val="20"/>
                <w:szCs w:val="20"/>
              </w:rPr>
              <w:t xml:space="preserve"> </w:t>
            </w:r>
            <w:r w:rsidRPr="00C4304D">
              <w:rPr>
                <w:rFonts w:ascii="Bookman Old Style" w:hAnsi="Bookman Old Style"/>
                <w:sz w:val="20"/>
                <w:szCs w:val="20"/>
                <w:lang w:val="en-US"/>
              </w:rPr>
              <w:t>Pendataan :</w:t>
            </w:r>
          </w:p>
          <w:p w:rsidR="009332FD" w:rsidRPr="00C4304D" w:rsidRDefault="009332FD" w:rsidP="001A6EB5">
            <w:pPr>
              <w:pStyle w:val="ListParagraph"/>
              <w:numPr>
                <w:ilvl w:val="0"/>
                <w:numId w:val="14"/>
              </w:numPr>
              <w:ind w:left="346" w:right="720" w:hanging="346"/>
              <w:jc w:val="both"/>
              <w:rPr>
                <w:rFonts w:ascii="Bookman Old Style" w:hAnsi="Bookman Old Style"/>
                <w:sz w:val="16"/>
                <w:szCs w:val="16"/>
                <w:lang w:val="en-US"/>
              </w:rPr>
            </w:pPr>
            <w:r w:rsidRPr="00C4304D">
              <w:rPr>
                <w:rFonts w:ascii="Bookman Old Style" w:hAnsi="Bookman Old Style"/>
                <w:sz w:val="16"/>
                <w:szCs w:val="16"/>
                <w:lang w:val="en-US"/>
              </w:rPr>
              <w:t>Data</w:t>
            </w:r>
            <w:r w:rsidRPr="00C4304D">
              <w:rPr>
                <w:rFonts w:ascii="Bookman Old Style" w:hAnsi="Bookman Old Style"/>
                <w:sz w:val="16"/>
                <w:szCs w:val="16"/>
              </w:rPr>
              <w:t>/absen peserta</w:t>
            </w:r>
            <w:r w:rsidRPr="00C4304D">
              <w:rPr>
                <w:rFonts w:ascii="Bookman Old Style" w:hAnsi="Bookman Old Style"/>
                <w:sz w:val="16"/>
                <w:szCs w:val="16"/>
                <w:lang w:val="en-US"/>
              </w:rPr>
              <w:t xml:space="preserve"> Pelatihan </w:t>
            </w:r>
          </w:p>
          <w:p w:rsidR="009332FD" w:rsidRPr="00C4304D" w:rsidRDefault="009332FD" w:rsidP="00445CAC">
            <w:pPr>
              <w:pStyle w:val="ListParagraph"/>
              <w:numPr>
                <w:ilvl w:val="0"/>
                <w:numId w:val="14"/>
              </w:numPr>
              <w:ind w:left="346" w:right="720" w:hanging="346"/>
              <w:jc w:val="both"/>
              <w:rPr>
                <w:rFonts w:ascii="Bookman Old Style" w:hAnsi="Bookman Old Style"/>
                <w:sz w:val="16"/>
                <w:szCs w:val="16"/>
                <w:lang w:val="en-US"/>
              </w:rPr>
            </w:pPr>
            <w:r w:rsidRPr="00C4304D">
              <w:rPr>
                <w:rFonts w:ascii="Bookman Old Style" w:hAnsi="Bookman Old Style"/>
                <w:sz w:val="16"/>
                <w:szCs w:val="16"/>
                <w:lang w:val="en-US"/>
              </w:rPr>
              <w:t>Data panitia</w:t>
            </w:r>
            <w:r w:rsidRPr="00C4304D">
              <w:rPr>
                <w:rFonts w:ascii="Bookman Old Style" w:hAnsi="Bookman Old Style"/>
                <w:sz w:val="16"/>
                <w:szCs w:val="16"/>
              </w:rPr>
              <w:t xml:space="preserve"> </w:t>
            </w:r>
            <w:r w:rsidRPr="00C4304D">
              <w:rPr>
                <w:rFonts w:ascii="Bookman Old Style" w:hAnsi="Bookman Old Style"/>
                <w:sz w:val="16"/>
                <w:szCs w:val="16"/>
                <w:lang w:val="en-US"/>
              </w:rPr>
              <w:t>pelaksana</w:t>
            </w:r>
            <w:r w:rsidRPr="00C4304D">
              <w:rPr>
                <w:rFonts w:ascii="Bookman Old Style" w:hAnsi="Bookman Old Style"/>
                <w:sz w:val="16"/>
                <w:szCs w:val="16"/>
              </w:rPr>
              <w:t xml:space="preserve"> </w:t>
            </w:r>
            <w:r w:rsidRPr="00C4304D">
              <w:rPr>
                <w:rFonts w:ascii="Bookman Old Style" w:hAnsi="Bookman Old Style"/>
                <w:sz w:val="16"/>
                <w:szCs w:val="16"/>
                <w:lang w:val="en-US"/>
              </w:rPr>
              <w:t>teknis</w:t>
            </w:r>
            <w:r w:rsidRPr="00C4304D">
              <w:rPr>
                <w:rFonts w:ascii="Bookman Old Style" w:hAnsi="Bookman Old Style"/>
                <w:sz w:val="16"/>
                <w:szCs w:val="16"/>
              </w:rPr>
              <w:t xml:space="preserve"> </w:t>
            </w:r>
            <w:r w:rsidRPr="00C4304D">
              <w:rPr>
                <w:rFonts w:ascii="Bookman Old Style" w:hAnsi="Bookman Old Style"/>
                <w:sz w:val="16"/>
                <w:szCs w:val="16"/>
                <w:lang w:val="en-US"/>
              </w:rPr>
              <w:t>diklat yang telah</w:t>
            </w:r>
            <w:r w:rsidRPr="00C4304D">
              <w:rPr>
                <w:rFonts w:ascii="Bookman Old Style" w:hAnsi="Bookman Old Style"/>
                <w:sz w:val="16"/>
                <w:szCs w:val="16"/>
              </w:rPr>
              <w:t xml:space="preserve"> </w:t>
            </w:r>
            <w:r w:rsidRPr="00C4304D">
              <w:rPr>
                <w:rFonts w:ascii="Bookman Old Style" w:hAnsi="Bookman Old Style"/>
                <w:sz w:val="16"/>
                <w:szCs w:val="16"/>
                <w:lang w:val="en-US"/>
              </w:rPr>
              <w:t xml:space="preserve">mengikuti TOC </w:t>
            </w:r>
          </w:p>
        </w:tc>
      </w:tr>
    </w:tbl>
    <w:p w:rsidR="004A1E58" w:rsidRDefault="004A1E58"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1A6EB5" w:rsidRDefault="001A6EB5" w:rsidP="00D742DD">
      <w:pPr>
        <w:spacing w:after="0"/>
        <w:ind w:right="100"/>
        <w:jc w:val="center"/>
        <w:rPr>
          <w:rFonts w:ascii="Bookman Old Style" w:hAnsi="Bookman Old Style"/>
          <w:b/>
          <w:sz w:val="20"/>
          <w:szCs w:val="20"/>
          <w:lang w:val="en-US"/>
        </w:rPr>
      </w:pPr>
    </w:p>
    <w:p w:rsidR="001A6EB5" w:rsidRDefault="001A6EB5" w:rsidP="00D742DD">
      <w:pPr>
        <w:spacing w:after="0"/>
        <w:ind w:right="100"/>
        <w:jc w:val="center"/>
        <w:rPr>
          <w:rFonts w:ascii="Bookman Old Style" w:hAnsi="Bookman Old Style"/>
          <w:b/>
          <w:sz w:val="20"/>
          <w:szCs w:val="20"/>
          <w:lang w:val="en-US"/>
        </w:rPr>
      </w:pPr>
    </w:p>
    <w:p w:rsidR="001A6EB5" w:rsidRDefault="001A6EB5" w:rsidP="00D742DD">
      <w:pPr>
        <w:spacing w:after="0"/>
        <w:ind w:right="100"/>
        <w:jc w:val="center"/>
        <w:rPr>
          <w:rFonts w:ascii="Bookman Old Style" w:hAnsi="Bookman Old Style"/>
          <w:b/>
          <w:sz w:val="20"/>
          <w:szCs w:val="20"/>
          <w:lang w:val="en-US"/>
        </w:rPr>
      </w:pPr>
    </w:p>
    <w:p w:rsidR="001A6EB5" w:rsidRDefault="001A6EB5" w:rsidP="00D742DD">
      <w:pPr>
        <w:spacing w:after="0"/>
        <w:ind w:right="100"/>
        <w:jc w:val="center"/>
        <w:rPr>
          <w:rFonts w:ascii="Bookman Old Style" w:hAnsi="Bookman Old Style"/>
          <w:b/>
          <w:sz w:val="20"/>
          <w:szCs w:val="20"/>
          <w:lang w:val="en-US"/>
        </w:rPr>
      </w:pPr>
    </w:p>
    <w:p w:rsidR="001A6EB5" w:rsidRDefault="001A6EB5"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8623CF" w:rsidRDefault="008623CF" w:rsidP="00D742DD">
      <w:pPr>
        <w:spacing w:after="0"/>
        <w:ind w:right="100"/>
        <w:jc w:val="center"/>
        <w:rPr>
          <w:rFonts w:ascii="Bookman Old Style" w:hAnsi="Bookman Old Style"/>
          <w:b/>
          <w:sz w:val="20"/>
          <w:szCs w:val="20"/>
          <w:lang w:val="en-US"/>
        </w:rPr>
      </w:pPr>
    </w:p>
    <w:p w:rsidR="001A6EB5" w:rsidRPr="00AF351F" w:rsidRDefault="001A6EB5" w:rsidP="001A6EB5">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PEMERINTAH PROVINSI KALIMANTAN BARAT</w:t>
      </w:r>
    </w:p>
    <w:p w:rsidR="001A6EB5" w:rsidRPr="00AF351F" w:rsidRDefault="001A6EB5" w:rsidP="001A6EB5">
      <w:pPr>
        <w:spacing w:after="0"/>
        <w:ind w:right="100"/>
        <w:jc w:val="center"/>
        <w:rPr>
          <w:rFonts w:ascii="Bookman Old Style" w:hAnsi="Bookman Old Style"/>
          <w:b/>
          <w:sz w:val="24"/>
          <w:szCs w:val="24"/>
        </w:rPr>
      </w:pPr>
      <w:r w:rsidRPr="00AF351F">
        <w:rPr>
          <w:rFonts w:ascii="Bookman Old Style" w:hAnsi="Bookman Old Style"/>
          <w:b/>
          <w:sz w:val="24"/>
          <w:szCs w:val="24"/>
          <w:lang w:val="en-US"/>
        </w:rPr>
        <w:t xml:space="preserve">BADAN </w:t>
      </w:r>
      <w:r w:rsidRPr="00AF351F">
        <w:rPr>
          <w:rFonts w:ascii="Bookman Old Style" w:hAnsi="Bookman Old Style"/>
          <w:b/>
          <w:sz w:val="24"/>
          <w:szCs w:val="24"/>
        </w:rPr>
        <w:t>PENGEMBANGAN SUMBER DAYA MANUSIA</w:t>
      </w: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PROSEDUR BAKU PELAKSANAAN KEGIATAN</w:t>
      </w:r>
    </w:p>
    <w:p w:rsidR="001A6EB5" w:rsidRPr="00AF351F" w:rsidRDefault="001A6EB5" w:rsidP="001A6EB5">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STANDAR OPERASIONAL PROSEDUR (SOP)</w:t>
      </w: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p>
    <w:p w:rsidR="001A6EB5" w:rsidRPr="00AF351F" w:rsidRDefault="001A6EB5" w:rsidP="001A6EB5">
      <w:pPr>
        <w:spacing w:after="0"/>
        <w:ind w:right="100"/>
        <w:jc w:val="center"/>
        <w:rPr>
          <w:rFonts w:ascii="Bookman Old Style" w:hAnsi="Bookman Old Style"/>
          <w:b/>
          <w:sz w:val="24"/>
          <w:szCs w:val="24"/>
          <w:lang w:val="en-US"/>
        </w:rPr>
      </w:pPr>
    </w:p>
    <w:p w:rsidR="001A6EB5" w:rsidRDefault="001A6EB5" w:rsidP="001A6EB5">
      <w:pPr>
        <w:spacing w:after="0"/>
        <w:ind w:right="100"/>
        <w:jc w:val="center"/>
        <w:rPr>
          <w:rFonts w:ascii="Bookman Old Style" w:hAnsi="Bookman Old Style"/>
          <w:b/>
          <w:sz w:val="24"/>
          <w:szCs w:val="24"/>
          <w:lang w:val="en-US"/>
        </w:rPr>
      </w:pPr>
      <w:r>
        <w:rPr>
          <w:rFonts w:ascii="Bookman Old Style" w:hAnsi="Bookman Old Style"/>
          <w:b/>
          <w:sz w:val="24"/>
          <w:szCs w:val="24"/>
          <w:lang w:val="en-US"/>
        </w:rPr>
        <w:t xml:space="preserve">PELAKSANAAN KEGIATAN </w:t>
      </w:r>
      <w:r w:rsidRPr="00AF351F">
        <w:rPr>
          <w:rFonts w:ascii="Bookman Old Style" w:hAnsi="Bookman Old Style"/>
          <w:b/>
          <w:sz w:val="24"/>
          <w:szCs w:val="24"/>
          <w:lang w:val="en-US"/>
        </w:rPr>
        <w:t>PENGEMBANGAN KOMPETENSI JPT PRATAMA DILINGKUNGAN PROV. KALBAR,</w:t>
      </w:r>
      <w:r>
        <w:rPr>
          <w:rFonts w:ascii="Bookman Old Style" w:hAnsi="Bookman Old Style"/>
          <w:b/>
          <w:sz w:val="24"/>
          <w:szCs w:val="24"/>
          <w:lang w:val="en-US"/>
        </w:rPr>
        <w:t xml:space="preserve"> </w:t>
      </w:r>
      <w:r w:rsidR="009E5C77">
        <w:rPr>
          <w:rFonts w:ascii="Bookman Old Style" w:hAnsi="Bookman Old Style"/>
          <w:b/>
          <w:sz w:val="24"/>
          <w:szCs w:val="24"/>
          <w:lang w:val="en-US"/>
        </w:rPr>
        <w:t>DISE</w:t>
      </w:r>
      <w:r w:rsidRPr="00AF351F">
        <w:rPr>
          <w:rFonts w:ascii="Bookman Old Style" w:hAnsi="Bookman Old Style"/>
          <w:b/>
          <w:sz w:val="24"/>
          <w:szCs w:val="24"/>
          <w:lang w:val="en-US"/>
        </w:rPr>
        <w:t xml:space="preserve">MINASI KEPALA DAERAH DAN  SEKDA KAB/KOTA, </w:t>
      </w:r>
      <w:r>
        <w:rPr>
          <w:rFonts w:ascii="Bookman Old Style" w:hAnsi="Bookman Old Style"/>
          <w:b/>
          <w:sz w:val="24"/>
          <w:szCs w:val="24"/>
          <w:lang w:val="en-US"/>
        </w:rPr>
        <w:t xml:space="preserve">SERTA </w:t>
      </w:r>
      <w:r w:rsidRPr="00AF351F">
        <w:rPr>
          <w:rFonts w:ascii="Bookman Old Style" w:hAnsi="Bookman Old Style"/>
          <w:b/>
          <w:sz w:val="24"/>
          <w:szCs w:val="24"/>
          <w:lang w:val="en-US"/>
        </w:rPr>
        <w:t>ORIENTASI</w:t>
      </w:r>
      <w:r>
        <w:rPr>
          <w:rFonts w:ascii="Bookman Old Style" w:hAnsi="Bookman Old Style"/>
          <w:b/>
          <w:sz w:val="24"/>
          <w:szCs w:val="24"/>
          <w:lang w:val="en-US"/>
        </w:rPr>
        <w:t xml:space="preserve">/PENDALAMAN TUGAS </w:t>
      </w:r>
      <w:r w:rsidRPr="00AF351F">
        <w:rPr>
          <w:rFonts w:ascii="Bookman Old Style" w:hAnsi="Bookman Old Style"/>
          <w:b/>
          <w:sz w:val="24"/>
          <w:szCs w:val="24"/>
          <w:lang w:val="en-US"/>
        </w:rPr>
        <w:t xml:space="preserve"> ANGGOTA DPRD KAB/KOTA</w:t>
      </w:r>
    </w:p>
    <w:p w:rsidR="001A6EB5" w:rsidRPr="00AF351F" w:rsidRDefault="001A6EB5" w:rsidP="001A6EB5">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 xml:space="preserve">DI LINGKUNGAN BADAN </w:t>
      </w:r>
      <w:r w:rsidRPr="00AF351F">
        <w:rPr>
          <w:rFonts w:ascii="Bookman Old Style" w:hAnsi="Bookman Old Style"/>
          <w:b/>
          <w:sz w:val="24"/>
          <w:szCs w:val="24"/>
        </w:rPr>
        <w:t xml:space="preserve">PENGEMBANGAN SUMBER DAYA MANUSIA </w:t>
      </w:r>
      <w:r w:rsidRPr="00AF351F">
        <w:rPr>
          <w:rFonts w:ascii="Bookman Old Style" w:hAnsi="Bookman Old Style"/>
          <w:b/>
          <w:sz w:val="24"/>
          <w:szCs w:val="24"/>
          <w:lang w:val="en-US"/>
        </w:rPr>
        <w:t>PROVINSI KALIMANTAN BARAT</w:t>
      </w:r>
    </w:p>
    <w:p w:rsidR="001A6EB5" w:rsidRPr="00AF351F" w:rsidRDefault="001A6EB5" w:rsidP="001A6EB5">
      <w:pPr>
        <w:spacing w:after="0"/>
        <w:ind w:left="1418" w:right="720"/>
        <w:jc w:val="center"/>
        <w:rPr>
          <w:rFonts w:ascii="Bookman Old Style" w:hAnsi="Bookman Old Style"/>
          <w:b/>
          <w:sz w:val="20"/>
          <w:szCs w:val="20"/>
        </w:rPr>
      </w:pPr>
    </w:p>
    <w:p w:rsidR="001A6EB5" w:rsidRPr="00AF351F" w:rsidRDefault="001A6EB5" w:rsidP="001A6EB5">
      <w:pPr>
        <w:spacing w:after="0"/>
        <w:ind w:left="1418" w:right="720"/>
        <w:jc w:val="center"/>
        <w:rPr>
          <w:rFonts w:ascii="Bookman Old Style" w:hAnsi="Bookman Old Style"/>
          <w:b/>
          <w:sz w:val="20"/>
          <w:szCs w:val="20"/>
        </w:rPr>
      </w:pPr>
    </w:p>
    <w:p w:rsidR="001A6EB5" w:rsidRPr="00AF351F" w:rsidRDefault="001A6EB5" w:rsidP="001A6EB5">
      <w:pPr>
        <w:spacing w:after="0"/>
        <w:ind w:left="1418" w:right="720"/>
        <w:jc w:val="center"/>
        <w:rPr>
          <w:rFonts w:ascii="Bookman Old Style" w:hAnsi="Bookman Old Style"/>
          <w:b/>
          <w:sz w:val="20"/>
          <w:szCs w:val="20"/>
        </w:rPr>
      </w:pPr>
    </w:p>
    <w:p w:rsidR="001A6EB5" w:rsidRPr="00AF351F" w:rsidRDefault="001A6EB5" w:rsidP="001A6EB5">
      <w:pPr>
        <w:spacing w:after="0"/>
        <w:ind w:left="1418" w:right="720"/>
        <w:jc w:val="center"/>
        <w:rPr>
          <w:rFonts w:ascii="Bookman Old Style" w:hAnsi="Bookman Old Style"/>
          <w:b/>
          <w:sz w:val="20"/>
          <w:szCs w:val="20"/>
          <w:lang w:val="en-US"/>
        </w:rPr>
      </w:pPr>
    </w:p>
    <w:p w:rsidR="001A6EB5" w:rsidRPr="00AF351F" w:rsidRDefault="001A6EB5" w:rsidP="001A6EB5">
      <w:pPr>
        <w:spacing w:after="0"/>
        <w:ind w:left="1418" w:right="720"/>
        <w:jc w:val="center"/>
        <w:rPr>
          <w:rFonts w:ascii="Bookman Old Style" w:hAnsi="Bookman Old Style"/>
          <w:b/>
          <w:sz w:val="20"/>
          <w:szCs w:val="20"/>
          <w:lang w:val="en-US"/>
        </w:rPr>
      </w:pPr>
    </w:p>
    <w:p w:rsidR="001A6EB5" w:rsidRPr="00AF351F" w:rsidRDefault="001A6EB5" w:rsidP="001A6EB5">
      <w:pPr>
        <w:spacing w:after="0"/>
        <w:ind w:left="1418" w:right="720"/>
        <w:jc w:val="center"/>
        <w:rPr>
          <w:rFonts w:ascii="Bookman Old Style" w:hAnsi="Bookman Old Style"/>
          <w:b/>
          <w:sz w:val="20"/>
          <w:szCs w:val="20"/>
          <w:lang w:val="en-US"/>
        </w:rPr>
      </w:pPr>
    </w:p>
    <w:p w:rsidR="001A6EB5" w:rsidRPr="00AF351F" w:rsidRDefault="001A6EB5" w:rsidP="001A6EB5">
      <w:pPr>
        <w:spacing w:after="0"/>
        <w:ind w:left="1418" w:right="720"/>
        <w:jc w:val="center"/>
        <w:rPr>
          <w:rFonts w:ascii="Bookman Old Style" w:hAnsi="Bookman Old Style"/>
          <w:b/>
          <w:sz w:val="20"/>
          <w:szCs w:val="20"/>
          <w:lang w:val="en-US"/>
        </w:rPr>
      </w:pPr>
    </w:p>
    <w:p w:rsidR="001A6EB5" w:rsidRPr="00AF351F" w:rsidRDefault="001A6EB5" w:rsidP="001A6EB5">
      <w:pPr>
        <w:spacing w:after="0"/>
        <w:ind w:left="1418" w:right="720"/>
        <w:jc w:val="center"/>
        <w:rPr>
          <w:rFonts w:ascii="Bookman Old Style" w:hAnsi="Bookman Old Style"/>
          <w:b/>
          <w:sz w:val="20"/>
          <w:szCs w:val="20"/>
          <w:lang w:val="en-US"/>
        </w:rPr>
      </w:pPr>
    </w:p>
    <w:p w:rsidR="001A6EB5" w:rsidRPr="00E67760" w:rsidRDefault="001A6EB5" w:rsidP="001A6EB5">
      <w:pPr>
        <w:spacing w:after="0"/>
        <w:ind w:left="1418" w:right="720"/>
        <w:jc w:val="center"/>
        <w:rPr>
          <w:rFonts w:ascii="Bookman Old Style" w:hAnsi="Bookman Old Style"/>
          <w:b/>
          <w:sz w:val="20"/>
          <w:szCs w:val="20"/>
          <w:lang w:val="en-US"/>
        </w:rPr>
      </w:pPr>
    </w:p>
    <w:p w:rsidR="001A6EB5" w:rsidRPr="00153114" w:rsidRDefault="001A6EB5" w:rsidP="001A6EB5">
      <w:pPr>
        <w:spacing w:after="0"/>
        <w:ind w:left="1418"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1A6EB5" w:rsidRPr="00153114" w:rsidTr="001A6EB5">
        <w:tc>
          <w:tcPr>
            <w:tcW w:w="7512" w:type="dxa"/>
            <w:vMerge w:val="restart"/>
          </w:tcPr>
          <w:p w:rsidR="001A6EB5" w:rsidRPr="00153114" w:rsidRDefault="001A6EB5" w:rsidP="001A6EB5">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804672" behindDoc="0" locked="0" layoutInCell="1" allowOverlap="1" wp14:anchorId="6221AA7C" wp14:editId="409636E1">
                  <wp:simplePos x="0" y="0"/>
                  <wp:positionH relativeFrom="column">
                    <wp:posOffset>1818376</wp:posOffset>
                  </wp:positionH>
                  <wp:positionV relativeFrom="paragraph">
                    <wp:posOffset>81280</wp:posOffset>
                  </wp:positionV>
                  <wp:extent cx="765810" cy="969010"/>
                  <wp:effectExtent l="0" t="0" r="0" b="0"/>
                  <wp:wrapNone/>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EB5" w:rsidRPr="00153114" w:rsidRDefault="001A6EB5" w:rsidP="001A6EB5">
            <w:pPr>
              <w:ind w:right="720"/>
              <w:jc w:val="center"/>
              <w:rPr>
                <w:rFonts w:ascii="Bookman Old Style" w:hAnsi="Bookman Old Style"/>
                <w:b/>
                <w:sz w:val="20"/>
                <w:szCs w:val="20"/>
                <w:lang w:val="en-US"/>
              </w:rPr>
            </w:pPr>
          </w:p>
          <w:p w:rsidR="001A6EB5" w:rsidRPr="00153114" w:rsidRDefault="001A6EB5" w:rsidP="001A6EB5">
            <w:pPr>
              <w:ind w:right="720"/>
              <w:jc w:val="center"/>
              <w:rPr>
                <w:rFonts w:ascii="Bookman Old Style" w:hAnsi="Bookman Old Style"/>
                <w:b/>
                <w:sz w:val="20"/>
                <w:szCs w:val="20"/>
                <w:lang w:val="en-US"/>
              </w:rPr>
            </w:pPr>
          </w:p>
          <w:p w:rsidR="001A6EB5" w:rsidRPr="00153114" w:rsidRDefault="001A6EB5" w:rsidP="001A6EB5">
            <w:pPr>
              <w:ind w:right="720"/>
              <w:jc w:val="center"/>
              <w:rPr>
                <w:rFonts w:ascii="Bookman Old Style" w:hAnsi="Bookman Old Style"/>
                <w:b/>
                <w:sz w:val="20"/>
                <w:szCs w:val="20"/>
                <w:lang w:val="en-US"/>
              </w:rPr>
            </w:pPr>
          </w:p>
          <w:p w:rsidR="001A6EB5" w:rsidRPr="00153114" w:rsidRDefault="001A6EB5" w:rsidP="001A6EB5">
            <w:pPr>
              <w:ind w:right="720"/>
              <w:jc w:val="center"/>
              <w:rPr>
                <w:rFonts w:ascii="Bookman Old Style" w:hAnsi="Bookman Old Style"/>
                <w:b/>
                <w:sz w:val="20"/>
                <w:szCs w:val="20"/>
                <w:lang w:val="en-US"/>
              </w:rPr>
            </w:pPr>
          </w:p>
          <w:p w:rsidR="001A6EB5" w:rsidRPr="00153114" w:rsidRDefault="001A6EB5" w:rsidP="001A6EB5">
            <w:pPr>
              <w:ind w:right="720"/>
              <w:jc w:val="center"/>
              <w:rPr>
                <w:rFonts w:ascii="Bookman Old Style" w:hAnsi="Bookman Old Style"/>
                <w:b/>
                <w:sz w:val="20"/>
                <w:szCs w:val="20"/>
                <w:lang w:val="en-US"/>
              </w:rPr>
            </w:pPr>
          </w:p>
          <w:p w:rsidR="001A6EB5" w:rsidRPr="00153114" w:rsidRDefault="001A6EB5" w:rsidP="001A6EB5">
            <w:pPr>
              <w:ind w:right="720"/>
              <w:rPr>
                <w:rFonts w:ascii="Bookman Old Style" w:hAnsi="Bookman Old Style"/>
                <w:b/>
                <w:sz w:val="20"/>
                <w:szCs w:val="20"/>
                <w:lang w:val="en-US"/>
              </w:rPr>
            </w:pPr>
          </w:p>
          <w:p w:rsidR="001A6EB5" w:rsidRPr="00153114" w:rsidRDefault="001A6EB5" w:rsidP="001A6EB5">
            <w:pPr>
              <w:ind w:right="720"/>
              <w:rPr>
                <w:rFonts w:ascii="Bookman Old Style" w:hAnsi="Bookman Old Style"/>
                <w:b/>
                <w:sz w:val="20"/>
                <w:szCs w:val="20"/>
                <w:lang w:val="en-US"/>
              </w:rPr>
            </w:pPr>
          </w:p>
          <w:p w:rsidR="001A6EB5" w:rsidRPr="00153114" w:rsidRDefault="001A6EB5" w:rsidP="001A6EB5">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1A6EB5" w:rsidRPr="00153114" w:rsidRDefault="001A6EB5" w:rsidP="001A6EB5">
            <w:pPr>
              <w:ind w:right="720"/>
              <w:jc w:val="center"/>
              <w:rPr>
                <w:rFonts w:ascii="Bookman Old Style" w:hAnsi="Bookman Old Style"/>
                <w:b/>
                <w:sz w:val="20"/>
                <w:szCs w:val="20"/>
                <w:lang w:val="en-US"/>
              </w:rPr>
            </w:pPr>
          </w:p>
        </w:tc>
        <w:tc>
          <w:tcPr>
            <w:tcW w:w="2155" w:type="dxa"/>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1A6EB5" w:rsidRPr="00153114" w:rsidRDefault="001A6EB5" w:rsidP="001A6EB5">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1A6EB5" w:rsidRPr="00153114" w:rsidTr="001A6EB5">
        <w:tc>
          <w:tcPr>
            <w:tcW w:w="7512" w:type="dxa"/>
            <w:vMerge/>
          </w:tcPr>
          <w:p w:rsidR="001A6EB5" w:rsidRPr="00153114" w:rsidRDefault="001A6EB5" w:rsidP="001A6EB5">
            <w:pPr>
              <w:ind w:right="720"/>
              <w:jc w:val="center"/>
              <w:rPr>
                <w:rFonts w:ascii="Bookman Old Style" w:hAnsi="Bookman Old Style"/>
                <w:b/>
                <w:sz w:val="20"/>
                <w:szCs w:val="20"/>
                <w:lang w:val="en-US"/>
              </w:rPr>
            </w:pPr>
          </w:p>
        </w:tc>
        <w:tc>
          <w:tcPr>
            <w:tcW w:w="2155" w:type="dxa"/>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1A6EB5" w:rsidRPr="00153114" w:rsidRDefault="001A6EB5" w:rsidP="001A6EB5">
            <w:pPr>
              <w:ind w:right="720"/>
              <w:jc w:val="both"/>
              <w:rPr>
                <w:rFonts w:ascii="Bookman Old Style" w:hAnsi="Bookman Old Style"/>
                <w:sz w:val="20"/>
                <w:szCs w:val="20"/>
              </w:rPr>
            </w:pPr>
          </w:p>
        </w:tc>
      </w:tr>
      <w:tr w:rsidR="001A6EB5" w:rsidRPr="00153114" w:rsidTr="001A6EB5">
        <w:tc>
          <w:tcPr>
            <w:tcW w:w="7512" w:type="dxa"/>
            <w:vMerge/>
          </w:tcPr>
          <w:p w:rsidR="001A6EB5" w:rsidRPr="00153114" w:rsidRDefault="001A6EB5" w:rsidP="001A6EB5">
            <w:pPr>
              <w:ind w:right="720"/>
              <w:jc w:val="center"/>
              <w:rPr>
                <w:rFonts w:ascii="Bookman Old Style" w:hAnsi="Bookman Old Style"/>
                <w:b/>
                <w:sz w:val="20"/>
                <w:szCs w:val="20"/>
                <w:lang w:val="en-US"/>
              </w:rPr>
            </w:pPr>
          </w:p>
        </w:tc>
        <w:tc>
          <w:tcPr>
            <w:tcW w:w="2155" w:type="dxa"/>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1A6EB5" w:rsidRPr="00153114" w:rsidRDefault="001A6EB5" w:rsidP="001A6EB5">
            <w:pPr>
              <w:ind w:right="720"/>
              <w:jc w:val="both"/>
              <w:rPr>
                <w:rFonts w:ascii="Bookman Old Style" w:hAnsi="Bookman Old Style"/>
                <w:sz w:val="20"/>
                <w:szCs w:val="20"/>
              </w:rPr>
            </w:pPr>
          </w:p>
        </w:tc>
      </w:tr>
      <w:tr w:rsidR="001A6EB5" w:rsidRPr="00153114" w:rsidTr="001A6EB5">
        <w:tc>
          <w:tcPr>
            <w:tcW w:w="7512" w:type="dxa"/>
            <w:vMerge/>
          </w:tcPr>
          <w:p w:rsidR="001A6EB5" w:rsidRPr="00153114" w:rsidRDefault="001A6EB5" w:rsidP="001A6EB5">
            <w:pPr>
              <w:ind w:right="720"/>
              <w:jc w:val="center"/>
              <w:rPr>
                <w:rFonts w:ascii="Bookman Old Style" w:hAnsi="Bookman Old Style"/>
                <w:b/>
                <w:sz w:val="20"/>
                <w:szCs w:val="20"/>
                <w:lang w:val="en-US"/>
              </w:rPr>
            </w:pPr>
          </w:p>
        </w:tc>
        <w:tc>
          <w:tcPr>
            <w:tcW w:w="2155" w:type="dxa"/>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1A6EB5" w:rsidRPr="007068B8" w:rsidRDefault="001A6EB5" w:rsidP="001A6EB5">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1A6EB5" w:rsidRPr="00153114" w:rsidTr="001A6EB5">
        <w:tc>
          <w:tcPr>
            <w:tcW w:w="7512" w:type="dxa"/>
            <w:vMerge/>
          </w:tcPr>
          <w:p w:rsidR="001A6EB5" w:rsidRPr="00153114" w:rsidRDefault="001A6EB5" w:rsidP="001A6EB5">
            <w:pPr>
              <w:ind w:right="720"/>
              <w:jc w:val="center"/>
              <w:rPr>
                <w:rFonts w:ascii="Bookman Old Style" w:hAnsi="Bookman Old Style"/>
                <w:b/>
                <w:sz w:val="20"/>
                <w:szCs w:val="20"/>
                <w:lang w:val="en-US"/>
              </w:rPr>
            </w:pPr>
          </w:p>
        </w:tc>
        <w:tc>
          <w:tcPr>
            <w:tcW w:w="2155" w:type="dxa"/>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1A6EB5" w:rsidRPr="00153114" w:rsidRDefault="001A6EB5" w:rsidP="001A6EB5">
            <w:pPr>
              <w:ind w:right="720"/>
              <w:jc w:val="both"/>
              <w:rPr>
                <w:rFonts w:ascii="Bookman Old Style" w:hAnsi="Bookman Old Style"/>
                <w:sz w:val="20"/>
                <w:szCs w:val="20"/>
              </w:rPr>
            </w:pPr>
          </w:p>
          <w:p w:rsidR="001A6EB5" w:rsidRPr="00285910" w:rsidRDefault="001A6EB5" w:rsidP="001A6EB5">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1A6EB5" w:rsidRPr="00285910" w:rsidRDefault="001A6EB5" w:rsidP="001A6EB5">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1A6EB5" w:rsidRPr="00285910" w:rsidRDefault="001A6EB5" w:rsidP="001A6EB5">
            <w:pPr>
              <w:jc w:val="center"/>
              <w:rPr>
                <w:rFonts w:ascii="Bookman Old Style" w:hAnsi="Bookman Old Style"/>
                <w:b/>
                <w:sz w:val="20"/>
                <w:szCs w:val="20"/>
                <w:u w:val="single"/>
              </w:rPr>
            </w:pPr>
          </w:p>
          <w:p w:rsidR="001A6EB5" w:rsidRPr="00285910" w:rsidRDefault="001A6EB5" w:rsidP="001A6EB5">
            <w:pPr>
              <w:jc w:val="center"/>
              <w:rPr>
                <w:rFonts w:ascii="Bookman Old Style" w:hAnsi="Bookman Old Style"/>
                <w:b/>
                <w:sz w:val="20"/>
                <w:szCs w:val="20"/>
                <w:u w:val="single"/>
              </w:rPr>
            </w:pPr>
          </w:p>
          <w:p w:rsidR="001A6EB5" w:rsidRPr="00285910" w:rsidRDefault="001A6EB5" w:rsidP="001A6EB5">
            <w:pPr>
              <w:jc w:val="center"/>
              <w:rPr>
                <w:rFonts w:ascii="Bookman Old Style" w:hAnsi="Bookman Old Style"/>
                <w:b/>
                <w:sz w:val="20"/>
                <w:szCs w:val="20"/>
                <w:u w:val="single"/>
              </w:rPr>
            </w:pPr>
          </w:p>
          <w:p w:rsidR="001A6EB5" w:rsidRPr="00285910" w:rsidRDefault="001A6EB5" w:rsidP="001A6EB5">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1A6EB5" w:rsidRPr="00285910" w:rsidRDefault="001A6EB5" w:rsidP="001A6EB5">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1A6EB5" w:rsidRPr="00153114" w:rsidRDefault="001A6EB5" w:rsidP="001A6EB5">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1A6EB5" w:rsidRPr="00153114" w:rsidRDefault="001A6EB5" w:rsidP="001A6EB5">
            <w:pPr>
              <w:ind w:right="720"/>
              <w:jc w:val="both"/>
              <w:rPr>
                <w:rFonts w:ascii="Bookman Old Style" w:hAnsi="Bookman Old Style"/>
                <w:sz w:val="20"/>
                <w:szCs w:val="20"/>
                <w:lang w:val="en-US"/>
              </w:rPr>
            </w:pPr>
          </w:p>
        </w:tc>
      </w:tr>
      <w:tr w:rsidR="001A6EB5" w:rsidRPr="00153114" w:rsidTr="001A6EB5">
        <w:tc>
          <w:tcPr>
            <w:tcW w:w="7512" w:type="dxa"/>
            <w:vMerge/>
            <w:tcBorders>
              <w:bottom w:val="single" w:sz="4" w:space="0" w:color="auto"/>
            </w:tcBorders>
          </w:tcPr>
          <w:p w:rsidR="001A6EB5" w:rsidRPr="00153114" w:rsidRDefault="001A6EB5" w:rsidP="001A6EB5">
            <w:pPr>
              <w:ind w:right="720"/>
              <w:jc w:val="center"/>
              <w:rPr>
                <w:rFonts w:ascii="Bookman Old Style" w:hAnsi="Bookman Old Style"/>
                <w:b/>
                <w:sz w:val="20"/>
                <w:szCs w:val="20"/>
                <w:lang w:val="en-US"/>
              </w:rPr>
            </w:pPr>
          </w:p>
        </w:tc>
        <w:tc>
          <w:tcPr>
            <w:tcW w:w="2155" w:type="dxa"/>
            <w:tcBorders>
              <w:bottom w:val="single" w:sz="4" w:space="0" w:color="auto"/>
            </w:tcBorders>
          </w:tcPr>
          <w:p w:rsidR="001A6EB5" w:rsidRPr="00153114" w:rsidRDefault="001A6EB5" w:rsidP="001A6EB5">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1A6EB5" w:rsidRPr="00987CF3" w:rsidRDefault="001A6EB5" w:rsidP="007770D7">
            <w:pPr>
              <w:ind w:right="100"/>
              <w:jc w:val="both"/>
              <w:rPr>
                <w:rFonts w:ascii="Bookman Old Style" w:hAnsi="Bookman Old Style"/>
                <w:sz w:val="16"/>
                <w:szCs w:val="16"/>
                <w:lang w:val="en-US"/>
              </w:rPr>
            </w:pPr>
            <w:r w:rsidRPr="00987CF3">
              <w:rPr>
                <w:rFonts w:ascii="Bookman Old Style" w:hAnsi="Bookman Old Style"/>
                <w:sz w:val="16"/>
                <w:szCs w:val="16"/>
                <w:lang w:val="en-US"/>
              </w:rPr>
              <w:t>Pelaksanaan Kegiatan Pengembangan Kompetensi JPT Pratama dilingkungan Prov. Kalbar, D</w:t>
            </w:r>
            <w:r w:rsidR="00697C2D">
              <w:rPr>
                <w:rFonts w:ascii="Bookman Old Style" w:hAnsi="Bookman Old Style"/>
                <w:sz w:val="16"/>
                <w:szCs w:val="16"/>
                <w:lang w:val="en-US"/>
              </w:rPr>
              <w:t>i</w:t>
            </w:r>
            <w:r w:rsidRPr="00987CF3">
              <w:rPr>
                <w:rFonts w:ascii="Bookman Old Style" w:hAnsi="Bookman Old Style"/>
                <w:sz w:val="16"/>
                <w:szCs w:val="16"/>
                <w:lang w:val="en-US"/>
              </w:rPr>
              <w:t>s</w:t>
            </w:r>
            <w:r w:rsidR="00697C2D">
              <w:rPr>
                <w:rFonts w:ascii="Bookman Old Style" w:hAnsi="Bookman Old Style"/>
                <w:sz w:val="16"/>
                <w:szCs w:val="16"/>
                <w:lang w:val="en-US"/>
              </w:rPr>
              <w:t>e</w:t>
            </w:r>
            <w:r w:rsidRPr="00987CF3">
              <w:rPr>
                <w:rFonts w:ascii="Bookman Old Style" w:hAnsi="Bookman Old Style"/>
                <w:sz w:val="16"/>
                <w:szCs w:val="16"/>
                <w:lang w:val="en-US"/>
              </w:rPr>
              <w:t xml:space="preserve">minasi Kepala Daerah dan  </w:t>
            </w:r>
            <w:r w:rsidR="007770D7">
              <w:rPr>
                <w:rFonts w:ascii="Bookman Old Style" w:hAnsi="Bookman Old Style"/>
                <w:sz w:val="16"/>
                <w:szCs w:val="16"/>
                <w:lang w:val="en-US"/>
              </w:rPr>
              <w:t xml:space="preserve">wWakil Kepala Daerah serta </w:t>
            </w:r>
            <w:r w:rsidRPr="00987CF3">
              <w:rPr>
                <w:rFonts w:ascii="Bookman Old Style" w:hAnsi="Bookman Old Style"/>
                <w:sz w:val="16"/>
                <w:szCs w:val="16"/>
                <w:lang w:val="en-US"/>
              </w:rPr>
              <w:t xml:space="preserve">Sekda Kab/Kota, </w:t>
            </w:r>
            <w:r w:rsidR="007770D7">
              <w:rPr>
                <w:rFonts w:ascii="Bookman Old Style" w:hAnsi="Bookman Old Style"/>
                <w:sz w:val="16"/>
                <w:szCs w:val="16"/>
                <w:lang w:val="en-US"/>
              </w:rPr>
              <w:t xml:space="preserve">dan </w:t>
            </w:r>
            <w:r w:rsidRPr="00987CF3">
              <w:rPr>
                <w:rFonts w:ascii="Bookman Old Style" w:hAnsi="Bookman Old Style"/>
                <w:sz w:val="16"/>
                <w:szCs w:val="16"/>
                <w:lang w:val="en-US"/>
              </w:rPr>
              <w:t>Orientasi/Pendalaman Tugas  Anggota DPRD Kab/k</w:t>
            </w:r>
            <w:r w:rsidR="00A02FCF" w:rsidRPr="00987CF3">
              <w:rPr>
                <w:rFonts w:ascii="Bookman Old Style" w:hAnsi="Bookman Old Style"/>
                <w:sz w:val="16"/>
                <w:szCs w:val="16"/>
                <w:lang w:val="en-US"/>
              </w:rPr>
              <w:t>ota</w:t>
            </w:r>
          </w:p>
        </w:tc>
      </w:tr>
      <w:tr w:rsidR="001A6EB5" w:rsidRPr="00153114" w:rsidTr="001A6EB5">
        <w:tc>
          <w:tcPr>
            <w:tcW w:w="7512" w:type="dxa"/>
            <w:tcBorders>
              <w:top w:val="single" w:sz="4" w:space="0" w:color="auto"/>
              <w:left w:val="nil"/>
              <w:bottom w:val="single" w:sz="4" w:space="0" w:color="auto"/>
              <w:right w:val="nil"/>
            </w:tcBorders>
          </w:tcPr>
          <w:p w:rsidR="001A6EB5" w:rsidRPr="00823383" w:rsidRDefault="001A6EB5" w:rsidP="001A6EB5">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Pr>
                <w:rFonts w:ascii="Bookman Old Style" w:hAnsi="Bookman Old Style"/>
                <w:b/>
                <w:sz w:val="20"/>
                <w:szCs w:val="20"/>
                <w:lang w:val="en-US"/>
              </w:rPr>
              <w:t>PKT</w:t>
            </w:r>
          </w:p>
        </w:tc>
        <w:tc>
          <w:tcPr>
            <w:tcW w:w="2155" w:type="dxa"/>
            <w:tcBorders>
              <w:top w:val="single" w:sz="4" w:space="0" w:color="auto"/>
              <w:left w:val="nil"/>
              <w:bottom w:val="single" w:sz="4" w:space="0" w:color="auto"/>
              <w:right w:val="nil"/>
            </w:tcBorders>
          </w:tcPr>
          <w:p w:rsidR="001A6EB5" w:rsidRPr="00153114" w:rsidRDefault="001A6EB5" w:rsidP="001A6EB5">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1A6EB5" w:rsidRPr="00153114" w:rsidRDefault="001A6EB5" w:rsidP="001A6EB5">
            <w:pPr>
              <w:ind w:right="720"/>
              <w:jc w:val="both"/>
              <w:rPr>
                <w:rFonts w:ascii="Bookman Old Style" w:hAnsi="Bookman Old Style"/>
                <w:sz w:val="20"/>
                <w:szCs w:val="20"/>
                <w:lang w:val="en-US"/>
              </w:rPr>
            </w:pPr>
          </w:p>
        </w:tc>
      </w:tr>
      <w:tr w:rsidR="001A6EB5" w:rsidRPr="00153114" w:rsidTr="001A6EB5">
        <w:tc>
          <w:tcPr>
            <w:tcW w:w="7512" w:type="dxa"/>
            <w:tcBorders>
              <w:top w:val="single" w:sz="4" w:space="0" w:color="auto"/>
            </w:tcBorders>
          </w:tcPr>
          <w:p w:rsidR="001A6EB5" w:rsidRPr="00153114" w:rsidRDefault="001A6EB5" w:rsidP="001A6EB5">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1A6EB5" w:rsidRPr="00153114" w:rsidRDefault="001A6EB5" w:rsidP="001A6EB5">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1A6EB5" w:rsidRPr="00153114" w:rsidTr="001A6EB5">
        <w:tc>
          <w:tcPr>
            <w:tcW w:w="7512" w:type="dxa"/>
          </w:tcPr>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lang w:val="en-US"/>
              </w:rPr>
              <w:t>Undang-undang</w:t>
            </w:r>
            <w:r w:rsidRPr="00C4304D">
              <w:rPr>
                <w:rFonts w:ascii="Bookman Old Style" w:hAnsi="Bookman Old Style" w:cs="Arial"/>
                <w:sz w:val="16"/>
                <w:szCs w:val="16"/>
              </w:rPr>
              <w:t xml:space="preserve"> </w:t>
            </w:r>
            <w:r w:rsidRPr="00C4304D">
              <w:rPr>
                <w:rFonts w:ascii="Bookman Old Style" w:hAnsi="Bookman Old Style" w:cs="Arial"/>
                <w:sz w:val="16"/>
                <w:szCs w:val="16"/>
                <w:lang w:val="en-US"/>
              </w:rPr>
              <w:t>Nomor</w:t>
            </w:r>
            <w:r w:rsidRPr="00C4304D">
              <w:rPr>
                <w:rFonts w:ascii="Bookman Old Style" w:hAnsi="Bookman Old Style" w:cs="Arial"/>
                <w:sz w:val="16"/>
                <w:szCs w:val="16"/>
              </w:rPr>
              <w:t xml:space="preserve"> 23 </w:t>
            </w:r>
            <w:r w:rsidRPr="00C4304D">
              <w:rPr>
                <w:rFonts w:ascii="Bookman Old Style" w:hAnsi="Bookman Old Style" w:cs="Arial"/>
                <w:sz w:val="16"/>
                <w:szCs w:val="16"/>
                <w:lang w:val="en-US"/>
              </w:rPr>
              <w:t>Tahun</w:t>
            </w:r>
            <w:r w:rsidRPr="00C4304D">
              <w:rPr>
                <w:rFonts w:ascii="Bookman Old Style" w:hAnsi="Bookman Old Style" w:cs="Arial"/>
                <w:sz w:val="16"/>
                <w:szCs w:val="16"/>
              </w:rPr>
              <w:t xml:space="preserve"> 2014</w:t>
            </w:r>
            <w:r w:rsidRPr="00C4304D">
              <w:rPr>
                <w:rFonts w:ascii="Bookman Old Style" w:hAnsi="Bookman Old Style" w:cs="Arial"/>
                <w:sz w:val="16"/>
                <w:szCs w:val="16"/>
                <w:lang w:val="en-US"/>
              </w:rPr>
              <w:t xml:space="preserve"> tentang Pemerintah Daerah</w:t>
            </w:r>
            <w:r w:rsidRPr="00C4304D">
              <w:rPr>
                <w:rFonts w:ascii="Bookman Old Style" w:hAnsi="Bookman Old Style" w:cs="Arial"/>
                <w:sz w:val="16"/>
                <w:szCs w:val="16"/>
              </w:rPr>
              <w:t>;</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UU Nomor 5 Tahun 2014</w:t>
            </w:r>
            <w:r w:rsidRPr="00C4304D">
              <w:rPr>
                <w:rFonts w:ascii="Bookman Old Style" w:hAnsi="Bookman Old Style" w:cs="Arial"/>
                <w:sz w:val="16"/>
                <w:szCs w:val="16"/>
                <w:lang w:val="en-US"/>
              </w:rPr>
              <w:t xml:space="preserve"> tentang Aparatur Sipil Negara</w:t>
            </w:r>
            <w:r w:rsidRPr="00C4304D">
              <w:rPr>
                <w:rFonts w:ascii="Bookman Old Style" w:hAnsi="Bookman Old Style" w:cs="Arial"/>
                <w:sz w:val="16"/>
                <w:szCs w:val="16"/>
              </w:rPr>
              <w:t>;</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PP Nomor 11 Tahun 2017</w:t>
            </w:r>
            <w:r w:rsidRPr="00C4304D">
              <w:rPr>
                <w:rFonts w:ascii="Bookman Old Style" w:hAnsi="Bookman Old Style" w:cs="Arial"/>
                <w:sz w:val="16"/>
                <w:szCs w:val="16"/>
                <w:lang w:val="en-US"/>
              </w:rPr>
              <w:t xml:space="preserve"> tentan Manajemen Pegawai Negeri Sipil</w:t>
            </w:r>
            <w:r w:rsidRPr="00C4304D">
              <w:rPr>
                <w:rFonts w:ascii="Bookman Old Style" w:hAnsi="Bookman Old Style" w:cs="Arial"/>
                <w:sz w:val="16"/>
                <w:szCs w:val="16"/>
              </w:rPr>
              <w:t>;</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Lembaga Administrasi Negara Republik Indonesia Nomor 10 Tahun 2018 Tentang Pengembangan Kompetensi Pegawai Negeri Sipil</w:t>
            </w:r>
            <w:r w:rsidRPr="00C4304D">
              <w:rPr>
                <w:rFonts w:ascii="Bookman Old Style" w:hAnsi="Bookman Old Style"/>
                <w:sz w:val="16"/>
                <w:szCs w:val="16"/>
                <w:lang w:val="en-US"/>
              </w:rPr>
              <w:t>;</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Menteri Dalam Negeri Republik Indonesia Nomor 14 Tahun 2018 Tentang Perubahan Atas Peraturan Menteri Dalam Negeri Nomor 133 Tahun 2017 Tentang Orientasi Dan Pendalaman Tugas Anggota Dewan Perwakilan Rakyat Daerah Provinsi Dan Dewan Perwakilan Rakyat Daerah Kabupaten/Kota</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Daerah Nomor 8 Tahun 2016</w:t>
            </w:r>
            <w:r w:rsidRPr="00C4304D">
              <w:rPr>
                <w:rFonts w:ascii="Bookman Old Style" w:hAnsi="Bookman Old Style" w:cs="Arial"/>
                <w:sz w:val="16"/>
                <w:szCs w:val="16"/>
                <w:lang w:val="en-US"/>
              </w:rPr>
              <w:t xml:space="preserve"> </w:t>
            </w:r>
            <w:r w:rsidRPr="00C4304D">
              <w:rPr>
                <w:rFonts w:ascii="Bookman Old Style" w:hAnsi="Bookman Old Style" w:cs="Arial"/>
                <w:sz w:val="16"/>
                <w:szCs w:val="16"/>
                <w:shd w:val="clear" w:color="auto" w:fill="FFFFFF"/>
              </w:rPr>
              <w:t>tentang Pembentukan Dan Susunan Perangkat Daerah Provinsi Kalimantan Barat</w:t>
            </w:r>
            <w:r w:rsidRPr="00C4304D">
              <w:rPr>
                <w:rFonts w:ascii="Bookman Old Style" w:hAnsi="Bookman Old Style" w:cs="Arial"/>
                <w:sz w:val="16"/>
                <w:szCs w:val="16"/>
              </w:rPr>
              <w:t>;</w:t>
            </w:r>
          </w:p>
          <w:p w:rsidR="001A6EB5" w:rsidRPr="00C4304D" w:rsidRDefault="001A6EB5" w:rsidP="00580628">
            <w:pPr>
              <w:pStyle w:val="ListParagraph"/>
              <w:numPr>
                <w:ilvl w:val="0"/>
                <w:numId w:val="40"/>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Gubernur Nomor 124 Tahun 2016</w:t>
            </w:r>
            <w:r w:rsidRPr="00C4304D">
              <w:rPr>
                <w:rFonts w:ascii="Bookman Old Style" w:hAnsi="Bookman Old Style" w:cs="Arial"/>
                <w:sz w:val="16"/>
                <w:szCs w:val="16"/>
                <w:lang w:val="en-US"/>
              </w:rPr>
              <w:t xml:space="preserve"> tentang Kedudukan, Susunan Organisasi, Tugas dan Fungsi serta Tata Kerja BPSDM Prov Kalbar</w:t>
            </w:r>
            <w:r w:rsidRPr="00C4304D">
              <w:rPr>
                <w:rFonts w:ascii="Bookman Old Style" w:hAnsi="Bookman Old Style" w:cs="Arial"/>
                <w:sz w:val="16"/>
                <w:szCs w:val="16"/>
              </w:rPr>
              <w:t>;</w:t>
            </w:r>
          </w:p>
          <w:p w:rsidR="001A6EB5" w:rsidRPr="00C4304D" w:rsidRDefault="001A6EB5" w:rsidP="001A6EB5">
            <w:pPr>
              <w:pStyle w:val="ListParagraph"/>
              <w:ind w:left="317"/>
              <w:jc w:val="both"/>
              <w:rPr>
                <w:rFonts w:ascii="Bookman Old Style" w:hAnsi="Bookman Old Style" w:cs="Arial"/>
                <w:sz w:val="16"/>
                <w:szCs w:val="16"/>
                <w:lang w:val="en-US"/>
              </w:rPr>
            </w:pPr>
          </w:p>
        </w:tc>
        <w:tc>
          <w:tcPr>
            <w:tcW w:w="8505" w:type="dxa"/>
            <w:gridSpan w:val="2"/>
          </w:tcPr>
          <w:p w:rsidR="001A6EB5" w:rsidRPr="00C4304D" w:rsidRDefault="001A6EB5" w:rsidP="00580628">
            <w:pPr>
              <w:pStyle w:val="ListParagraph"/>
              <w:numPr>
                <w:ilvl w:val="0"/>
                <w:numId w:val="41"/>
              </w:numPr>
              <w:ind w:left="318" w:right="720" w:hanging="318"/>
              <w:jc w:val="both"/>
              <w:rPr>
                <w:rFonts w:ascii="Bookman Old Style" w:hAnsi="Bookman Old Style"/>
                <w:sz w:val="16"/>
                <w:szCs w:val="16"/>
                <w:lang w:val="en-US"/>
              </w:rPr>
            </w:pPr>
            <w:r w:rsidRPr="00C4304D">
              <w:rPr>
                <w:rFonts w:ascii="Bookman Old Style" w:hAnsi="Bookman Old Style"/>
                <w:sz w:val="16"/>
                <w:szCs w:val="16"/>
                <w:lang w:val="en-US"/>
              </w:rPr>
              <w:t>Pendidikan minimal DIII/Sarjana</w:t>
            </w:r>
          </w:p>
          <w:p w:rsidR="001A6EB5" w:rsidRPr="005968AA" w:rsidRDefault="001A6EB5" w:rsidP="00580628">
            <w:pPr>
              <w:pStyle w:val="ListParagraph"/>
              <w:numPr>
                <w:ilvl w:val="0"/>
                <w:numId w:val="41"/>
              </w:numPr>
              <w:ind w:left="318" w:right="720" w:hanging="318"/>
              <w:jc w:val="both"/>
              <w:rPr>
                <w:rFonts w:ascii="Bookman Old Style" w:hAnsi="Bookman Old Style"/>
                <w:sz w:val="16"/>
                <w:szCs w:val="16"/>
                <w:lang w:val="en-US"/>
              </w:rPr>
            </w:pPr>
            <w:r w:rsidRPr="005968AA">
              <w:rPr>
                <w:rFonts w:ascii="Bookman Old Style" w:hAnsi="Bookman Old Style"/>
                <w:sz w:val="16"/>
                <w:szCs w:val="16"/>
                <w:lang w:val="en-US"/>
              </w:rPr>
              <w:t>Memahami</w:t>
            </w:r>
            <w:r w:rsidRPr="005968AA">
              <w:rPr>
                <w:rFonts w:ascii="Bookman Old Style" w:hAnsi="Bookman Old Style"/>
                <w:sz w:val="16"/>
                <w:szCs w:val="16"/>
              </w:rPr>
              <w:t xml:space="preserve"> </w:t>
            </w:r>
            <w:r w:rsidRPr="005968AA">
              <w:rPr>
                <w:rFonts w:ascii="Bookman Old Style" w:hAnsi="Bookman Old Style"/>
                <w:sz w:val="16"/>
                <w:szCs w:val="16"/>
                <w:lang w:val="en-US"/>
              </w:rPr>
              <w:t>standar</w:t>
            </w:r>
            <w:r w:rsidRPr="005968AA">
              <w:rPr>
                <w:rFonts w:ascii="Bookman Old Style" w:hAnsi="Bookman Old Style"/>
                <w:sz w:val="16"/>
                <w:szCs w:val="16"/>
              </w:rPr>
              <w:t xml:space="preserve"> </w:t>
            </w:r>
            <w:r w:rsidRPr="005968AA">
              <w:rPr>
                <w:rFonts w:ascii="Bookman Old Style" w:hAnsi="Bookman Old Style"/>
                <w:sz w:val="16"/>
                <w:szCs w:val="16"/>
                <w:lang w:val="en-US"/>
              </w:rPr>
              <w:t>kelayakan</w:t>
            </w:r>
            <w:r w:rsidRPr="005968AA">
              <w:rPr>
                <w:rFonts w:ascii="Bookman Old Style" w:hAnsi="Bookman Old Style"/>
                <w:sz w:val="16"/>
                <w:szCs w:val="16"/>
              </w:rPr>
              <w:t xml:space="preserve"> </w:t>
            </w:r>
            <w:r w:rsidRPr="005968AA">
              <w:rPr>
                <w:rFonts w:ascii="Bookman Old Style" w:hAnsi="Bookman Old Style"/>
                <w:sz w:val="16"/>
                <w:szCs w:val="16"/>
                <w:lang w:val="en-US"/>
              </w:rPr>
              <w:t>penyelenggaraan</w:t>
            </w:r>
            <w:r w:rsidRPr="005968AA">
              <w:rPr>
                <w:rFonts w:ascii="Bookman Old Style" w:hAnsi="Bookman Old Style"/>
                <w:sz w:val="16"/>
                <w:szCs w:val="16"/>
              </w:rPr>
              <w:t xml:space="preserve"> </w:t>
            </w:r>
            <w:r w:rsidR="005968AA" w:rsidRPr="005968AA">
              <w:rPr>
                <w:rFonts w:ascii="Bookman Old Style" w:hAnsi="Bookman Old Style"/>
                <w:sz w:val="16"/>
                <w:szCs w:val="16"/>
                <w:lang w:val="en-US"/>
              </w:rPr>
              <w:t xml:space="preserve">Pengembangan Kompetensi </w:t>
            </w:r>
          </w:p>
        </w:tc>
      </w:tr>
      <w:tr w:rsidR="001A6EB5" w:rsidRPr="00153114" w:rsidTr="001A6EB5">
        <w:tc>
          <w:tcPr>
            <w:tcW w:w="7512" w:type="dxa"/>
          </w:tcPr>
          <w:p w:rsidR="001A6EB5" w:rsidRPr="00C4304D" w:rsidRDefault="001A6EB5" w:rsidP="001A6EB5">
            <w:pPr>
              <w:ind w:right="720"/>
              <w:jc w:val="both"/>
              <w:rPr>
                <w:rFonts w:ascii="Bookman Old Style" w:hAnsi="Bookman Old Style"/>
                <w:sz w:val="20"/>
                <w:szCs w:val="20"/>
                <w:lang w:val="en-US"/>
              </w:rPr>
            </w:pPr>
            <w:r w:rsidRPr="00C4304D">
              <w:rPr>
                <w:rFonts w:ascii="Bookman Old Style" w:hAnsi="Bookman Old Style"/>
                <w:sz w:val="20"/>
                <w:szCs w:val="20"/>
                <w:lang w:val="en-US"/>
              </w:rPr>
              <w:t>Keterkaitan</w:t>
            </w:r>
          </w:p>
        </w:tc>
        <w:tc>
          <w:tcPr>
            <w:tcW w:w="8505" w:type="dxa"/>
            <w:gridSpan w:val="2"/>
          </w:tcPr>
          <w:p w:rsidR="001A6EB5" w:rsidRPr="00C4304D" w:rsidRDefault="001A6EB5" w:rsidP="001A6EB5">
            <w:pPr>
              <w:ind w:right="720"/>
              <w:jc w:val="both"/>
              <w:rPr>
                <w:rFonts w:ascii="Bookman Old Style" w:hAnsi="Bookman Old Style"/>
                <w:sz w:val="20"/>
                <w:szCs w:val="20"/>
                <w:lang w:val="en-US"/>
              </w:rPr>
            </w:pPr>
            <w:r w:rsidRPr="00C4304D">
              <w:rPr>
                <w:rFonts w:ascii="Bookman Old Style" w:hAnsi="Bookman Old Style"/>
                <w:sz w:val="20"/>
                <w:szCs w:val="20"/>
                <w:lang w:val="en-US"/>
              </w:rPr>
              <w:t>Peralatan/Perlengkapan</w:t>
            </w:r>
          </w:p>
        </w:tc>
      </w:tr>
      <w:tr w:rsidR="009332FD" w:rsidRPr="00153114" w:rsidTr="001A6EB5">
        <w:tc>
          <w:tcPr>
            <w:tcW w:w="7512" w:type="dxa"/>
          </w:tcPr>
          <w:p w:rsidR="009332FD" w:rsidRDefault="009332FD" w:rsidP="00580628">
            <w:pPr>
              <w:pStyle w:val="ListParagraph"/>
              <w:numPr>
                <w:ilvl w:val="0"/>
                <w:numId w:val="49"/>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 xml:space="preserve">Penyelenggaraan </w:t>
            </w:r>
            <w:r>
              <w:rPr>
                <w:rFonts w:ascii="Bookman Old Style" w:hAnsi="Bookman Old Style"/>
                <w:sz w:val="16"/>
                <w:szCs w:val="16"/>
                <w:lang w:val="en-US"/>
              </w:rPr>
              <w:t xml:space="preserve">Pemberitahuan/pemanggilan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p>
          <w:p w:rsidR="009332FD" w:rsidRPr="00C4304D" w:rsidRDefault="009332FD" w:rsidP="00580628">
            <w:pPr>
              <w:pStyle w:val="ListParagraph"/>
              <w:numPr>
                <w:ilvl w:val="0"/>
                <w:numId w:val="49"/>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 xml:space="preserve">Penyelenggaraan </w:t>
            </w:r>
            <w:r>
              <w:rPr>
                <w:rFonts w:ascii="Bookman Old Style" w:hAnsi="Bookman Old Style"/>
                <w:sz w:val="16"/>
                <w:szCs w:val="16"/>
                <w:lang w:val="en-US"/>
              </w:rPr>
              <w:t xml:space="preserve">Penerbitan Sertifikat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p>
        </w:tc>
        <w:tc>
          <w:tcPr>
            <w:tcW w:w="8505" w:type="dxa"/>
            <w:gridSpan w:val="2"/>
          </w:tcPr>
          <w:p w:rsidR="009332FD" w:rsidRPr="00C4304D" w:rsidRDefault="009332FD" w:rsidP="00580628">
            <w:pPr>
              <w:pStyle w:val="ListParagraph"/>
              <w:numPr>
                <w:ilvl w:val="0"/>
                <w:numId w:val="42"/>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Komputer/laptop</w:t>
            </w:r>
          </w:p>
          <w:p w:rsidR="009332FD" w:rsidRPr="00C4304D" w:rsidRDefault="009332FD" w:rsidP="00580628">
            <w:pPr>
              <w:pStyle w:val="ListParagraph"/>
              <w:numPr>
                <w:ilvl w:val="0"/>
                <w:numId w:val="42"/>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Printer</w:t>
            </w:r>
          </w:p>
          <w:p w:rsidR="009332FD" w:rsidRPr="00C4304D" w:rsidRDefault="009332FD" w:rsidP="00580628">
            <w:pPr>
              <w:pStyle w:val="ListParagraph"/>
              <w:numPr>
                <w:ilvl w:val="0"/>
                <w:numId w:val="42"/>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Alat</w:t>
            </w:r>
            <w:r w:rsidRPr="00C4304D">
              <w:rPr>
                <w:rFonts w:ascii="Bookman Old Style" w:hAnsi="Bookman Old Style"/>
                <w:sz w:val="16"/>
                <w:szCs w:val="16"/>
              </w:rPr>
              <w:t xml:space="preserve"> </w:t>
            </w:r>
            <w:r w:rsidRPr="00C4304D">
              <w:rPr>
                <w:rFonts w:ascii="Bookman Old Style" w:hAnsi="Bookman Old Style"/>
                <w:sz w:val="16"/>
                <w:szCs w:val="16"/>
                <w:lang w:val="en-US"/>
              </w:rPr>
              <w:t>tulis</w:t>
            </w:r>
            <w:r w:rsidRPr="00C4304D">
              <w:rPr>
                <w:rFonts w:ascii="Bookman Old Style" w:hAnsi="Bookman Old Style"/>
                <w:sz w:val="16"/>
                <w:szCs w:val="16"/>
              </w:rPr>
              <w:t xml:space="preserve"> </w:t>
            </w:r>
            <w:r w:rsidRPr="00C4304D">
              <w:rPr>
                <w:rFonts w:ascii="Bookman Old Style" w:hAnsi="Bookman Old Style"/>
                <w:sz w:val="16"/>
                <w:szCs w:val="16"/>
                <w:lang w:val="en-US"/>
              </w:rPr>
              <w:t>kantor</w:t>
            </w:r>
          </w:p>
          <w:p w:rsidR="009332FD" w:rsidRPr="00C4304D" w:rsidRDefault="009332FD" w:rsidP="001A6EB5">
            <w:pPr>
              <w:ind w:right="720"/>
              <w:jc w:val="both"/>
              <w:rPr>
                <w:rFonts w:ascii="Bookman Old Style" w:hAnsi="Bookman Old Style"/>
                <w:sz w:val="16"/>
                <w:szCs w:val="16"/>
                <w:lang w:val="en-US"/>
              </w:rPr>
            </w:pPr>
          </w:p>
        </w:tc>
      </w:tr>
      <w:tr w:rsidR="009332FD" w:rsidRPr="00153114" w:rsidTr="0035622B">
        <w:trPr>
          <w:trHeight w:val="781"/>
        </w:trPr>
        <w:tc>
          <w:tcPr>
            <w:tcW w:w="7512" w:type="dxa"/>
          </w:tcPr>
          <w:p w:rsidR="009332FD" w:rsidRPr="00C4304D" w:rsidRDefault="009332FD" w:rsidP="001A6EB5">
            <w:pPr>
              <w:ind w:right="-6"/>
              <w:rPr>
                <w:rFonts w:ascii="Bookman Old Style" w:hAnsi="Bookman Old Style"/>
                <w:sz w:val="20"/>
                <w:szCs w:val="20"/>
                <w:lang w:val="en-US"/>
              </w:rPr>
            </w:pPr>
            <w:r w:rsidRPr="00C4304D">
              <w:rPr>
                <w:rFonts w:ascii="Bookman Old Style" w:hAnsi="Bookman Old Style"/>
                <w:sz w:val="20"/>
                <w:szCs w:val="20"/>
                <w:lang w:val="en-US"/>
              </w:rPr>
              <w:t>Peringatan :</w:t>
            </w:r>
          </w:p>
          <w:p w:rsidR="009332FD" w:rsidRPr="00C4304D" w:rsidRDefault="009332FD" w:rsidP="001A6EB5">
            <w:pPr>
              <w:ind w:left="342" w:right="-6" w:hanging="360"/>
              <w:rPr>
                <w:rFonts w:ascii="Bookman Old Style" w:hAnsi="Bookman Old Style"/>
                <w:sz w:val="20"/>
                <w:szCs w:val="20"/>
                <w:lang w:val="en-US"/>
              </w:rPr>
            </w:pPr>
          </w:p>
          <w:p w:rsidR="009332FD" w:rsidRPr="00C4304D" w:rsidRDefault="009332FD" w:rsidP="001A6EB5">
            <w:pPr>
              <w:ind w:right="-6"/>
              <w:rPr>
                <w:rFonts w:ascii="Bookman Old Style" w:hAnsi="Bookman Old Style"/>
                <w:sz w:val="20"/>
                <w:szCs w:val="20"/>
                <w:lang w:val="en-US"/>
              </w:rPr>
            </w:pPr>
          </w:p>
        </w:tc>
        <w:tc>
          <w:tcPr>
            <w:tcW w:w="8505" w:type="dxa"/>
            <w:gridSpan w:val="2"/>
          </w:tcPr>
          <w:p w:rsidR="009332FD" w:rsidRPr="00C4304D" w:rsidRDefault="009332FD" w:rsidP="00987CF3">
            <w:pPr>
              <w:ind w:left="318" w:right="720" w:hanging="318"/>
              <w:jc w:val="both"/>
              <w:rPr>
                <w:rFonts w:ascii="Bookman Old Style" w:hAnsi="Bookman Old Style"/>
                <w:sz w:val="20"/>
                <w:szCs w:val="20"/>
                <w:lang w:val="en-US"/>
              </w:rPr>
            </w:pPr>
            <w:r w:rsidRPr="00C4304D">
              <w:rPr>
                <w:rFonts w:ascii="Bookman Old Style" w:hAnsi="Bookman Old Style"/>
                <w:sz w:val="20"/>
                <w:szCs w:val="20"/>
                <w:lang w:val="en-US"/>
              </w:rPr>
              <w:t>Pencatatan</w:t>
            </w:r>
            <w:r w:rsidRPr="00C4304D">
              <w:rPr>
                <w:rFonts w:ascii="Bookman Old Style" w:hAnsi="Bookman Old Style"/>
                <w:sz w:val="20"/>
                <w:szCs w:val="20"/>
              </w:rPr>
              <w:t xml:space="preserve"> </w:t>
            </w:r>
            <w:r w:rsidRPr="00C4304D">
              <w:rPr>
                <w:rFonts w:ascii="Bookman Old Style" w:hAnsi="Bookman Old Style"/>
                <w:sz w:val="20"/>
                <w:szCs w:val="20"/>
                <w:lang w:val="en-US"/>
              </w:rPr>
              <w:t>dan</w:t>
            </w:r>
            <w:r w:rsidRPr="00C4304D">
              <w:rPr>
                <w:rFonts w:ascii="Bookman Old Style" w:hAnsi="Bookman Old Style"/>
                <w:sz w:val="20"/>
                <w:szCs w:val="20"/>
              </w:rPr>
              <w:t xml:space="preserve"> </w:t>
            </w:r>
            <w:r w:rsidRPr="00C4304D">
              <w:rPr>
                <w:rFonts w:ascii="Bookman Old Style" w:hAnsi="Bookman Old Style"/>
                <w:sz w:val="20"/>
                <w:szCs w:val="20"/>
                <w:lang w:val="en-US"/>
              </w:rPr>
              <w:t>Pendataan :</w:t>
            </w:r>
          </w:p>
          <w:p w:rsidR="009332FD" w:rsidRPr="00C4304D" w:rsidRDefault="009332FD" w:rsidP="00580628">
            <w:pPr>
              <w:pStyle w:val="ListParagraph"/>
              <w:numPr>
                <w:ilvl w:val="0"/>
                <w:numId w:val="43"/>
              </w:numPr>
              <w:ind w:left="318" w:right="720" w:hanging="318"/>
              <w:jc w:val="both"/>
              <w:rPr>
                <w:rFonts w:ascii="Bookman Old Style" w:hAnsi="Bookman Old Style"/>
                <w:sz w:val="16"/>
                <w:szCs w:val="16"/>
                <w:lang w:val="en-US"/>
              </w:rPr>
            </w:pPr>
            <w:r w:rsidRPr="00C4304D">
              <w:rPr>
                <w:rFonts w:ascii="Bookman Old Style" w:hAnsi="Bookman Old Style"/>
                <w:sz w:val="16"/>
                <w:szCs w:val="16"/>
                <w:lang w:val="en-US"/>
              </w:rPr>
              <w:t>Data</w:t>
            </w:r>
            <w:r w:rsidRPr="00C4304D">
              <w:rPr>
                <w:rFonts w:ascii="Bookman Old Style" w:hAnsi="Bookman Old Style"/>
                <w:sz w:val="16"/>
                <w:szCs w:val="16"/>
              </w:rPr>
              <w:t>/absen peserta</w:t>
            </w:r>
            <w:r w:rsidRPr="00C4304D">
              <w:rPr>
                <w:rFonts w:ascii="Bookman Old Style" w:hAnsi="Bookman Old Style"/>
                <w:sz w:val="16"/>
                <w:szCs w:val="16"/>
                <w:lang w:val="en-US"/>
              </w:rPr>
              <w:t xml:space="preserve"> Pelatihan </w:t>
            </w:r>
          </w:p>
          <w:p w:rsidR="009332FD" w:rsidRPr="00987CF3" w:rsidRDefault="009332FD" w:rsidP="00580628">
            <w:pPr>
              <w:pStyle w:val="ListParagraph"/>
              <w:numPr>
                <w:ilvl w:val="0"/>
                <w:numId w:val="43"/>
              </w:numPr>
              <w:ind w:left="318" w:right="720" w:hanging="318"/>
              <w:jc w:val="both"/>
              <w:rPr>
                <w:rFonts w:ascii="Bookman Old Style" w:hAnsi="Bookman Old Style"/>
                <w:sz w:val="16"/>
                <w:szCs w:val="16"/>
                <w:lang w:val="en-US"/>
              </w:rPr>
            </w:pPr>
            <w:r w:rsidRPr="00C4304D">
              <w:rPr>
                <w:rFonts w:ascii="Bookman Old Style" w:hAnsi="Bookman Old Style"/>
                <w:sz w:val="16"/>
                <w:szCs w:val="16"/>
                <w:lang w:val="en-US"/>
              </w:rPr>
              <w:t>Data panitia</w:t>
            </w:r>
            <w:r w:rsidRPr="00C4304D">
              <w:rPr>
                <w:rFonts w:ascii="Bookman Old Style" w:hAnsi="Bookman Old Style"/>
                <w:sz w:val="16"/>
                <w:szCs w:val="16"/>
              </w:rPr>
              <w:t xml:space="preserve"> </w:t>
            </w:r>
            <w:r w:rsidRPr="00C4304D">
              <w:rPr>
                <w:rFonts w:ascii="Bookman Old Style" w:hAnsi="Bookman Old Style"/>
                <w:sz w:val="16"/>
                <w:szCs w:val="16"/>
                <w:lang w:val="en-US"/>
              </w:rPr>
              <w:t>pelaksana</w:t>
            </w:r>
            <w:r w:rsidRPr="00C4304D">
              <w:rPr>
                <w:rFonts w:ascii="Bookman Old Style" w:hAnsi="Bookman Old Style"/>
                <w:sz w:val="16"/>
                <w:szCs w:val="16"/>
              </w:rPr>
              <w:t xml:space="preserve"> </w:t>
            </w:r>
            <w:r w:rsidRPr="00C4304D">
              <w:rPr>
                <w:rFonts w:ascii="Bookman Old Style" w:hAnsi="Bookman Old Style"/>
                <w:sz w:val="16"/>
                <w:szCs w:val="16"/>
                <w:lang w:val="en-US"/>
              </w:rPr>
              <w:t>teknis</w:t>
            </w:r>
            <w:r w:rsidRPr="00C4304D">
              <w:rPr>
                <w:rFonts w:ascii="Bookman Old Style" w:hAnsi="Bookman Old Style"/>
                <w:sz w:val="16"/>
                <w:szCs w:val="16"/>
              </w:rPr>
              <w:t xml:space="preserve"> </w:t>
            </w:r>
            <w:r w:rsidRPr="00C4304D">
              <w:rPr>
                <w:rFonts w:ascii="Bookman Old Style" w:hAnsi="Bookman Old Style"/>
                <w:sz w:val="16"/>
                <w:szCs w:val="16"/>
                <w:lang w:val="en-US"/>
              </w:rPr>
              <w:t>diklat yang telah</w:t>
            </w:r>
            <w:r w:rsidRPr="00C4304D">
              <w:rPr>
                <w:rFonts w:ascii="Bookman Old Style" w:hAnsi="Bookman Old Style"/>
                <w:sz w:val="16"/>
                <w:szCs w:val="16"/>
              </w:rPr>
              <w:t xml:space="preserve"> </w:t>
            </w:r>
            <w:r w:rsidRPr="00C4304D">
              <w:rPr>
                <w:rFonts w:ascii="Bookman Old Style" w:hAnsi="Bookman Old Style"/>
                <w:sz w:val="16"/>
                <w:szCs w:val="16"/>
                <w:lang w:val="en-US"/>
              </w:rPr>
              <w:t xml:space="preserve">mengikuti TOC </w:t>
            </w:r>
          </w:p>
        </w:tc>
      </w:tr>
    </w:tbl>
    <w:p w:rsidR="001A6EB5" w:rsidRDefault="001A6EB5"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574318" w:rsidRDefault="00574318" w:rsidP="001A6EB5">
      <w:pPr>
        <w:spacing w:after="0"/>
        <w:ind w:right="100"/>
        <w:jc w:val="center"/>
        <w:rPr>
          <w:rFonts w:ascii="Bookman Old Style" w:hAnsi="Bookman Old Style"/>
          <w:b/>
          <w:sz w:val="20"/>
          <w:szCs w:val="20"/>
          <w:lang w:val="en-US"/>
        </w:rPr>
      </w:pPr>
    </w:p>
    <w:p w:rsidR="00445CAC" w:rsidRDefault="00445CAC" w:rsidP="001A6EB5">
      <w:pPr>
        <w:spacing w:after="0"/>
        <w:ind w:right="100"/>
        <w:jc w:val="center"/>
        <w:rPr>
          <w:rFonts w:ascii="Bookman Old Style" w:hAnsi="Bookman Old Style"/>
          <w:b/>
          <w:sz w:val="20"/>
          <w:szCs w:val="20"/>
          <w:lang w:val="en-US"/>
        </w:rPr>
      </w:pPr>
    </w:p>
    <w:p w:rsidR="000B5EA3" w:rsidRDefault="000B5EA3"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8623CF" w:rsidRDefault="008623CF" w:rsidP="001A6EB5">
      <w:pPr>
        <w:spacing w:after="0"/>
        <w:ind w:right="100"/>
        <w:jc w:val="center"/>
        <w:rPr>
          <w:rFonts w:ascii="Bookman Old Style" w:hAnsi="Bookman Old Style"/>
          <w:b/>
          <w:sz w:val="20"/>
          <w:szCs w:val="20"/>
          <w:lang w:val="en-US"/>
        </w:rPr>
      </w:pPr>
    </w:p>
    <w:p w:rsidR="00574318" w:rsidRPr="00AF351F" w:rsidRDefault="00574318" w:rsidP="00574318">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PEMERINTAH PROVINSI KALIMANTAN BARAT</w:t>
      </w:r>
    </w:p>
    <w:p w:rsidR="00574318" w:rsidRPr="00AF351F" w:rsidRDefault="00574318" w:rsidP="00574318">
      <w:pPr>
        <w:spacing w:after="0"/>
        <w:ind w:right="100"/>
        <w:jc w:val="center"/>
        <w:rPr>
          <w:rFonts w:ascii="Bookman Old Style" w:hAnsi="Bookman Old Style"/>
          <w:b/>
          <w:sz w:val="24"/>
          <w:szCs w:val="24"/>
        </w:rPr>
      </w:pPr>
      <w:r w:rsidRPr="00AF351F">
        <w:rPr>
          <w:rFonts w:ascii="Bookman Old Style" w:hAnsi="Bookman Old Style"/>
          <w:b/>
          <w:sz w:val="24"/>
          <w:szCs w:val="24"/>
          <w:lang w:val="en-US"/>
        </w:rPr>
        <w:t xml:space="preserve">BADAN </w:t>
      </w:r>
      <w:r w:rsidRPr="00AF351F">
        <w:rPr>
          <w:rFonts w:ascii="Bookman Old Style" w:hAnsi="Bookman Old Style"/>
          <w:b/>
          <w:sz w:val="24"/>
          <w:szCs w:val="24"/>
        </w:rPr>
        <w:t>PENGEMBANGAN SUMBER DAYA MANUSIA</w:t>
      </w: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PROSEDUR BAKU PELAKSANAAN KEGIATAN</w:t>
      </w:r>
    </w:p>
    <w:p w:rsidR="00574318" w:rsidRPr="00AF351F" w:rsidRDefault="00574318" w:rsidP="00574318">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STANDAR OPERASIONAL PROSEDUR (SOP)</w:t>
      </w: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p>
    <w:p w:rsidR="00574318" w:rsidRPr="00AF351F" w:rsidRDefault="00574318" w:rsidP="00574318">
      <w:pPr>
        <w:spacing w:after="0"/>
        <w:ind w:right="100"/>
        <w:jc w:val="center"/>
        <w:rPr>
          <w:rFonts w:ascii="Bookman Old Style" w:hAnsi="Bookman Old Style"/>
          <w:b/>
          <w:sz w:val="24"/>
          <w:szCs w:val="24"/>
          <w:lang w:val="en-US"/>
        </w:rPr>
      </w:pPr>
    </w:p>
    <w:p w:rsidR="00574318" w:rsidRDefault="00574318" w:rsidP="00574318">
      <w:pPr>
        <w:spacing w:after="0"/>
        <w:ind w:right="100"/>
        <w:jc w:val="center"/>
        <w:rPr>
          <w:rFonts w:ascii="Bookman Old Style" w:hAnsi="Bookman Old Style"/>
          <w:b/>
          <w:sz w:val="24"/>
          <w:szCs w:val="24"/>
          <w:lang w:val="en-US"/>
        </w:rPr>
      </w:pPr>
      <w:r>
        <w:rPr>
          <w:rFonts w:ascii="Bookman Old Style" w:hAnsi="Bookman Old Style"/>
          <w:b/>
          <w:sz w:val="24"/>
          <w:szCs w:val="24"/>
          <w:lang w:val="en-US"/>
        </w:rPr>
        <w:t xml:space="preserve">PENERBITAN SERTIFIKAT </w:t>
      </w:r>
      <w:r w:rsidRPr="00AF351F">
        <w:rPr>
          <w:rFonts w:ascii="Bookman Old Style" w:hAnsi="Bookman Old Style"/>
          <w:b/>
          <w:sz w:val="24"/>
          <w:szCs w:val="24"/>
          <w:lang w:val="en-US"/>
        </w:rPr>
        <w:t>PENGEMBANGAN KOMPETENSI JPT PRATAMA DILINGKUNGAN PROV. KALBAR,</w:t>
      </w:r>
      <w:r>
        <w:rPr>
          <w:rFonts w:ascii="Bookman Old Style" w:hAnsi="Bookman Old Style"/>
          <w:b/>
          <w:sz w:val="24"/>
          <w:szCs w:val="24"/>
          <w:lang w:val="en-US"/>
        </w:rPr>
        <w:t xml:space="preserve"> </w:t>
      </w:r>
      <w:r w:rsidRPr="00AF351F">
        <w:rPr>
          <w:rFonts w:ascii="Bookman Old Style" w:hAnsi="Bookman Old Style"/>
          <w:b/>
          <w:sz w:val="24"/>
          <w:szCs w:val="24"/>
          <w:lang w:val="en-US"/>
        </w:rPr>
        <w:t>D</w:t>
      </w:r>
      <w:r w:rsidR="00D972B6">
        <w:rPr>
          <w:rFonts w:ascii="Bookman Old Style" w:hAnsi="Bookman Old Style"/>
          <w:b/>
          <w:sz w:val="24"/>
          <w:szCs w:val="24"/>
          <w:lang w:val="en-US"/>
        </w:rPr>
        <w:t>I</w:t>
      </w:r>
      <w:r w:rsidRPr="00AF351F">
        <w:rPr>
          <w:rFonts w:ascii="Bookman Old Style" w:hAnsi="Bookman Old Style"/>
          <w:b/>
          <w:sz w:val="24"/>
          <w:szCs w:val="24"/>
          <w:lang w:val="en-US"/>
        </w:rPr>
        <w:t>S</w:t>
      </w:r>
      <w:r w:rsidR="00D972B6">
        <w:rPr>
          <w:rFonts w:ascii="Bookman Old Style" w:hAnsi="Bookman Old Style"/>
          <w:b/>
          <w:sz w:val="24"/>
          <w:szCs w:val="24"/>
          <w:lang w:val="en-US"/>
        </w:rPr>
        <w:t>E</w:t>
      </w:r>
      <w:r w:rsidRPr="00AF351F">
        <w:rPr>
          <w:rFonts w:ascii="Bookman Old Style" w:hAnsi="Bookman Old Style"/>
          <w:b/>
          <w:sz w:val="24"/>
          <w:szCs w:val="24"/>
          <w:lang w:val="en-US"/>
        </w:rPr>
        <w:t xml:space="preserve">MINASI KEPALA DAERAH DAN  SEKDA KAB/KOTA, </w:t>
      </w:r>
      <w:r>
        <w:rPr>
          <w:rFonts w:ascii="Bookman Old Style" w:hAnsi="Bookman Old Style"/>
          <w:b/>
          <w:sz w:val="24"/>
          <w:szCs w:val="24"/>
          <w:lang w:val="en-US"/>
        </w:rPr>
        <w:t xml:space="preserve">SERTA </w:t>
      </w:r>
      <w:r w:rsidRPr="00AF351F">
        <w:rPr>
          <w:rFonts w:ascii="Bookman Old Style" w:hAnsi="Bookman Old Style"/>
          <w:b/>
          <w:sz w:val="24"/>
          <w:szCs w:val="24"/>
          <w:lang w:val="en-US"/>
        </w:rPr>
        <w:t>ORIENTASI</w:t>
      </w:r>
      <w:r>
        <w:rPr>
          <w:rFonts w:ascii="Bookman Old Style" w:hAnsi="Bookman Old Style"/>
          <w:b/>
          <w:sz w:val="24"/>
          <w:szCs w:val="24"/>
          <w:lang w:val="en-US"/>
        </w:rPr>
        <w:t xml:space="preserve">/PENDALAMAN TUGAS </w:t>
      </w:r>
      <w:r w:rsidRPr="00AF351F">
        <w:rPr>
          <w:rFonts w:ascii="Bookman Old Style" w:hAnsi="Bookman Old Style"/>
          <w:b/>
          <w:sz w:val="24"/>
          <w:szCs w:val="24"/>
          <w:lang w:val="en-US"/>
        </w:rPr>
        <w:t xml:space="preserve"> ANGGOTA DPRD KAB/KOTA</w:t>
      </w:r>
    </w:p>
    <w:p w:rsidR="00574318" w:rsidRPr="00AF351F" w:rsidRDefault="00574318" w:rsidP="00574318">
      <w:pPr>
        <w:spacing w:after="0"/>
        <w:ind w:right="100"/>
        <w:jc w:val="center"/>
        <w:rPr>
          <w:rFonts w:ascii="Bookman Old Style" w:hAnsi="Bookman Old Style"/>
          <w:b/>
          <w:sz w:val="24"/>
          <w:szCs w:val="24"/>
          <w:lang w:val="en-US"/>
        </w:rPr>
      </w:pPr>
      <w:r w:rsidRPr="00AF351F">
        <w:rPr>
          <w:rFonts w:ascii="Bookman Old Style" w:hAnsi="Bookman Old Style"/>
          <w:b/>
          <w:sz w:val="24"/>
          <w:szCs w:val="24"/>
          <w:lang w:val="en-US"/>
        </w:rPr>
        <w:t xml:space="preserve">DI LINGKUNGAN BADAN </w:t>
      </w:r>
      <w:r w:rsidRPr="00AF351F">
        <w:rPr>
          <w:rFonts w:ascii="Bookman Old Style" w:hAnsi="Bookman Old Style"/>
          <w:b/>
          <w:sz w:val="24"/>
          <w:szCs w:val="24"/>
        </w:rPr>
        <w:t xml:space="preserve">PENGEMBANGAN SUMBER DAYA MANUSIA </w:t>
      </w:r>
      <w:r w:rsidRPr="00AF351F">
        <w:rPr>
          <w:rFonts w:ascii="Bookman Old Style" w:hAnsi="Bookman Old Style"/>
          <w:b/>
          <w:sz w:val="24"/>
          <w:szCs w:val="24"/>
          <w:lang w:val="en-US"/>
        </w:rPr>
        <w:t>PROVINSI KALIMANTAN BARAT</w:t>
      </w:r>
    </w:p>
    <w:p w:rsidR="00574318" w:rsidRPr="00AF351F" w:rsidRDefault="00574318" w:rsidP="00574318">
      <w:pPr>
        <w:spacing w:after="0"/>
        <w:ind w:left="1418" w:right="720"/>
        <w:jc w:val="center"/>
        <w:rPr>
          <w:rFonts w:ascii="Bookman Old Style" w:hAnsi="Bookman Old Style"/>
          <w:b/>
          <w:sz w:val="20"/>
          <w:szCs w:val="20"/>
        </w:rPr>
      </w:pPr>
    </w:p>
    <w:p w:rsidR="00574318" w:rsidRPr="00AF351F" w:rsidRDefault="00574318" w:rsidP="00574318">
      <w:pPr>
        <w:spacing w:after="0"/>
        <w:ind w:left="1418" w:right="720"/>
        <w:jc w:val="center"/>
        <w:rPr>
          <w:rFonts w:ascii="Bookman Old Style" w:hAnsi="Bookman Old Style"/>
          <w:b/>
          <w:sz w:val="20"/>
          <w:szCs w:val="20"/>
        </w:rPr>
      </w:pPr>
    </w:p>
    <w:p w:rsidR="00574318" w:rsidRPr="00AF351F" w:rsidRDefault="00574318" w:rsidP="00574318">
      <w:pPr>
        <w:spacing w:after="0"/>
        <w:ind w:left="1418" w:right="720"/>
        <w:jc w:val="center"/>
        <w:rPr>
          <w:rFonts w:ascii="Bookman Old Style" w:hAnsi="Bookman Old Style"/>
          <w:b/>
          <w:sz w:val="20"/>
          <w:szCs w:val="20"/>
        </w:rPr>
      </w:pPr>
    </w:p>
    <w:p w:rsidR="00574318" w:rsidRPr="00AF351F" w:rsidRDefault="00574318" w:rsidP="00574318">
      <w:pPr>
        <w:spacing w:after="0"/>
        <w:ind w:left="1418" w:right="720"/>
        <w:jc w:val="center"/>
        <w:rPr>
          <w:rFonts w:ascii="Bookman Old Style" w:hAnsi="Bookman Old Style"/>
          <w:b/>
          <w:sz w:val="20"/>
          <w:szCs w:val="20"/>
          <w:lang w:val="en-US"/>
        </w:rPr>
      </w:pPr>
    </w:p>
    <w:p w:rsidR="00574318" w:rsidRPr="00AF351F" w:rsidRDefault="00574318" w:rsidP="00574318">
      <w:pPr>
        <w:spacing w:after="0"/>
        <w:ind w:left="1418" w:right="720"/>
        <w:jc w:val="center"/>
        <w:rPr>
          <w:rFonts w:ascii="Bookman Old Style" w:hAnsi="Bookman Old Style"/>
          <w:b/>
          <w:sz w:val="20"/>
          <w:szCs w:val="20"/>
          <w:lang w:val="en-US"/>
        </w:rPr>
      </w:pPr>
    </w:p>
    <w:p w:rsidR="00574318" w:rsidRPr="00AF351F" w:rsidRDefault="00574318" w:rsidP="00574318">
      <w:pPr>
        <w:spacing w:after="0"/>
        <w:ind w:left="1418" w:right="720"/>
        <w:jc w:val="center"/>
        <w:rPr>
          <w:rFonts w:ascii="Bookman Old Style" w:hAnsi="Bookman Old Style"/>
          <w:b/>
          <w:sz w:val="20"/>
          <w:szCs w:val="20"/>
          <w:lang w:val="en-US"/>
        </w:rPr>
      </w:pPr>
    </w:p>
    <w:p w:rsidR="00574318" w:rsidRPr="00AF351F" w:rsidRDefault="00574318" w:rsidP="00574318">
      <w:pPr>
        <w:spacing w:after="0"/>
        <w:ind w:left="1418" w:right="720"/>
        <w:jc w:val="center"/>
        <w:rPr>
          <w:rFonts w:ascii="Bookman Old Style" w:hAnsi="Bookman Old Style"/>
          <w:b/>
          <w:sz w:val="20"/>
          <w:szCs w:val="20"/>
          <w:lang w:val="en-US"/>
        </w:rPr>
      </w:pPr>
    </w:p>
    <w:p w:rsidR="00574318" w:rsidRDefault="00574318" w:rsidP="00574318">
      <w:pPr>
        <w:spacing w:after="0"/>
        <w:ind w:left="1418" w:right="720"/>
        <w:jc w:val="center"/>
        <w:rPr>
          <w:rFonts w:ascii="Bookman Old Style" w:hAnsi="Bookman Old Style"/>
          <w:b/>
          <w:sz w:val="20"/>
          <w:szCs w:val="20"/>
          <w:lang w:val="en-US"/>
        </w:rPr>
      </w:pPr>
    </w:p>
    <w:p w:rsidR="00445CAC" w:rsidRPr="00AF351F" w:rsidRDefault="00445CAC" w:rsidP="00574318">
      <w:pPr>
        <w:spacing w:after="0"/>
        <w:ind w:left="1418" w:right="720"/>
        <w:jc w:val="center"/>
        <w:rPr>
          <w:rFonts w:ascii="Bookman Old Style" w:hAnsi="Bookman Old Style"/>
          <w:b/>
          <w:sz w:val="20"/>
          <w:szCs w:val="20"/>
          <w:lang w:val="en-US"/>
        </w:rPr>
      </w:pPr>
    </w:p>
    <w:p w:rsidR="00574318" w:rsidRPr="00E67760" w:rsidRDefault="00574318" w:rsidP="00574318">
      <w:pPr>
        <w:spacing w:after="0"/>
        <w:ind w:left="1418" w:right="720"/>
        <w:jc w:val="center"/>
        <w:rPr>
          <w:rFonts w:ascii="Bookman Old Style" w:hAnsi="Bookman Old Style"/>
          <w:b/>
          <w:sz w:val="20"/>
          <w:szCs w:val="20"/>
          <w:lang w:val="en-US"/>
        </w:rPr>
      </w:pPr>
    </w:p>
    <w:tbl>
      <w:tblPr>
        <w:tblStyle w:val="TableGrid"/>
        <w:tblW w:w="16017" w:type="dxa"/>
        <w:tblInd w:w="534" w:type="dxa"/>
        <w:tblLook w:val="04A0" w:firstRow="1" w:lastRow="0" w:firstColumn="1" w:lastColumn="0" w:noHBand="0" w:noVBand="1"/>
      </w:tblPr>
      <w:tblGrid>
        <w:gridCol w:w="7512"/>
        <w:gridCol w:w="2155"/>
        <w:gridCol w:w="6350"/>
      </w:tblGrid>
      <w:tr w:rsidR="00574318" w:rsidRPr="00153114" w:rsidTr="00641F7E">
        <w:tc>
          <w:tcPr>
            <w:tcW w:w="7512" w:type="dxa"/>
            <w:vMerge w:val="restart"/>
          </w:tcPr>
          <w:p w:rsidR="00574318" w:rsidRPr="00153114" w:rsidRDefault="00574318" w:rsidP="00641F7E">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806720" behindDoc="0" locked="0" layoutInCell="1" allowOverlap="1" wp14:anchorId="4255C29F" wp14:editId="6F1831DD">
                  <wp:simplePos x="0" y="0"/>
                  <wp:positionH relativeFrom="column">
                    <wp:posOffset>1818376</wp:posOffset>
                  </wp:positionH>
                  <wp:positionV relativeFrom="paragraph">
                    <wp:posOffset>81280</wp:posOffset>
                  </wp:positionV>
                  <wp:extent cx="765810" cy="969010"/>
                  <wp:effectExtent l="0" t="0" r="0" b="0"/>
                  <wp:wrapNone/>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74318" w:rsidRPr="00153114" w:rsidRDefault="00574318" w:rsidP="00641F7E">
            <w:pPr>
              <w:ind w:right="720"/>
              <w:jc w:val="center"/>
              <w:rPr>
                <w:rFonts w:ascii="Bookman Old Style" w:hAnsi="Bookman Old Style"/>
                <w:b/>
                <w:sz w:val="20"/>
                <w:szCs w:val="20"/>
                <w:lang w:val="en-US"/>
              </w:rPr>
            </w:pPr>
          </w:p>
          <w:p w:rsidR="00574318" w:rsidRPr="00153114" w:rsidRDefault="00574318" w:rsidP="00641F7E">
            <w:pPr>
              <w:ind w:right="720"/>
              <w:jc w:val="center"/>
              <w:rPr>
                <w:rFonts w:ascii="Bookman Old Style" w:hAnsi="Bookman Old Style"/>
                <w:b/>
                <w:sz w:val="20"/>
                <w:szCs w:val="20"/>
                <w:lang w:val="en-US"/>
              </w:rPr>
            </w:pPr>
          </w:p>
          <w:p w:rsidR="00574318" w:rsidRPr="00153114" w:rsidRDefault="00574318" w:rsidP="00641F7E">
            <w:pPr>
              <w:ind w:right="720"/>
              <w:jc w:val="center"/>
              <w:rPr>
                <w:rFonts w:ascii="Bookman Old Style" w:hAnsi="Bookman Old Style"/>
                <w:b/>
                <w:sz w:val="20"/>
                <w:szCs w:val="20"/>
                <w:lang w:val="en-US"/>
              </w:rPr>
            </w:pPr>
          </w:p>
          <w:p w:rsidR="00574318" w:rsidRPr="00153114" w:rsidRDefault="00574318" w:rsidP="00641F7E">
            <w:pPr>
              <w:ind w:right="720"/>
              <w:jc w:val="center"/>
              <w:rPr>
                <w:rFonts w:ascii="Bookman Old Style" w:hAnsi="Bookman Old Style"/>
                <w:b/>
                <w:sz w:val="20"/>
                <w:szCs w:val="20"/>
                <w:lang w:val="en-US"/>
              </w:rPr>
            </w:pPr>
          </w:p>
          <w:p w:rsidR="00574318" w:rsidRPr="00153114" w:rsidRDefault="00574318" w:rsidP="00641F7E">
            <w:pPr>
              <w:ind w:right="720"/>
              <w:jc w:val="center"/>
              <w:rPr>
                <w:rFonts w:ascii="Bookman Old Style" w:hAnsi="Bookman Old Style"/>
                <w:b/>
                <w:sz w:val="20"/>
                <w:szCs w:val="20"/>
                <w:lang w:val="en-US"/>
              </w:rPr>
            </w:pPr>
          </w:p>
          <w:p w:rsidR="00574318" w:rsidRPr="00153114" w:rsidRDefault="00574318" w:rsidP="00641F7E">
            <w:pPr>
              <w:ind w:right="720"/>
              <w:rPr>
                <w:rFonts w:ascii="Bookman Old Style" w:hAnsi="Bookman Old Style"/>
                <w:b/>
                <w:sz w:val="20"/>
                <w:szCs w:val="20"/>
                <w:lang w:val="en-US"/>
              </w:rPr>
            </w:pPr>
          </w:p>
          <w:p w:rsidR="00574318" w:rsidRPr="00153114" w:rsidRDefault="00574318" w:rsidP="00641F7E">
            <w:pPr>
              <w:ind w:right="720"/>
              <w:rPr>
                <w:rFonts w:ascii="Bookman Old Style" w:hAnsi="Bookman Old Style"/>
                <w:b/>
                <w:sz w:val="20"/>
                <w:szCs w:val="20"/>
                <w:lang w:val="en-US"/>
              </w:rPr>
            </w:pPr>
          </w:p>
          <w:p w:rsidR="00574318" w:rsidRPr="00153114" w:rsidRDefault="00574318" w:rsidP="00641F7E">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574318" w:rsidRPr="00153114" w:rsidRDefault="00574318" w:rsidP="00641F7E">
            <w:pPr>
              <w:ind w:right="720"/>
              <w:jc w:val="center"/>
              <w:rPr>
                <w:rFonts w:ascii="Bookman Old Style" w:hAnsi="Bookman Old Style"/>
                <w:b/>
                <w:sz w:val="20"/>
                <w:szCs w:val="20"/>
                <w:lang w:val="en-US"/>
              </w:rPr>
            </w:pPr>
          </w:p>
        </w:tc>
        <w:tc>
          <w:tcPr>
            <w:tcW w:w="2155" w:type="dxa"/>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574318" w:rsidRPr="00153114" w:rsidRDefault="00574318" w:rsidP="00641F7E">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574318" w:rsidRPr="00153114" w:rsidTr="00641F7E">
        <w:tc>
          <w:tcPr>
            <w:tcW w:w="7512" w:type="dxa"/>
            <w:vMerge/>
          </w:tcPr>
          <w:p w:rsidR="00574318" w:rsidRPr="00153114" w:rsidRDefault="00574318" w:rsidP="00641F7E">
            <w:pPr>
              <w:ind w:right="720"/>
              <w:jc w:val="center"/>
              <w:rPr>
                <w:rFonts w:ascii="Bookman Old Style" w:hAnsi="Bookman Old Style"/>
                <w:b/>
                <w:sz w:val="20"/>
                <w:szCs w:val="20"/>
                <w:lang w:val="en-US"/>
              </w:rPr>
            </w:pPr>
          </w:p>
        </w:tc>
        <w:tc>
          <w:tcPr>
            <w:tcW w:w="2155" w:type="dxa"/>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574318" w:rsidRPr="00153114" w:rsidRDefault="00574318" w:rsidP="00641F7E">
            <w:pPr>
              <w:ind w:right="720"/>
              <w:jc w:val="both"/>
              <w:rPr>
                <w:rFonts w:ascii="Bookman Old Style" w:hAnsi="Bookman Old Style"/>
                <w:sz w:val="20"/>
                <w:szCs w:val="20"/>
              </w:rPr>
            </w:pPr>
          </w:p>
        </w:tc>
      </w:tr>
      <w:tr w:rsidR="00574318" w:rsidRPr="00153114" w:rsidTr="00641F7E">
        <w:tc>
          <w:tcPr>
            <w:tcW w:w="7512" w:type="dxa"/>
            <w:vMerge/>
          </w:tcPr>
          <w:p w:rsidR="00574318" w:rsidRPr="00153114" w:rsidRDefault="00574318" w:rsidP="00641F7E">
            <w:pPr>
              <w:ind w:right="720"/>
              <w:jc w:val="center"/>
              <w:rPr>
                <w:rFonts w:ascii="Bookman Old Style" w:hAnsi="Bookman Old Style"/>
                <w:b/>
                <w:sz w:val="20"/>
                <w:szCs w:val="20"/>
                <w:lang w:val="en-US"/>
              </w:rPr>
            </w:pPr>
          </w:p>
        </w:tc>
        <w:tc>
          <w:tcPr>
            <w:tcW w:w="2155" w:type="dxa"/>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574318" w:rsidRPr="00153114" w:rsidRDefault="00574318" w:rsidP="00641F7E">
            <w:pPr>
              <w:ind w:right="720"/>
              <w:jc w:val="both"/>
              <w:rPr>
                <w:rFonts w:ascii="Bookman Old Style" w:hAnsi="Bookman Old Style"/>
                <w:sz w:val="20"/>
                <w:szCs w:val="20"/>
              </w:rPr>
            </w:pPr>
          </w:p>
        </w:tc>
      </w:tr>
      <w:tr w:rsidR="00574318" w:rsidRPr="00153114" w:rsidTr="00641F7E">
        <w:tc>
          <w:tcPr>
            <w:tcW w:w="7512" w:type="dxa"/>
            <w:vMerge/>
          </w:tcPr>
          <w:p w:rsidR="00574318" w:rsidRPr="00153114" w:rsidRDefault="00574318" w:rsidP="00641F7E">
            <w:pPr>
              <w:ind w:right="720"/>
              <w:jc w:val="center"/>
              <w:rPr>
                <w:rFonts w:ascii="Bookman Old Style" w:hAnsi="Bookman Old Style"/>
                <w:b/>
                <w:sz w:val="20"/>
                <w:szCs w:val="20"/>
                <w:lang w:val="en-US"/>
              </w:rPr>
            </w:pPr>
          </w:p>
        </w:tc>
        <w:tc>
          <w:tcPr>
            <w:tcW w:w="2155" w:type="dxa"/>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574318" w:rsidRPr="007068B8" w:rsidRDefault="00574318" w:rsidP="00641F7E">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574318" w:rsidRPr="00153114" w:rsidTr="00641F7E">
        <w:tc>
          <w:tcPr>
            <w:tcW w:w="7512" w:type="dxa"/>
            <w:vMerge/>
          </w:tcPr>
          <w:p w:rsidR="00574318" w:rsidRPr="00153114" w:rsidRDefault="00574318" w:rsidP="00641F7E">
            <w:pPr>
              <w:ind w:right="720"/>
              <w:jc w:val="center"/>
              <w:rPr>
                <w:rFonts w:ascii="Bookman Old Style" w:hAnsi="Bookman Old Style"/>
                <w:b/>
                <w:sz w:val="20"/>
                <w:szCs w:val="20"/>
                <w:lang w:val="en-US"/>
              </w:rPr>
            </w:pPr>
          </w:p>
        </w:tc>
        <w:tc>
          <w:tcPr>
            <w:tcW w:w="2155" w:type="dxa"/>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254EBC" w:rsidRDefault="00254EBC" w:rsidP="00641F7E">
            <w:pPr>
              <w:jc w:val="center"/>
              <w:rPr>
                <w:rFonts w:ascii="Bookman Old Style" w:hAnsi="Bookman Old Style"/>
                <w:sz w:val="20"/>
                <w:szCs w:val="20"/>
                <w:lang w:val="en-ID"/>
              </w:rPr>
            </w:pPr>
          </w:p>
          <w:p w:rsidR="00574318" w:rsidRPr="00285910" w:rsidRDefault="00574318" w:rsidP="00641F7E">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574318" w:rsidRPr="00285910" w:rsidRDefault="00574318" w:rsidP="00641F7E">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574318" w:rsidRPr="00285910" w:rsidRDefault="00574318" w:rsidP="00641F7E">
            <w:pPr>
              <w:jc w:val="center"/>
              <w:rPr>
                <w:rFonts w:ascii="Bookman Old Style" w:hAnsi="Bookman Old Style"/>
                <w:b/>
                <w:sz w:val="20"/>
                <w:szCs w:val="20"/>
                <w:u w:val="single"/>
              </w:rPr>
            </w:pPr>
          </w:p>
          <w:p w:rsidR="00574318" w:rsidRPr="00285910" w:rsidRDefault="00574318" w:rsidP="00641F7E">
            <w:pPr>
              <w:jc w:val="center"/>
              <w:rPr>
                <w:rFonts w:ascii="Bookman Old Style" w:hAnsi="Bookman Old Style"/>
                <w:b/>
                <w:sz w:val="20"/>
                <w:szCs w:val="20"/>
                <w:u w:val="single"/>
              </w:rPr>
            </w:pPr>
          </w:p>
          <w:p w:rsidR="00574318" w:rsidRPr="00285910" w:rsidRDefault="00574318" w:rsidP="00641F7E">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574318" w:rsidRPr="00285910" w:rsidRDefault="00574318" w:rsidP="00641F7E">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574318" w:rsidRPr="00153114" w:rsidRDefault="00574318" w:rsidP="00641F7E">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574318" w:rsidRPr="00153114" w:rsidRDefault="00574318" w:rsidP="00641F7E">
            <w:pPr>
              <w:ind w:right="720"/>
              <w:jc w:val="both"/>
              <w:rPr>
                <w:rFonts w:ascii="Bookman Old Style" w:hAnsi="Bookman Old Style"/>
                <w:sz w:val="20"/>
                <w:szCs w:val="20"/>
                <w:lang w:val="en-US"/>
              </w:rPr>
            </w:pPr>
          </w:p>
        </w:tc>
      </w:tr>
      <w:tr w:rsidR="00574318" w:rsidRPr="00153114" w:rsidTr="00641F7E">
        <w:tc>
          <w:tcPr>
            <w:tcW w:w="7512" w:type="dxa"/>
            <w:vMerge/>
            <w:tcBorders>
              <w:bottom w:val="single" w:sz="4" w:space="0" w:color="auto"/>
            </w:tcBorders>
          </w:tcPr>
          <w:p w:rsidR="00574318" w:rsidRPr="00153114" w:rsidRDefault="00574318" w:rsidP="00641F7E">
            <w:pPr>
              <w:ind w:right="720"/>
              <w:jc w:val="center"/>
              <w:rPr>
                <w:rFonts w:ascii="Bookman Old Style" w:hAnsi="Bookman Old Style"/>
                <w:b/>
                <w:sz w:val="20"/>
                <w:szCs w:val="20"/>
                <w:lang w:val="en-US"/>
              </w:rPr>
            </w:pPr>
          </w:p>
        </w:tc>
        <w:tc>
          <w:tcPr>
            <w:tcW w:w="2155" w:type="dxa"/>
            <w:tcBorders>
              <w:bottom w:val="single" w:sz="4" w:space="0" w:color="auto"/>
            </w:tcBorders>
          </w:tcPr>
          <w:p w:rsidR="00574318" w:rsidRPr="00153114" w:rsidRDefault="00574318" w:rsidP="00641F7E">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574318" w:rsidRPr="00987CF3" w:rsidRDefault="00A03D25" w:rsidP="00D972B6">
            <w:pPr>
              <w:ind w:right="100"/>
              <w:jc w:val="both"/>
              <w:rPr>
                <w:rFonts w:ascii="Bookman Old Style" w:hAnsi="Bookman Old Style"/>
                <w:sz w:val="16"/>
                <w:szCs w:val="16"/>
                <w:lang w:val="en-US"/>
              </w:rPr>
            </w:pPr>
            <w:r>
              <w:rPr>
                <w:rFonts w:ascii="Bookman Old Style" w:hAnsi="Bookman Old Style"/>
                <w:sz w:val="16"/>
                <w:szCs w:val="16"/>
                <w:lang w:val="en-US"/>
              </w:rPr>
              <w:t>P</w:t>
            </w:r>
            <w:r w:rsidR="00574318" w:rsidRPr="00574318">
              <w:rPr>
                <w:rFonts w:ascii="Bookman Old Style" w:hAnsi="Bookman Old Style"/>
                <w:sz w:val="16"/>
                <w:szCs w:val="16"/>
                <w:lang w:val="en-US"/>
              </w:rPr>
              <w:t xml:space="preserve">enerbitan sertifikat </w:t>
            </w:r>
            <w:r w:rsidR="00574318" w:rsidRPr="00987CF3">
              <w:rPr>
                <w:rFonts w:ascii="Bookman Old Style" w:hAnsi="Bookman Old Style"/>
                <w:sz w:val="16"/>
                <w:szCs w:val="16"/>
                <w:lang w:val="en-US"/>
              </w:rPr>
              <w:t>Pengembangan Kompetensi JPT Pratama dilingkungan Prov. Kalbar, D</w:t>
            </w:r>
            <w:r w:rsidR="00D972B6">
              <w:rPr>
                <w:rFonts w:ascii="Bookman Old Style" w:hAnsi="Bookman Old Style"/>
                <w:sz w:val="16"/>
                <w:szCs w:val="16"/>
                <w:lang w:val="en-US"/>
              </w:rPr>
              <w:t>i</w:t>
            </w:r>
            <w:r w:rsidR="00574318" w:rsidRPr="00987CF3">
              <w:rPr>
                <w:rFonts w:ascii="Bookman Old Style" w:hAnsi="Bookman Old Style"/>
                <w:sz w:val="16"/>
                <w:szCs w:val="16"/>
                <w:lang w:val="en-US"/>
              </w:rPr>
              <w:t>s</w:t>
            </w:r>
            <w:r w:rsidR="00D972B6">
              <w:rPr>
                <w:rFonts w:ascii="Bookman Old Style" w:hAnsi="Bookman Old Style"/>
                <w:sz w:val="16"/>
                <w:szCs w:val="16"/>
                <w:lang w:val="en-US"/>
              </w:rPr>
              <w:t>e</w:t>
            </w:r>
            <w:r w:rsidR="00574318" w:rsidRPr="00987CF3">
              <w:rPr>
                <w:rFonts w:ascii="Bookman Old Style" w:hAnsi="Bookman Old Style"/>
                <w:sz w:val="16"/>
                <w:szCs w:val="16"/>
                <w:lang w:val="en-US"/>
              </w:rPr>
              <w:t>minasi Kepala Daerah dan  Sekda Kab/Kota, serta Orientasi/Pendalaman Tugas  Anggota DPRD Kab/kota</w:t>
            </w:r>
          </w:p>
        </w:tc>
      </w:tr>
      <w:tr w:rsidR="00574318" w:rsidRPr="00153114" w:rsidTr="00641F7E">
        <w:tc>
          <w:tcPr>
            <w:tcW w:w="7512" w:type="dxa"/>
            <w:tcBorders>
              <w:top w:val="single" w:sz="4" w:space="0" w:color="auto"/>
              <w:left w:val="nil"/>
              <w:bottom w:val="single" w:sz="4" w:space="0" w:color="auto"/>
              <w:right w:val="nil"/>
            </w:tcBorders>
          </w:tcPr>
          <w:p w:rsidR="00574318" w:rsidRPr="00823383" w:rsidRDefault="00574318" w:rsidP="00641F7E">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Pr>
                <w:rFonts w:ascii="Bookman Old Style" w:hAnsi="Bookman Old Style"/>
                <w:b/>
                <w:sz w:val="20"/>
                <w:szCs w:val="20"/>
                <w:lang w:val="en-US"/>
              </w:rPr>
              <w:t>PKT</w:t>
            </w:r>
          </w:p>
        </w:tc>
        <w:tc>
          <w:tcPr>
            <w:tcW w:w="2155" w:type="dxa"/>
            <w:tcBorders>
              <w:top w:val="single" w:sz="4" w:space="0" w:color="auto"/>
              <w:left w:val="nil"/>
              <w:bottom w:val="single" w:sz="4" w:space="0" w:color="auto"/>
              <w:right w:val="nil"/>
            </w:tcBorders>
          </w:tcPr>
          <w:p w:rsidR="00574318" w:rsidRPr="00153114" w:rsidRDefault="00574318" w:rsidP="00641F7E">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574318" w:rsidRPr="00153114" w:rsidRDefault="00574318" w:rsidP="00641F7E">
            <w:pPr>
              <w:ind w:right="720"/>
              <w:jc w:val="both"/>
              <w:rPr>
                <w:rFonts w:ascii="Bookman Old Style" w:hAnsi="Bookman Old Style"/>
                <w:sz w:val="20"/>
                <w:szCs w:val="20"/>
                <w:lang w:val="en-US"/>
              </w:rPr>
            </w:pPr>
          </w:p>
        </w:tc>
      </w:tr>
      <w:tr w:rsidR="00574318" w:rsidRPr="00153114" w:rsidTr="00641F7E">
        <w:tc>
          <w:tcPr>
            <w:tcW w:w="7512" w:type="dxa"/>
            <w:tcBorders>
              <w:top w:val="single" w:sz="4" w:space="0" w:color="auto"/>
            </w:tcBorders>
          </w:tcPr>
          <w:p w:rsidR="00574318" w:rsidRPr="00153114" w:rsidRDefault="00574318" w:rsidP="00641F7E">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574318" w:rsidRPr="00153114" w:rsidRDefault="00574318" w:rsidP="00641F7E">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574318" w:rsidRPr="00153114" w:rsidTr="00641F7E">
        <w:tc>
          <w:tcPr>
            <w:tcW w:w="7512" w:type="dxa"/>
          </w:tcPr>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lang w:val="en-US"/>
              </w:rPr>
              <w:t>Undang-undang</w:t>
            </w:r>
            <w:r w:rsidRPr="00C4304D">
              <w:rPr>
                <w:rFonts w:ascii="Bookman Old Style" w:hAnsi="Bookman Old Style" w:cs="Arial"/>
                <w:sz w:val="16"/>
                <w:szCs w:val="16"/>
              </w:rPr>
              <w:t xml:space="preserve"> </w:t>
            </w:r>
            <w:r w:rsidRPr="00C4304D">
              <w:rPr>
                <w:rFonts w:ascii="Bookman Old Style" w:hAnsi="Bookman Old Style" w:cs="Arial"/>
                <w:sz w:val="16"/>
                <w:szCs w:val="16"/>
                <w:lang w:val="en-US"/>
              </w:rPr>
              <w:t>Nomor</w:t>
            </w:r>
            <w:r w:rsidRPr="00C4304D">
              <w:rPr>
                <w:rFonts w:ascii="Bookman Old Style" w:hAnsi="Bookman Old Style" w:cs="Arial"/>
                <w:sz w:val="16"/>
                <w:szCs w:val="16"/>
              </w:rPr>
              <w:t xml:space="preserve"> 23 </w:t>
            </w:r>
            <w:r w:rsidRPr="00C4304D">
              <w:rPr>
                <w:rFonts w:ascii="Bookman Old Style" w:hAnsi="Bookman Old Style" w:cs="Arial"/>
                <w:sz w:val="16"/>
                <w:szCs w:val="16"/>
                <w:lang w:val="en-US"/>
              </w:rPr>
              <w:t>Tahun</w:t>
            </w:r>
            <w:r w:rsidRPr="00C4304D">
              <w:rPr>
                <w:rFonts w:ascii="Bookman Old Style" w:hAnsi="Bookman Old Style" w:cs="Arial"/>
                <w:sz w:val="16"/>
                <w:szCs w:val="16"/>
              </w:rPr>
              <w:t xml:space="preserve"> 2014</w:t>
            </w:r>
            <w:r w:rsidRPr="00C4304D">
              <w:rPr>
                <w:rFonts w:ascii="Bookman Old Style" w:hAnsi="Bookman Old Style" w:cs="Arial"/>
                <w:sz w:val="16"/>
                <w:szCs w:val="16"/>
                <w:lang w:val="en-US"/>
              </w:rPr>
              <w:t xml:space="preserve"> tentang Pemerintah Daerah</w:t>
            </w:r>
            <w:r w:rsidRPr="00C4304D">
              <w:rPr>
                <w:rFonts w:ascii="Bookman Old Style" w:hAnsi="Bookman Old Style" w:cs="Arial"/>
                <w:sz w:val="16"/>
                <w:szCs w:val="16"/>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UU Nomor 5 Tahun 2014</w:t>
            </w:r>
            <w:r w:rsidRPr="00C4304D">
              <w:rPr>
                <w:rFonts w:ascii="Bookman Old Style" w:hAnsi="Bookman Old Style" w:cs="Arial"/>
                <w:sz w:val="16"/>
                <w:szCs w:val="16"/>
                <w:lang w:val="en-US"/>
              </w:rPr>
              <w:t xml:space="preserve"> tentang Aparatur Sipil Negara</w:t>
            </w:r>
            <w:r w:rsidRPr="00C4304D">
              <w:rPr>
                <w:rFonts w:ascii="Bookman Old Style" w:hAnsi="Bookman Old Style" w:cs="Arial"/>
                <w:sz w:val="16"/>
                <w:szCs w:val="16"/>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PP Nomor 11 Tahun 2017</w:t>
            </w:r>
            <w:r w:rsidRPr="00C4304D">
              <w:rPr>
                <w:rFonts w:ascii="Bookman Old Style" w:hAnsi="Bookman Old Style" w:cs="Arial"/>
                <w:sz w:val="16"/>
                <w:szCs w:val="16"/>
                <w:lang w:val="en-US"/>
              </w:rPr>
              <w:t xml:space="preserve"> tentan Manajemen Pegawai Negeri Sipil</w:t>
            </w:r>
            <w:r w:rsidRPr="00C4304D">
              <w:rPr>
                <w:rFonts w:ascii="Bookman Old Style" w:hAnsi="Bookman Old Style" w:cs="Arial"/>
                <w:sz w:val="16"/>
                <w:szCs w:val="16"/>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Lembaga Administrasi Negara Republik Indonesia Nomor 10 Tahun 2018 Tentang Pengembangan Kompetensi Pegawai Negeri Sipil</w:t>
            </w:r>
            <w:r w:rsidRPr="00C4304D">
              <w:rPr>
                <w:rFonts w:ascii="Bookman Old Style" w:hAnsi="Bookman Old Style"/>
                <w:sz w:val="16"/>
                <w:szCs w:val="16"/>
                <w:lang w:val="en-US"/>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sz w:val="16"/>
                <w:szCs w:val="16"/>
              </w:rPr>
              <w:t>Peraturan Menteri Dalam Negeri Republik Indonesia Nomor 14 Tahun 2018 Tentang Perubahan Atas Peraturan Menteri Dalam Negeri Nomor 133 Tahun 2017 Tentang Orientasi Dan Pendalaman Tugas Anggota Dewan Perwakilan Rakyat Daerah Provinsi Dan Dewan Perwakilan Rakyat Daerah Kabupaten/Kota</w:t>
            </w:r>
            <w:r w:rsidR="00DD58D6">
              <w:rPr>
                <w:rFonts w:ascii="Bookman Old Style" w:hAnsi="Bookman Old Style"/>
                <w:sz w:val="16"/>
                <w:szCs w:val="16"/>
                <w:lang w:val="en-US"/>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Daerah Nomor 8 Tahun 2016</w:t>
            </w:r>
            <w:r w:rsidRPr="00C4304D">
              <w:rPr>
                <w:rFonts w:ascii="Bookman Old Style" w:hAnsi="Bookman Old Style" w:cs="Arial"/>
                <w:sz w:val="16"/>
                <w:szCs w:val="16"/>
                <w:lang w:val="en-US"/>
              </w:rPr>
              <w:t xml:space="preserve"> </w:t>
            </w:r>
            <w:r w:rsidRPr="00C4304D">
              <w:rPr>
                <w:rFonts w:ascii="Bookman Old Style" w:hAnsi="Bookman Old Style" w:cs="Arial"/>
                <w:sz w:val="16"/>
                <w:szCs w:val="16"/>
                <w:shd w:val="clear" w:color="auto" w:fill="FFFFFF"/>
              </w:rPr>
              <w:t>tentang Pembentukan Dan Susunan Perangkat Daerah Provinsi Kalimantan Barat</w:t>
            </w:r>
            <w:r w:rsidRPr="00C4304D">
              <w:rPr>
                <w:rFonts w:ascii="Bookman Old Style" w:hAnsi="Bookman Old Style" w:cs="Arial"/>
                <w:sz w:val="16"/>
                <w:szCs w:val="16"/>
              </w:rPr>
              <w:t>;</w:t>
            </w:r>
          </w:p>
          <w:p w:rsidR="00574318" w:rsidRPr="00C4304D" w:rsidRDefault="00574318" w:rsidP="00580628">
            <w:pPr>
              <w:pStyle w:val="ListParagraph"/>
              <w:numPr>
                <w:ilvl w:val="0"/>
                <w:numId w:val="44"/>
              </w:numPr>
              <w:ind w:left="317" w:hanging="317"/>
              <w:jc w:val="both"/>
              <w:rPr>
                <w:rFonts w:ascii="Bookman Old Style" w:hAnsi="Bookman Old Style" w:cs="Arial"/>
                <w:sz w:val="16"/>
                <w:szCs w:val="16"/>
                <w:lang w:val="en-US"/>
              </w:rPr>
            </w:pPr>
            <w:r w:rsidRPr="00C4304D">
              <w:rPr>
                <w:rFonts w:ascii="Bookman Old Style" w:hAnsi="Bookman Old Style" w:cs="Arial"/>
                <w:sz w:val="16"/>
                <w:szCs w:val="16"/>
              </w:rPr>
              <w:t>Peraturan Gubernur Nomor 124 Tahun 2016</w:t>
            </w:r>
            <w:r w:rsidRPr="00C4304D">
              <w:rPr>
                <w:rFonts w:ascii="Bookman Old Style" w:hAnsi="Bookman Old Style" w:cs="Arial"/>
                <w:sz w:val="16"/>
                <w:szCs w:val="16"/>
                <w:lang w:val="en-US"/>
              </w:rPr>
              <w:t xml:space="preserve"> tentang Kedudukan, Susunan Organisasi, Tugas dan Fungsi serta Tata Kerja BPSDM Prov Kalbar</w:t>
            </w:r>
            <w:r w:rsidR="00DD58D6">
              <w:rPr>
                <w:rFonts w:ascii="Bookman Old Style" w:hAnsi="Bookman Old Style" w:cs="Arial"/>
                <w:sz w:val="16"/>
                <w:szCs w:val="16"/>
                <w:lang w:val="en-US"/>
              </w:rPr>
              <w:t>.</w:t>
            </w:r>
          </w:p>
          <w:p w:rsidR="00574318" w:rsidRPr="00C4304D" w:rsidRDefault="00574318" w:rsidP="00641F7E">
            <w:pPr>
              <w:pStyle w:val="ListParagraph"/>
              <w:ind w:left="317"/>
              <w:jc w:val="both"/>
              <w:rPr>
                <w:rFonts w:ascii="Bookman Old Style" w:hAnsi="Bookman Old Style" w:cs="Arial"/>
                <w:sz w:val="16"/>
                <w:szCs w:val="16"/>
                <w:lang w:val="en-US"/>
              </w:rPr>
            </w:pPr>
          </w:p>
        </w:tc>
        <w:tc>
          <w:tcPr>
            <w:tcW w:w="8505" w:type="dxa"/>
            <w:gridSpan w:val="2"/>
          </w:tcPr>
          <w:p w:rsidR="00574318" w:rsidRPr="00C4304D" w:rsidRDefault="00574318" w:rsidP="00580628">
            <w:pPr>
              <w:pStyle w:val="ListParagraph"/>
              <w:numPr>
                <w:ilvl w:val="0"/>
                <w:numId w:val="45"/>
              </w:numPr>
              <w:ind w:left="318" w:right="720" w:hanging="318"/>
              <w:jc w:val="both"/>
              <w:rPr>
                <w:rFonts w:ascii="Bookman Old Style" w:hAnsi="Bookman Old Style"/>
                <w:sz w:val="16"/>
                <w:szCs w:val="16"/>
                <w:lang w:val="en-US"/>
              </w:rPr>
            </w:pPr>
            <w:r w:rsidRPr="00C4304D">
              <w:rPr>
                <w:rFonts w:ascii="Bookman Old Style" w:hAnsi="Bookman Old Style"/>
                <w:sz w:val="16"/>
                <w:szCs w:val="16"/>
                <w:lang w:val="en-US"/>
              </w:rPr>
              <w:t>Pendidikan minimal DIII/Sarjana</w:t>
            </w:r>
          </w:p>
          <w:p w:rsidR="00574318" w:rsidRPr="005968AA" w:rsidRDefault="00574318" w:rsidP="00580628">
            <w:pPr>
              <w:pStyle w:val="ListParagraph"/>
              <w:numPr>
                <w:ilvl w:val="0"/>
                <w:numId w:val="45"/>
              </w:numPr>
              <w:ind w:left="318" w:right="720" w:hanging="318"/>
              <w:jc w:val="both"/>
              <w:rPr>
                <w:rFonts w:ascii="Bookman Old Style" w:hAnsi="Bookman Old Style"/>
                <w:sz w:val="16"/>
                <w:szCs w:val="16"/>
                <w:lang w:val="en-US"/>
              </w:rPr>
            </w:pPr>
            <w:r w:rsidRPr="005968AA">
              <w:rPr>
                <w:rFonts w:ascii="Bookman Old Style" w:hAnsi="Bookman Old Style"/>
                <w:sz w:val="16"/>
                <w:szCs w:val="16"/>
                <w:lang w:val="en-US"/>
              </w:rPr>
              <w:t>Memahami</w:t>
            </w:r>
            <w:r w:rsidRPr="005968AA">
              <w:rPr>
                <w:rFonts w:ascii="Bookman Old Style" w:hAnsi="Bookman Old Style"/>
                <w:sz w:val="16"/>
                <w:szCs w:val="16"/>
              </w:rPr>
              <w:t xml:space="preserve"> </w:t>
            </w:r>
            <w:r w:rsidRPr="005968AA">
              <w:rPr>
                <w:rFonts w:ascii="Bookman Old Style" w:hAnsi="Bookman Old Style"/>
                <w:sz w:val="16"/>
                <w:szCs w:val="16"/>
                <w:lang w:val="en-US"/>
              </w:rPr>
              <w:t>standar</w:t>
            </w:r>
            <w:r w:rsidRPr="005968AA">
              <w:rPr>
                <w:rFonts w:ascii="Bookman Old Style" w:hAnsi="Bookman Old Style"/>
                <w:sz w:val="16"/>
                <w:szCs w:val="16"/>
              </w:rPr>
              <w:t xml:space="preserve"> </w:t>
            </w:r>
            <w:r w:rsidRPr="005968AA">
              <w:rPr>
                <w:rFonts w:ascii="Bookman Old Style" w:hAnsi="Bookman Old Style"/>
                <w:sz w:val="16"/>
                <w:szCs w:val="16"/>
                <w:lang w:val="en-US"/>
              </w:rPr>
              <w:t>kelayakan</w:t>
            </w:r>
            <w:r w:rsidRPr="005968AA">
              <w:rPr>
                <w:rFonts w:ascii="Bookman Old Style" w:hAnsi="Bookman Old Style"/>
                <w:sz w:val="16"/>
                <w:szCs w:val="16"/>
              </w:rPr>
              <w:t xml:space="preserve"> </w:t>
            </w:r>
            <w:r w:rsidRPr="005968AA">
              <w:rPr>
                <w:rFonts w:ascii="Bookman Old Style" w:hAnsi="Bookman Old Style"/>
                <w:sz w:val="16"/>
                <w:szCs w:val="16"/>
                <w:lang w:val="en-US"/>
              </w:rPr>
              <w:t>penyelenggaraan</w:t>
            </w:r>
            <w:r w:rsidRPr="005968AA">
              <w:rPr>
                <w:rFonts w:ascii="Bookman Old Style" w:hAnsi="Bookman Old Style"/>
                <w:sz w:val="16"/>
                <w:szCs w:val="16"/>
              </w:rPr>
              <w:t xml:space="preserve"> </w:t>
            </w:r>
            <w:r w:rsidRPr="005968AA">
              <w:rPr>
                <w:rFonts w:ascii="Bookman Old Style" w:hAnsi="Bookman Old Style"/>
                <w:sz w:val="16"/>
                <w:szCs w:val="16"/>
                <w:lang w:val="en-US"/>
              </w:rPr>
              <w:t xml:space="preserve">Pengembangan Kompetensi </w:t>
            </w:r>
          </w:p>
        </w:tc>
      </w:tr>
      <w:tr w:rsidR="00574318" w:rsidRPr="00153114" w:rsidTr="00641F7E">
        <w:tc>
          <w:tcPr>
            <w:tcW w:w="7512" w:type="dxa"/>
          </w:tcPr>
          <w:p w:rsidR="00574318" w:rsidRPr="00C4304D" w:rsidRDefault="00574318" w:rsidP="00641F7E">
            <w:pPr>
              <w:ind w:right="720"/>
              <w:jc w:val="both"/>
              <w:rPr>
                <w:rFonts w:ascii="Bookman Old Style" w:hAnsi="Bookman Old Style"/>
                <w:sz w:val="20"/>
                <w:szCs w:val="20"/>
                <w:lang w:val="en-US"/>
              </w:rPr>
            </w:pPr>
            <w:r w:rsidRPr="00C4304D">
              <w:rPr>
                <w:rFonts w:ascii="Bookman Old Style" w:hAnsi="Bookman Old Style"/>
                <w:sz w:val="20"/>
                <w:szCs w:val="20"/>
                <w:lang w:val="en-US"/>
              </w:rPr>
              <w:t>Keterkaitan</w:t>
            </w:r>
          </w:p>
        </w:tc>
        <w:tc>
          <w:tcPr>
            <w:tcW w:w="8505" w:type="dxa"/>
            <w:gridSpan w:val="2"/>
          </w:tcPr>
          <w:p w:rsidR="00574318" w:rsidRPr="00C4304D" w:rsidRDefault="00574318" w:rsidP="00641F7E">
            <w:pPr>
              <w:ind w:right="720"/>
              <w:jc w:val="both"/>
              <w:rPr>
                <w:rFonts w:ascii="Bookman Old Style" w:hAnsi="Bookman Old Style"/>
                <w:sz w:val="20"/>
                <w:szCs w:val="20"/>
                <w:lang w:val="en-US"/>
              </w:rPr>
            </w:pPr>
            <w:r w:rsidRPr="00C4304D">
              <w:rPr>
                <w:rFonts w:ascii="Bookman Old Style" w:hAnsi="Bookman Old Style"/>
                <w:sz w:val="20"/>
                <w:szCs w:val="20"/>
                <w:lang w:val="en-US"/>
              </w:rPr>
              <w:t>Peralatan/Perlengkapan</w:t>
            </w:r>
          </w:p>
        </w:tc>
      </w:tr>
      <w:tr w:rsidR="00574318" w:rsidRPr="00153114" w:rsidTr="00641F7E">
        <w:tc>
          <w:tcPr>
            <w:tcW w:w="7512" w:type="dxa"/>
          </w:tcPr>
          <w:p w:rsidR="006C48CD" w:rsidRDefault="006C48CD" w:rsidP="00580628">
            <w:pPr>
              <w:pStyle w:val="ListParagraph"/>
              <w:numPr>
                <w:ilvl w:val="0"/>
                <w:numId w:val="50"/>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 xml:space="preserve">Penyelenggaraan </w:t>
            </w:r>
            <w:r>
              <w:rPr>
                <w:rFonts w:ascii="Bookman Old Style" w:hAnsi="Bookman Old Style"/>
                <w:sz w:val="16"/>
                <w:szCs w:val="16"/>
                <w:lang w:val="en-US"/>
              </w:rPr>
              <w:t xml:space="preserve">Pemberitahuan/pemanggilan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r w:rsidR="00DD58D6">
              <w:rPr>
                <w:rFonts w:ascii="Bookman Old Style" w:hAnsi="Bookman Old Style"/>
                <w:sz w:val="16"/>
                <w:szCs w:val="16"/>
                <w:lang w:val="en-US"/>
              </w:rPr>
              <w:t>;</w:t>
            </w:r>
          </w:p>
          <w:p w:rsidR="00574318" w:rsidRPr="00C4304D" w:rsidRDefault="006C48CD" w:rsidP="00580628">
            <w:pPr>
              <w:pStyle w:val="ListParagraph"/>
              <w:numPr>
                <w:ilvl w:val="0"/>
                <w:numId w:val="50"/>
              </w:numPr>
              <w:ind w:left="317" w:right="-6" w:hanging="317"/>
              <w:jc w:val="both"/>
              <w:rPr>
                <w:rFonts w:ascii="Bookman Old Style" w:hAnsi="Bookman Old Style"/>
                <w:sz w:val="16"/>
                <w:szCs w:val="16"/>
                <w:lang w:val="en-US"/>
              </w:rPr>
            </w:pPr>
            <w:r w:rsidRPr="00987CF3">
              <w:rPr>
                <w:rFonts w:ascii="Bookman Old Style" w:hAnsi="Bookman Old Style"/>
                <w:sz w:val="16"/>
                <w:szCs w:val="16"/>
                <w:lang w:val="en-US"/>
              </w:rPr>
              <w:t>Penyelenggaraan Pelaksanaan Kegiatan</w:t>
            </w:r>
            <w:r w:rsidRPr="00574318">
              <w:rPr>
                <w:rFonts w:ascii="Bookman Old Style" w:hAnsi="Bookman Old Style"/>
                <w:sz w:val="16"/>
                <w:szCs w:val="16"/>
                <w:lang w:val="en-US"/>
              </w:rPr>
              <w:t xml:space="preserve"> </w:t>
            </w:r>
            <w:r w:rsidRPr="00987CF3">
              <w:rPr>
                <w:rFonts w:ascii="Bookman Old Style" w:hAnsi="Bookman Old Style"/>
                <w:sz w:val="16"/>
                <w:szCs w:val="16"/>
                <w:lang w:val="en-US"/>
              </w:rPr>
              <w:t>Pengembangan Kompetensi JPT Pratama dilingkungan Prov. Kalbar, Desiminasi Kepala Daerah dan  Sekda Kab/Kota, serta Orientasi/Pendalaman Tugas  Anggota DPRD Kab/kota</w:t>
            </w:r>
            <w:r w:rsidR="00DD58D6">
              <w:rPr>
                <w:rFonts w:ascii="Bookman Old Style" w:hAnsi="Bookman Old Style"/>
                <w:sz w:val="16"/>
                <w:szCs w:val="16"/>
                <w:lang w:val="en-US"/>
              </w:rPr>
              <w:t>.</w:t>
            </w:r>
          </w:p>
        </w:tc>
        <w:tc>
          <w:tcPr>
            <w:tcW w:w="8505" w:type="dxa"/>
            <w:gridSpan w:val="2"/>
          </w:tcPr>
          <w:p w:rsidR="00574318" w:rsidRPr="00C4304D" w:rsidRDefault="00574318" w:rsidP="00580628">
            <w:pPr>
              <w:pStyle w:val="ListParagraph"/>
              <w:numPr>
                <w:ilvl w:val="0"/>
                <w:numId w:val="48"/>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Komputer/laptop</w:t>
            </w:r>
          </w:p>
          <w:p w:rsidR="00574318" w:rsidRPr="00C4304D" w:rsidRDefault="00574318" w:rsidP="00580628">
            <w:pPr>
              <w:pStyle w:val="ListParagraph"/>
              <w:numPr>
                <w:ilvl w:val="0"/>
                <w:numId w:val="48"/>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Printer</w:t>
            </w:r>
          </w:p>
          <w:p w:rsidR="00574318" w:rsidRPr="00C4304D" w:rsidRDefault="00574318" w:rsidP="00580628">
            <w:pPr>
              <w:pStyle w:val="ListParagraph"/>
              <w:numPr>
                <w:ilvl w:val="0"/>
                <w:numId w:val="48"/>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Alat</w:t>
            </w:r>
            <w:r w:rsidRPr="00C4304D">
              <w:rPr>
                <w:rFonts w:ascii="Bookman Old Style" w:hAnsi="Bookman Old Style"/>
                <w:sz w:val="16"/>
                <w:szCs w:val="16"/>
              </w:rPr>
              <w:t xml:space="preserve"> </w:t>
            </w:r>
            <w:r w:rsidRPr="00C4304D">
              <w:rPr>
                <w:rFonts w:ascii="Bookman Old Style" w:hAnsi="Bookman Old Style"/>
                <w:sz w:val="16"/>
                <w:szCs w:val="16"/>
                <w:lang w:val="en-US"/>
              </w:rPr>
              <w:t>tulis</w:t>
            </w:r>
            <w:r w:rsidRPr="00C4304D">
              <w:rPr>
                <w:rFonts w:ascii="Bookman Old Style" w:hAnsi="Bookman Old Style"/>
                <w:sz w:val="16"/>
                <w:szCs w:val="16"/>
              </w:rPr>
              <w:t xml:space="preserve"> </w:t>
            </w:r>
            <w:r w:rsidRPr="00C4304D">
              <w:rPr>
                <w:rFonts w:ascii="Bookman Old Style" w:hAnsi="Bookman Old Style"/>
                <w:sz w:val="16"/>
                <w:szCs w:val="16"/>
                <w:lang w:val="en-US"/>
              </w:rPr>
              <w:t>kantor</w:t>
            </w:r>
          </w:p>
          <w:p w:rsidR="00574318" w:rsidRPr="00C4304D" w:rsidRDefault="00574318" w:rsidP="00641F7E">
            <w:pPr>
              <w:ind w:right="720"/>
              <w:jc w:val="both"/>
              <w:rPr>
                <w:rFonts w:ascii="Bookman Old Style" w:hAnsi="Bookman Old Style"/>
                <w:sz w:val="16"/>
                <w:szCs w:val="16"/>
                <w:lang w:val="en-US"/>
              </w:rPr>
            </w:pPr>
          </w:p>
        </w:tc>
      </w:tr>
      <w:tr w:rsidR="00574318" w:rsidRPr="00153114" w:rsidTr="00641F7E">
        <w:trPr>
          <w:trHeight w:val="781"/>
        </w:trPr>
        <w:tc>
          <w:tcPr>
            <w:tcW w:w="7512" w:type="dxa"/>
          </w:tcPr>
          <w:p w:rsidR="00574318" w:rsidRPr="00C4304D" w:rsidRDefault="00574318" w:rsidP="00641F7E">
            <w:pPr>
              <w:ind w:right="-6"/>
              <w:rPr>
                <w:rFonts w:ascii="Bookman Old Style" w:hAnsi="Bookman Old Style"/>
                <w:sz w:val="20"/>
                <w:szCs w:val="20"/>
                <w:lang w:val="en-US"/>
              </w:rPr>
            </w:pPr>
            <w:r w:rsidRPr="00C4304D">
              <w:rPr>
                <w:rFonts w:ascii="Bookman Old Style" w:hAnsi="Bookman Old Style"/>
                <w:sz w:val="20"/>
                <w:szCs w:val="20"/>
                <w:lang w:val="en-US"/>
              </w:rPr>
              <w:t>Peringatan :</w:t>
            </w:r>
          </w:p>
          <w:p w:rsidR="00574318" w:rsidRPr="00C4304D" w:rsidRDefault="00574318" w:rsidP="00641F7E">
            <w:pPr>
              <w:ind w:left="342" w:right="-6" w:hanging="360"/>
              <w:rPr>
                <w:rFonts w:ascii="Bookman Old Style" w:hAnsi="Bookman Old Style"/>
                <w:sz w:val="20"/>
                <w:szCs w:val="20"/>
                <w:lang w:val="en-US"/>
              </w:rPr>
            </w:pPr>
          </w:p>
          <w:p w:rsidR="00574318" w:rsidRPr="00C4304D" w:rsidRDefault="00574318" w:rsidP="00641F7E">
            <w:pPr>
              <w:ind w:right="-6"/>
              <w:rPr>
                <w:rFonts w:ascii="Bookman Old Style" w:hAnsi="Bookman Old Style"/>
                <w:sz w:val="20"/>
                <w:szCs w:val="20"/>
                <w:lang w:val="en-US"/>
              </w:rPr>
            </w:pPr>
          </w:p>
        </w:tc>
        <w:tc>
          <w:tcPr>
            <w:tcW w:w="8505" w:type="dxa"/>
            <w:gridSpan w:val="2"/>
          </w:tcPr>
          <w:p w:rsidR="00574318" w:rsidRPr="00C4304D" w:rsidRDefault="00574318" w:rsidP="00641F7E">
            <w:pPr>
              <w:ind w:left="318" w:right="720" w:hanging="318"/>
              <w:jc w:val="both"/>
              <w:rPr>
                <w:rFonts w:ascii="Bookman Old Style" w:hAnsi="Bookman Old Style"/>
                <w:sz w:val="20"/>
                <w:szCs w:val="20"/>
                <w:lang w:val="en-US"/>
              </w:rPr>
            </w:pPr>
            <w:r w:rsidRPr="00C4304D">
              <w:rPr>
                <w:rFonts w:ascii="Bookman Old Style" w:hAnsi="Bookman Old Style"/>
                <w:sz w:val="20"/>
                <w:szCs w:val="20"/>
                <w:lang w:val="en-US"/>
              </w:rPr>
              <w:t>Pencatatan</w:t>
            </w:r>
            <w:r w:rsidRPr="00C4304D">
              <w:rPr>
                <w:rFonts w:ascii="Bookman Old Style" w:hAnsi="Bookman Old Style"/>
                <w:sz w:val="20"/>
                <w:szCs w:val="20"/>
              </w:rPr>
              <w:t xml:space="preserve"> </w:t>
            </w:r>
            <w:r w:rsidRPr="00C4304D">
              <w:rPr>
                <w:rFonts w:ascii="Bookman Old Style" w:hAnsi="Bookman Old Style"/>
                <w:sz w:val="20"/>
                <w:szCs w:val="20"/>
                <w:lang w:val="en-US"/>
              </w:rPr>
              <w:t>dan</w:t>
            </w:r>
            <w:r w:rsidRPr="00C4304D">
              <w:rPr>
                <w:rFonts w:ascii="Bookman Old Style" w:hAnsi="Bookman Old Style"/>
                <w:sz w:val="20"/>
                <w:szCs w:val="20"/>
              </w:rPr>
              <w:t xml:space="preserve"> </w:t>
            </w:r>
            <w:r w:rsidRPr="00C4304D">
              <w:rPr>
                <w:rFonts w:ascii="Bookman Old Style" w:hAnsi="Bookman Old Style"/>
                <w:sz w:val="20"/>
                <w:szCs w:val="20"/>
                <w:lang w:val="en-US"/>
              </w:rPr>
              <w:t>Pendataan :</w:t>
            </w:r>
          </w:p>
          <w:p w:rsidR="00574318" w:rsidRPr="00C4304D" w:rsidRDefault="00574318" w:rsidP="00580628">
            <w:pPr>
              <w:pStyle w:val="ListParagraph"/>
              <w:numPr>
                <w:ilvl w:val="0"/>
                <w:numId w:val="47"/>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Data</w:t>
            </w:r>
            <w:r w:rsidRPr="00C4304D">
              <w:rPr>
                <w:rFonts w:ascii="Bookman Old Style" w:hAnsi="Bookman Old Style"/>
                <w:sz w:val="16"/>
                <w:szCs w:val="16"/>
              </w:rPr>
              <w:t>/absen peserta</w:t>
            </w:r>
            <w:r w:rsidR="00DD58D6">
              <w:rPr>
                <w:rFonts w:ascii="Bookman Old Style" w:hAnsi="Bookman Old Style"/>
                <w:sz w:val="16"/>
                <w:szCs w:val="16"/>
                <w:lang w:val="en-US"/>
              </w:rPr>
              <w:t xml:space="preserve"> Pelatihan;</w:t>
            </w:r>
          </w:p>
          <w:p w:rsidR="00574318" w:rsidRPr="00987CF3" w:rsidRDefault="00574318" w:rsidP="00580628">
            <w:pPr>
              <w:pStyle w:val="ListParagraph"/>
              <w:numPr>
                <w:ilvl w:val="0"/>
                <w:numId w:val="47"/>
              </w:numPr>
              <w:ind w:left="318" w:right="720" w:hanging="284"/>
              <w:jc w:val="both"/>
              <w:rPr>
                <w:rFonts w:ascii="Bookman Old Style" w:hAnsi="Bookman Old Style"/>
                <w:sz w:val="16"/>
                <w:szCs w:val="16"/>
                <w:lang w:val="en-US"/>
              </w:rPr>
            </w:pPr>
            <w:r w:rsidRPr="00C4304D">
              <w:rPr>
                <w:rFonts w:ascii="Bookman Old Style" w:hAnsi="Bookman Old Style"/>
                <w:sz w:val="16"/>
                <w:szCs w:val="16"/>
                <w:lang w:val="en-US"/>
              </w:rPr>
              <w:t>Data panitia</w:t>
            </w:r>
            <w:r w:rsidRPr="00C4304D">
              <w:rPr>
                <w:rFonts w:ascii="Bookman Old Style" w:hAnsi="Bookman Old Style"/>
                <w:sz w:val="16"/>
                <w:szCs w:val="16"/>
              </w:rPr>
              <w:t xml:space="preserve"> </w:t>
            </w:r>
            <w:r w:rsidRPr="00C4304D">
              <w:rPr>
                <w:rFonts w:ascii="Bookman Old Style" w:hAnsi="Bookman Old Style"/>
                <w:sz w:val="16"/>
                <w:szCs w:val="16"/>
                <w:lang w:val="en-US"/>
              </w:rPr>
              <w:t>pelaksana</w:t>
            </w:r>
            <w:r w:rsidRPr="00C4304D">
              <w:rPr>
                <w:rFonts w:ascii="Bookman Old Style" w:hAnsi="Bookman Old Style"/>
                <w:sz w:val="16"/>
                <w:szCs w:val="16"/>
              </w:rPr>
              <w:t xml:space="preserve"> </w:t>
            </w:r>
            <w:r w:rsidRPr="00C4304D">
              <w:rPr>
                <w:rFonts w:ascii="Bookman Old Style" w:hAnsi="Bookman Old Style"/>
                <w:sz w:val="16"/>
                <w:szCs w:val="16"/>
                <w:lang w:val="en-US"/>
              </w:rPr>
              <w:t>teknis</w:t>
            </w:r>
            <w:r w:rsidRPr="00C4304D">
              <w:rPr>
                <w:rFonts w:ascii="Bookman Old Style" w:hAnsi="Bookman Old Style"/>
                <w:sz w:val="16"/>
                <w:szCs w:val="16"/>
              </w:rPr>
              <w:t xml:space="preserve"> </w:t>
            </w:r>
            <w:r w:rsidRPr="00C4304D">
              <w:rPr>
                <w:rFonts w:ascii="Bookman Old Style" w:hAnsi="Bookman Old Style"/>
                <w:sz w:val="16"/>
                <w:szCs w:val="16"/>
                <w:lang w:val="en-US"/>
              </w:rPr>
              <w:t>diklat yang telah</w:t>
            </w:r>
            <w:r w:rsidRPr="00C4304D">
              <w:rPr>
                <w:rFonts w:ascii="Bookman Old Style" w:hAnsi="Bookman Old Style"/>
                <w:sz w:val="16"/>
                <w:szCs w:val="16"/>
              </w:rPr>
              <w:t xml:space="preserve"> </w:t>
            </w:r>
            <w:r w:rsidR="00445CAC">
              <w:rPr>
                <w:rFonts w:ascii="Bookman Old Style" w:hAnsi="Bookman Old Style"/>
                <w:sz w:val="16"/>
                <w:szCs w:val="16"/>
                <w:lang w:val="en-US"/>
              </w:rPr>
              <w:t>mengikuti TOC</w:t>
            </w:r>
            <w:r w:rsidR="00DD58D6">
              <w:rPr>
                <w:rFonts w:ascii="Bookman Old Style" w:hAnsi="Bookman Old Style"/>
                <w:sz w:val="16"/>
                <w:szCs w:val="16"/>
                <w:lang w:val="en-US"/>
              </w:rPr>
              <w:t>.</w:t>
            </w:r>
          </w:p>
        </w:tc>
      </w:tr>
    </w:tbl>
    <w:p w:rsidR="004A1E58" w:rsidRDefault="004A1E58" w:rsidP="00D742DD">
      <w:pPr>
        <w:spacing w:after="0"/>
        <w:ind w:right="100"/>
        <w:jc w:val="center"/>
        <w:rPr>
          <w:rFonts w:ascii="Bookman Old Style" w:hAnsi="Bookman Old Style"/>
          <w:b/>
          <w:sz w:val="20"/>
          <w:szCs w:val="20"/>
          <w:lang w:val="en-US"/>
        </w:rPr>
      </w:pPr>
    </w:p>
    <w:p w:rsidR="004A1E58" w:rsidRDefault="004A1E58"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0B766C" w:rsidRDefault="000B766C" w:rsidP="00D742DD">
      <w:pPr>
        <w:spacing w:after="0"/>
        <w:ind w:right="100"/>
        <w:jc w:val="center"/>
        <w:rPr>
          <w:rFonts w:ascii="Bookman Old Style" w:hAnsi="Bookman Old Style"/>
          <w:b/>
          <w:sz w:val="20"/>
          <w:szCs w:val="20"/>
          <w:lang w:val="en-US"/>
        </w:rPr>
      </w:pPr>
    </w:p>
    <w:p w:rsidR="005F2BE5" w:rsidRDefault="005F2BE5"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Default="00437071" w:rsidP="00D742DD">
      <w:pPr>
        <w:spacing w:after="0"/>
        <w:ind w:right="100"/>
        <w:jc w:val="center"/>
        <w:rPr>
          <w:rFonts w:ascii="Bookman Old Style" w:hAnsi="Bookman Old Style"/>
          <w:b/>
          <w:sz w:val="20"/>
          <w:szCs w:val="20"/>
          <w:lang w:val="en-US"/>
        </w:rPr>
      </w:pPr>
    </w:p>
    <w:p w:rsidR="00437071" w:rsidRPr="00201AD3" w:rsidRDefault="00437071" w:rsidP="00D742DD">
      <w:pPr>
        <w:spacing w:after="0"/>
        <w:ind w:right="100"/>
        <w:jc w:val="center"/>
        <w:rPr>
          <w:rFonts w:ascii="Bookman Old Style" w:hAnsi="Bookman Old Style"/>
          <w:b/>
          <w:sz w:val="20"/>
          <w:szCs w:val="20"/>
          <w:lang w:val="en-US"/>
        </w:rPr>
      </w:pPr>
    </w:p>
    <w:p w:rsidR="00D742DD" w:rsidRPr="00201AD3" w:rsidRDefault="00D742DD" w:rsidP="00D742D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PEMERINTAH PROVINSI KALIMANTAN BARAT</w:t>
      </w:r>
    </w:p>
    <w:p w:rsidR="00D742DD" w:rsidRPr="00201AD3" w:rsidRDefault="00D742DD" w:rsidP="00D742DD">
      <w:pPr>
        <w:spacing w:after="0"/>
        <w:ind w:right="100"/>
        <w:jc w:val="center"/>
        <w:rPr>
          <w:rFonts w:ascii="Bookman Old Style" w:hAnsi="Bookman Old Style"/>
          <w:b/>
          <w:sz w:val="24"/>
          <w:szCs w:val="24"/>
        </w:rPr>
      </w:pPr>
      <w:r w:rsidRPr="00201AD3">
        <w:rPr>
          <w:rFonts w:ascii="Bookman Old Style" w:hAnsi="Bookman Old Style"/>
          <w:b/>
          <w:sz w:val="24"/>
          <w:szCs w:val="24"/>
          <w:lang w:val="en-US"/>
        </w:rPr>
        <w:t xml:space="preserve">BADAN </w:t>
      </w:r>
      <w:r w:rsidRPr="00201AD3">
        <w:rPr>
          <w:rFonts w:ascii="Bookman Old Style" w:hAnsi="Bookman Old Style"/>
          <w:b/>
          <w:sz w:val="24"/>
          <w:szCs w:val="24"/>
        </w:rPr>
        <w:t>PENGEMBANGAN SUMBER DAYA MANUSIA</w:t>
      </w: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PROSEDUR BAKU PELAKSANAAN KEGIATAN</w:t>
      </w:r>
    </w:p>
    <w:p w:rsidR="00D742DD" w:rsidRPr="00201AD3" w:rsidRDefault="00D742DD" w:rsidP="00D742D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STANDAR OPERASIONAL PROSEDUR (SOP)</w:t>
      </w: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p>
    <w:p w:rsidR="00D742DD" w:rsidRPr="00201AD3" w:rsidRDefault="00D742DD" w:rsidP="00D742DD">
      <w:pPr>
        <w:spacing w:after="0"/>
        <w:ind w:right="100"/>
        <w:jc w:val="center"/>
        <w:rPr>
          <w:rFonts w:ascii="Bookman Old Style" w:hAnsi="Bookman Old Style"/>
          <w:b/>
          <w:sz w:val="24"/>
          <w:szCs w:val="24"/>
          <w:lang w:val="en-US"/>
        </w:rPr>
      </w:pPr>
    </w:p>
    <w:p w:rsidR="00571AF8" w:rsidRPr="00201AD3" w:rsidRDefault="00571AF8" w:rsidP="00D742D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 xml:space="preserve">PENAWARAN/PEMANGGILAN PESERTA </w:t>
      </w:r>
      <w:r w:rsidR="00CC708B">
        <w:rPr>
          <w:rFonts w:ascii="Bookman Old Style" w:hAnsi="Bookman Old Style"/>
          <w:b/>
          <w:sz w:val="24"/>
          <w:szCs w:val="24"/>
          <w:lang w:val="en-US"/>
        </w:rPr>
        <w:t xml:space="preserve">PELATIHAN </w:t>
      </w:r>
      <w:r w:rsidR="009C79C0">
        <w:rPr>
          <w:rFonts w:ascii="Bookman Old Style" w:hAnsi="Bookman Old Style"/>
          <w:b/>
          <w:sz w:val="24"/>
          <w:szCs w:val="24"/>
          <w:lang w:val="en-US"/>
        </w:rPr>
        <w:t>TEKNIS DAN FUNGSIONAL</w:t>
      </w:r>
    </w:p>
    <w:p w:rsidR="00D742DD" w:rsidRPr="00201AD3" w:rsidRDefault="00D742DD" w:rsidP="00D742DD">
      <w:pPr>
        <w:spacing w:after="0"/>
        <w:ind w:right="100"/>
        <w:jc w:val="center"/>
        <w:rPr>
          <w:rFonts w:ascii="Bookman Old Style" w:hAnsi="Bookman Old Style"/>
          <w:b/>
          <w:sz w:val="20"/>
          <w:szCs w:val="20"/>
          <w:lang w:val="en-US"/>
        </w:rPr>
      </w:pPr>
      <w:r w:rsidRPr="00201AD3">
        <w:rPr>
          <w:rFonts w:ascii="Bookman Old Style" w:hAnsi="Bookman Old Style"/>
          <w:b/>
          <w:sz w:val="24"/>
          <w:szCs w:val="24"/>
          <w:lang w:val="en-US"/>
        </w:rPr>
        <w:t xml:space="preserve">DI LINGKUNGAN BADAN </w:t>
      </w:r>
      <w:r w:rsidRPr="00201AD3">
        <w:rPr>
          <w:rFonts w:ascii="Bookman Old Style" w:hAnsi="Bookman Old Style"/>
          <w:b/>
          <w:sz w:val="24"/>
          <w:szCs w:val="24"/>
        </w:rPr>
        <w:t xml:space="preserve">PENGEMBANGAN SUMBER DAYA MANUSIA </w:t>
      </w:r>
      <w:r w:rsidRPr="00201AD3">
        <w:rPr>
          <w:rFonts w:ascii="Bookman Old Style" w:hAnsi="Bookman Old Style"/>
          <w:b/>
          <w:sz w:val="24"/>
          <w:szCs w:val="24"/>
          <w:lang w:val="en-US"/>
        </w:rPr>
        <w:t>PROVINSI KALIMANTAN BARAT</w:t>
      </w:r>
    </w:p>
    <w:p w:rsidR="00D742DD" w:rsidRPr="00153114" w:rsidRDefault="00D742DD" w:rsidP="00D742DD">
      <w:pPr>
        <w:spacing w:after="0"/>
        <w:ind w:left="1418" w:right="720"/>
        <w:jc w:val="center"/>
        <w:rPr>
          <w:rFonts w:ascii="Bookman Old Style" w:hAnsi="Bookman Old Style"/>
          <w:b/>
          <w:sz w:val="20"/>
          <w:szCs w:val="20"/>
        </w:rPr>
      </w:pPr>
    </w:p>
    <w:p w:rsidR="00D742DD" w:rsidRPr="00153114" w:rsidRDefault="00D742DD" w:rsidP="00D742DD">
      <w:pPr>
        <w:spacing w:after="0"/>
        <w:ind w:left="1418" w:right="720"/>
        <w:jc w:val="center"/>
        <w:rPr>
          <w:rFonts w:ascii="Bookman Old Style" w:hAnsi="Bookman Old Style"/>
          <w:b/>
          <w:sz w:val="20"/>
          <w:szCs w:val="20"/>
        </w:rPr>
      </w:pPr>
    </w:p>
    <w:p w:rsidR="00D742DD" w:rsidRPr="00153114" w:rsidRDefault="00D742DD" w:rsidP="00D742DD">
      <w:pPr>
        <w:spacing w:after="0"/>
        <w:ind w:left="1418" w:right="720"/>
        <w:jc w:val="center"/>
        <w:rPr>
          <w:rFonts w:ascii="Bookman Old Style" w:hAnsi="Bookman Old Style"/>
          <w:b/>
          <w:sz w:val="20"/>
          <w:szCs w:val="20"/>
        </w:rPr>
      </w:pPr>
    </w:p>
    <w:p w:rsidR="00D742DD" w:rsidRDefault="00D742DD" w:rsidP="00D742DD">
      <w:pPr>
        <w:spacing w:after="0"/>
        <w:ind w:left="1418" w:right="720"/>
        <w:jc w:val="center"/>
        <w:rPr>
          <w:rFonts w:ascii="Bookman Old Style" w:hAnsi="Bookman Old Style"/>
          <w:b/>
          <w:sz w:val="20"/>
          <w:szCs w:val="20"/>
          <w:lang w:val="en-US"/>
        </w:rPr>
      </w:pPr>
    </w:p>
    <w:p w:rsidR="00D742DD" w:rsidRDefault="00D742DD" w:rsidP="00D742DD">
      <w:pPr>
        <w:spacing w:after="0"/>
        <w:ind w:left="1418" w:right="720"/>
        <w:jc w:val="center"/>
        <w:rPr>
          <w:rFonts w:ascii="Bookman Old Style" w:hAnsi="Bookman Old Style"/>
          <w:b/>
          <w:sz w:val="20"/>
          <w:szCs w:val="20"/>
          <w:lang w:val="en-US"/>
        </w:rPr>
      </w:pPr>
    </w:p>
    <w:p w:rsidR="00D742DD" w:rsidRDefault="00D742DD" w:rsidP="00D742DD">
      <w:pPr>
        <w:spacing w:after="0"/>
        <w:ind w:left="1418" w:right="720"/>
        <w:jc w:val="center"/>
        <w:rPr>
          <w:rFonts w:ascii="Bookman Old Style" w:hAnsi="Bookman Old Style"/>
          <w:b/>
          <w:sz w:val="20"/>
          <w:szCs w:val="20"/>
          <w:lang w:val="en-US"/>
        </w:rPr>
      </w:pPr>
    </w:p>
    <w:p w:rsidR="00D742DD" w:rsidRDefault="00D742DD" w:rsidP="00D742DD">
      <w:pPr>
        <w:spacing w:after="0"/>
        <w:ind w:left="1418" w:right="720"/>
        <w:jc w:val="center"/>
        <w:rPr>
          <w:rFonts w:ascii="Bookman Old Style" w:hAnsi="Bookman Old Style"/>
          <w:b/>
          <w:sz w:val="20"/>
          <w:szCs w:val="20"/>
          <w:lang w:val="en-US"/>
        </w:rPr>
      </w:pPr>
    </w:p>
    <w:p w:rsidR="00D742DD" w:rsidRDefault="00D742DD" w:rsidP="00D742DD">
      <w:pPr>
        <w:spacing w:after="0"/>
        <w:ind w:left="1418" w:right="720"/>
        <w:jc w:val="center"/>
        <w:rPr>
          <w:rFonts w:ascii="Bookman Old Style" w:hAnsi="Bookman Old Style"/>
          <w:b/>
          <w:sz w:val="20"/>
          <w:szCs w:val="20"/>
          <w:lang w:val="en-US"/>
        </w:rPr>
      </w:pPr>
    </w:p>
    <w:p w:rsidR="00D742DD" w:rsidRPr="00E67760" w:rsidRDefault="00D742DD" w:rsidP="00D742DD">
      <w:pPr>
        <w:spacing w:after="0"/>
        <w:ind w:left="1418" w:right="720"/>
        <w:jc w:val="center"/>
        <w:rPr>
          <w:rFonts w:ascii="Bookman Old Style" w:hAnsi="Bookman Old Style"/>
          <w:b/>
          <w:sz w:val="20"/>
          <w:szCs w:val="20"/>
          <w:lang w:val="en-US"/>
        </w:rPr>
      </w:pPr>
    </w:p>
    <w:p w:rsidR="00D742DD" w:rsidRPr="00153114" w:rsidRDefault="00D742DD" w:rsidP="00D742DD">
      <w:pPr>
        <w:spacing w:after="0"/>
        <w:ind w:left="1418" w:right="720"/>
        <w:jc w:val="center"/>
        <w:rPr>
          <w:rFonts w:ascii="Bookman Old Style" w:hAnsi="Bookman Old Style"/>
          <w:b/>
          <w:sz w:val="20"/>
          <w:szCs w:val="20"/>
        </w:rPr>
      </w:pPr>
    </w:p>
    <w:p w:rsidR="00D742DD" w:rsidRPr="00153114" w:rsidRDefault="00D742DD" w:rsidP="00D742DD">
      <w:pPr>
        <w:spacing w:after="0"/>
        <w:ind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D742DD" w:rsidRPr="00153114" w:rsidTr="00820E9C">
        <w:tc>
          <w:tcPr>
            <w:tcW w:w="7512" w:type="dxa"/>
            <w:vMerge w:val="restart"/>
          </w:tcPr>
          <w:p w:rsidR="00D742DD" w:rsidRPr="00153114" w:rsidRDefault="00D742DD" w:rsidP="00820E9C">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794432" behindDoc="0" locked="0" layoutInCell="1" allowOverlap="1" wp14:anchorId="63FAEB20" wp14:editId="2C1B2369">
                  <wp:simplePos x="0" y="0"/>
                  <wp:positionH relativeFrom="column">
                    <wp:posOffset>1818376</wp:posOffset>
                  </wp:positionH>
                  <wp:positionV relativeFrom="paragraph">
                    <wp:posOffset>81280</wp:posOffset>
                  </wp:positionV>
                  <wp:extent cx="765810" cy="969010"/>
                  <wp:effectExtent l="0" t="0" r="0" b="0"/>
                  <wp:wrapNone/>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742DD" w:rsidRPr="00153114" w:rsidRDefault="00D742DD" w:rsidP="00820E9C">
            <w:pPr>
              <w:ind w:right="720"/>
              <w:jc w:val="center"/>
              <w:rPr>
                <w:rFonts w:ascii="Bookman Old Style" w:hAnsi="Bookman Old Style"/>
                <w:b/>
                <w:sz w:val="20"/>
                <w:szCs w:val="20"/>
                <w:lang w:val="en-US"/>
              </w:rPr>
            </w:pPr>
          </w:p>
          <w:p w:rsidR="00D742DD" w:rsidRPr="00153114" w:rsidRDefault="00D742DD" w:rsidP="00820E9C">
            <w:pPr>
              <w:ind w:right="720"/>
              <w:jc w:val="center"/>
              <w:rPr>
                <w:rFonts w:ascii="Bookman Old Style" w:hAnsi="Bookman Old Style"/>
                <w:b/>
                <w:sz w:val="20"/>
                <w:szCs w:val="20"/>
                <w:lang w:val="en-US"/>
              </w:rPr>
            </w:pPr>
          </w:p>
          <w:p w:rsidR="00D742DD" w:rsidRPr="00153114" w:rsidRDefault="00D742DD" w:rsidP="00820E9C">
            <w:pPr>
              <w:ind w:right="720"/>
              <w:jc w:val="center"/>
              <w:rPr>
                <w:rFonts w:ascii="Bookman Old Style" w:hAnsi="Bookman Old Style"/>
                <w:b/>
                <w:sz w:val="20"/>
                <w:szCs w:val="20"/>
                <w:lang w:val="en-US"/>
              </w:rPr>
            </w:pPr>
          </w:p>
          <w:p w:rsidR="00D742DD" w:rsidRPr="00153114" w:rsidRDefault="00D742DD" w:rsidP="00820E9C">
            <w:pPr>
              <w:ind w:right="720"/>
              <w:jc w:val="center"/>
              <w:rPr>
                <w:rFonts w:ascii="Bookman Old Style" w:hAnsi="Bookman Old Style"/>
                <w:b/>
                <w:sz w:val="20"/>
                <w:szCs w:val="20"/>
                <w:lang w:val="en-US"/>
              </w:rPr>
            </w:pPr>
          </w:p>
          <w:p w:rsidR="00D742DD" w:rsidRPr="00153114" w:rsidRDefault="00D742DD" w:rsidP="00820E9C">
            <w:pPr>
              <w:ind w:right="720"/>
              <w:jc w:val="center"/>
              <w:rPr>
                <w:rFonts w:ascii="Bookman Old Style" w:hAnsi="Bookman Old Style"/>
                <w:b/>
                <w:sz w:val="20"/>
                <w:szCs w:val="20"/>
                <w:lang w:val="en-US"/>
              </w:rPr>
            </w:pPr>
          </w:p>
          <w:p w:rsidR="00D742DD" w:rsidRPr="00153114" w:rsidRDefault="00D742DD" w:rsidP="00820E9C">
            <w:pPr>
              <w:ind w:right="720"/>
              <w:rPr>
                <w:rFonts w:ascii="Bookman Old Style" w:hAnsi="Bookman Old Style"/>
                <w:b/>
                <w:sz w:val="20"/>
                <w:szCs w:val="20"/>
                <w:lang w:val="en-US"/>
              </w:rPr>
            </w:pPr>
          </w:p>
          <w:p w:rsidR="00D742DD" w:rsidRPr="00153114" w:rsidRDefault="00D742DD" w:rsidP="00820E9C">
            <w:pPr>
              <w:ind w:right="720"/>
              <w:rPr>
                <w:rFonts w:ascii="Bookman Old Style" w:hAnsi="Bookman Old Style"/>
                <w:b/>
                <w:sz w:val="20"/>
                <w:szCs w:val="20"/>
                <w:lang w:val="en-US"/>
              </w:rPr>
            </w:pPr>
          </w:p>
          <w:p w:rsidR="00D742DD" w:rsidRPr="00153114" w:rsidRDefault="00D742DD" w:rsidP="00820E9C">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D742DD" w:rsidRPr="00153114" w:rsidRDefault="00D742DD" w:rsidP="00820E9C">
            <w:pPr>
              <w:ind w:right="720"/>
              <w:jc w:val="center"/>
              <w:rPr>
                <w:rFonts w:ascii="Bookman Old Style" w:hAnsi="Bookman Old Style"/>
                <w:b/>
                <w:sz w:val="20"/>
                <w:szCs w:val="20"/>
                <w:lang w:val="en-US"/>
              </w:rPr>
            </w:pPr>
          </w:p>
        </w:tc>
        <w:tc>
          <w:tcPr>
            <w:tcW w:w="2155" w:type="dxa"/>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D742DD" w:rsidRPr="00153114" w:rsidRDefault="00D742DD" w:rsidP="00820E9C">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D742DD" w:rsidRPr="00153114" w:rsidTr="00820E9C">
        <w:tc>
          <w:tcPr>
            <w:tcW w:w="7512" w:type="dxa"/>
            <w:vMerge/>
          </w:tcPr>
          <w:p w:rsidR="00D742DD" w:rsidRPr="00153114" w:rsidRDefault="00D742DD" w:rsidP="00820E9C">
            <w:pPr>
              <w:ind w:right="720"/>
              <w:jc w:val="center"/>
              <w:rPr>
                <w:rFonts w:ascii="Bookman Old Style" w:hAnsi="Bookman Old Style"/>
                <w:b/>
                <w:sz w:val="20"/>
                <w:szCs w:val="20"/>
                <w:lang w:val="en-US"/>
              </w:rPr>
            </w:pPr>
          </w:p>
        </w:tc>
        <w:tc>
          <w:tcPr>
            <w:tcW w:w="2155" w:type="dxa"/>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D742DD" w:rsidRPr="00153114" w:rsidRDefault="00D742DD" w:rsidP="00820E9C">
            <w:pPr>
              <w:ind w:right="720"/>
              <w:jc w:val="both"/>
              <w:rPr>
                <w:rFonts w:ascii="Bookman Old Style" w:hAnsi="Bookman Old Style"/>
                <w:sz w:val="20"/>
                <w:szCs w:val="20"/>
              </w:rPr>
            </w:pPr>
          </w:p>
        </w:tc>
      </w:tr>
      <w:tr w:rsidR="00D742DD" w:rsidRPr="00153114" w:rsidTr="00820E9C">
        <w:tc>
          <w:tcPr>
            <w:tcW w:w="7512" w:type="dxa"/>
            <w:vMerge/>
          </w:tcPr>
          <w:p w:rsidR="00D742DD" w:rsidRPr="00153114" w:rsidRDefault="00D742DD" w:rsidP="00820E9C">
            <w:pPr>
              <w:ind w:right="720"/>
              <w:jc w:val="center"/>
              <w:rPr>
                <w:rFonts w:ascii="Bookman Old Style" w:hAnsi="Bookman Old Style"/>
                <w:b/>
                <w:sz w:val="20"/>
                <w:szCs w:val="20"/>
                <w:lang w:val="en-US"/>
              </w:rPr>
            </w:pPr>
          </w:p>
        </w:tc>
        <w:tc>
          <w:tcPr>
            <w:tcW w:w="2155" w:type="dxa"/>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D742DD" w:rsidRPr="00153114" w:rsidRDefault="00D742DD" w:rsidP="00820E9C">
            <w:pPr>
              <w:ind w:right="720"/>
              <w:jc w:val="both"/>
              <w:rPr>
                <w:rFonts w:ascii="Bookman Old Style" w:hAnsi="Bookman Old Style"/>
                <w:sz w:val="20"/>
                <w:szCs w:val="20"/>
              </w:rPr>
            </w:pPr>
          </w:p>
        </w:tc>
      </w:tr>
      <w:tr w:rsidR="00D742DD" w:rsidRPr="00153114" w:rsidTr="00820E9C">
        <w:tc>
          <w:tcPr>
            <w:tcW w:w="7512" w:type="dxa"/>
            <w:vMerge/>
          </w:tcPr>
          <w:p w:rsidR="00D742DD" w:rsidRPr="00153114" w:rsidRDefault="00D742DD" w:rsidP="00820E9C">
            <w:pPr>
              <w:ind w:right="720"/>
              <w:jc w:val="center"/>
              <w:rPr>
                <w:rFonts w:ascii="Bookman Old Style" w:hAnsi="Bookman Old Style"/>
                <w:b/>
                <w:sz w:val="20"/>
                <w:szCs w:val="20"/>
                <w:lang w:val="en-US"/>
              </w:rPr>
            </w:pPr>
          </w:p>
        </w:tc>
        <w:tc>
          <w:tcPr>
            <w:tcW w:w="2155" w:type="dxa"/>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D742DD" w:rsidRPr="007068B8" w:rsidRDefault="00D742DD" w:rsidP="00820E9C">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D742DD" w:rsidRPr="00153114" w:rsidTr="00820E9C">
        <w:tc>
          <w:tcPr>
            <w:tcW w:w="7512" w:type="dxa"/>
            <w:vMerge/>
          </w:tcPr>
          <w:p w:rsidR="00D742DD" w:rsidRPr="00153114" w:rsidRDefault="00D742DD" w:rsidP="00820E9C">
            <w:pPr>
              <w:ind w:right="720"/>
              <w:jc w:val="center"/>
              <w:rPr>
                <w:rFonts w:ascii="Bookman Old Style" w:hAnsi="Bookman Old Style"/>
                <w:b/>
                <w:sz w:val="20"/>
                <w:szCs w:val="20"/>
                <w:lang w:val="en-US"/>
              </w:rPr>
            </w:pPr>
          </w:p>
        </w:tc>
        <w:tc>
          <w:tcPr>
            <w:tcW w:w="2155" w:type="dxa"/>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D742DD" w:rsidRPr="00153114" w:rsidRDefault="00D742DD" w:rsidP="00820E9C">
            <w:pPr>
              <w:ind w:right="720"/>
              <w:jc w:val="both"/>
              <w:rPr>
                <w:rFonts w:ascii="Bookman Old Style" w:hAnsi="Bookman Old Style"/>
                <w:sz w:val="20"/>
                <w:szCs w:val="20"/>
              </w:rPr>
            </w:pPr>
          </w:p>
          <w:p w:rsidR="00D742DD" w:rsidRPr="00285910" w:rsidRDefault="00D742DD" w:rsidP="00820E9C">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D742DD" w:rsidRPr="00285910" w:rsidRDefault="00D742DD" w:rsidP="00820E9C">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D742DD" w:rsidRPr="00285910" w:rsidRDefault="00D742DD" w:rsidP="00820E9C">
            <w:pPr>
              <w:jc w:val="center"/>
              <w:rPr>
                <w:rFonts w:ascii="Bookman Old Style" w:hAnsi="Bookman Old Style"/>
                <w:b/>
                <w:sz w:val="20"/>
                <w:szCs w:val="20"/>
                <w:u w:val="single"/>
              </w:rPr>
            </w:pPr>
          </w:p>
          <w:p w:rsidR="00D742DD" w:rsidRPr="00285910" w:rsidRDefault="00D742DD" w:rsidP="00820E9C">
            <w:pPr>
              <w:jc w:val="center"/>
              <w:rPr>
                <w:rFonts w:ascii="Bookman Old Style" w:hAnsi="Bookman Old Style"/>
                <w:b/>
                <w:sz w:val="20"/>
                <w:szCs w:val="20"/>
                <w:u w:val="single"/>
              </w:rPr>
            </w:pPr>
          </w:p>
          <w:p w:rsidR="00D742DD" w:rsidRPr="00285910" w:rsidRDefault="00D742DD" w:rsidP="00820E9C">
            <w:pPr>
              <w:jc w:val="center"/>
              <w:rPr>
                <w:rFonts w:ascii="Bookman Old Style" w:hAnsi="Bookman Old Style"/>
                <w:b/>
                <w:sz w:val="20"/>
                <w:szCs w:val="20"/>
                <w:u w:val="single"/>
              </w:rPr>
            </w:pPr>
          </w:p>
          <w:p w:rsidR="00D742DD" w:rsidRPr="00285910" w:rsidRDefault="00D742DD" w:rsidP="00820E9C">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D742DD" w:rsidRPr="00285910" w:rsidRDefault="00D742DD" w:rsidP="00820E9C">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D742DD" w:rsidRPr="00153114" w:rsidRDefault="00D742DD" w:rsidP="00820E9C">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D742DD" w:rsidRPr="00153114" w:rsidRDefault="00D742DD" w:rsidP="00820E9C">
            <w:pPr>
              <w:ind w:right="720"/>
              <w:jc w:val="both"/>
              <w:rPr>
                <w:rFonts w:ascii="Bookman Old Style" w:hAnsi="Bookman Old Style"/>
                <w:sz w:val="20"/>
                <w:szCs w:val="20"/>
                <w:lang w:val="en-US"/>
              </w:rPr>
            </w:pPr>
          </w:p>
        </w:tc>
      </w:tr>
      <w:tr w:rsidR="00D742DD" w:rsidRPr="00153114" w:rsidTr="00820E9C">
        <w:tc>
          <w:tcPr>
            <w:tcW w:w="7512" w:type="dxa"/>
            <w:vMerge/>
            <w:tcBorders>
              <w:bottom w:val="single" w:sz="4" w:space="0" w:color="auto"/>
            </w:tcBorders>
          </w:tcPr>
          <w:p w:rsidR="00D742DD" w:rsidRPr="00153114" w:rsidRDefault="00D742DD" w:rsidP="00820E9C">
            <w:pPr>
              <w:ind w:right="720"/>
              <w:jc w:val="center"/>
              <w:rPr>
                <w:rFonts w:ascii="Bookman Old Style" w:hAnsi="Bookman Old Style"/>
                <w:b/>
                <w:sz w:val="20"/>
                <w:szCs w:val="20"/>
                <w:lang w:val="en-US"/>
              </w:rPr>
            </w:pPr>
          </w:p>
        </w:tc>
        <w:tc>
          <w:tcPr>
            <w:tcW w:w="2155" w:type="dxa"/>
            <w:tcBorders>
              <w:bottom w:val="single" w:sz="4" w:space="0" w:color="auto"/>
            </w:tcBorders>
          </w:tcPr>
          <w:p w:rsidR="00D742DD" w:rsidRPr="00153114" w:rsidRDefault="00D742DD" w:rsidP="00820E9C">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D742DD" w:rsidRPr="00E67760" w:rsidRDefault="00D31CE4" w:rsidP="00CC708B">
            <w:pPr>
              <w:ind w:right="720"/>
              <w:jc w:val="both"/>
              <w:rPr>
                <w:rFonts w:ascii="Bookman Old Style" w:hAnsi="Bookman Old Style"/>
                <w:sz w:val="20"/>
                <w:szCs w:val="20"/>
                <w:lang w:val="en-US"/>
              </w:rPr>
            </w:pPr>
            <w:r w:rsidRPr="00D31CE4">
              <w:rPr>
                <w:rFonts w:ascii="Bookman Old Style" w:hAnsi="Bookman Old Style"/>
                <w:sz w:val="20"/>
                <w:szCs w:val="20"/>
                <w:lang w:val="en-US"/>
              </w:rPr>
              <w:t xml:space="preserve">Penawaran/Pemanggilan Peserta </w:t>
            </w:r>
            <w:r w:rsidR="00CC708B">
              <w:rPr>
                <w:rFonts w:ascii="Bookman Old Style" w:hAnsi="Bookman Old Style"/>
                <w:sz w:val="20"/>
                <w:szCs w:val="20"/>
                <w:lang w:val="en-US"/>
              </w:rPr>
              <w:t xml:space="preserve">Pelatihan </w:t>
            </w:r>
            <w:r w:rsidR="001555E7">
              <w:rPr>
                <w:rFonts w:ascii="Bookman Old Style" w:hAnsi="Bookman Old Style"/>
                <w:sz w:val="20"/>
                <w:szCs w:val="20"/>
                <w:lang w:val="en-US"/>
              </w:rPr>
              <w:t>Teknis dan Fungsional</w:t>
            </w:r>
          </w:p>
        </w:tc>
      </w:tr>
      <w:tr w:rsidR="00D742DD" w:rsidRPr="00153114" w:rsidTr="00820E9C">
        <w:tc>
          <w:tcPr>
            <w:tcW w:w="7512" w:type="dxa"/>
            <w:tcBorders>
              <w:top w:val="single" w:sz="4" w:space="0" w:color="auto"/>
              <w:left w:val="nil"/>
              <w:bottom w:val="single" w:sz="4" w:space="0" w:color="auto"/>
              <w:right w:val="nil"/>
            </w:tcBorders>
          </w:tcPr>
          <w:p w:rsidR="00D742DD" w:rsidRPr="00823383" w:rsidRDefault="00D742DD" w:rsidP="001E11D5">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sidR="001E11D5">
              <w:rPr>
                <w:rFonts w:ascii="Bookman Old Style" w:hAnsi="Bookman Old Style"/>
                <w:b/>
                <w:sz w:val="20"/>
                <w:szCs w:val="20"/>
                <w:lang w:val="en-US"/>
              </w:rPr>
              <w:t>TERKAIT</w:t>
            </w:r>
          </w:p>
        </w:tc>
        <w:tc>
          <w:tcPr>
            <w:tcW w:w="2155" w:type="dxa"/>
            <w:tcBorders>
              <w:top w:val="single" w:sz="4" w:space="0" w:color="auto"/>
              <w:left w:val="nil"/>
              <w:bottom w:val="single" w:sz="4" w:space="0" w:color="auto"/>
              <w:right w:val="nil"/>
            </w:tcBorders>
          </w:tcPr>
          <w:p w:rsidR="00D742DD" w:rsidRPr="00153114" w:rsidRDefault="00D742DD" w:rsidP="00820E9C">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D742DD" w:rsidRPr="00153114" w:rsidRDefault="00D742DD" w:rsidP="00820E9C">
            <w:pPr>
              <w:ind w:right="720"/>
              <w:jc w:val="both"/>
              <w:rPr>
                <w:rFonts w:ascii="Bookman Old Style" w:hAnsi="Bookman Old Style"/>
                <w:sz w:val="20"/>
                <w:szCs w:val="20"/>
                <w:lang w:val="en-US"/>
              </w:rPr>
            </w:pPr>
          </w:p>
        </w:tc>
      </w:tr>
      <w:tr w:rsidR="00D742DD" w:rsidRPr="00153114" w:rsidTr="00820E9C">
        <w:tc>
          <w:tcPr>
            <w:tcW w:w="7512" w:type="dxa"/>
            <w:tcBorders>
              <w:top w:val="single" w:sz="4" w:space="0" w:color="auto"/>
            </w:tcBorders>
          </w:tcPr>
          <w:p w:rsidR="00D742DD" w:rsidRPr="00153114" w:rsidRDefault="00D742DD"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D742DD" w:rsidRPr="00153114" w:rsidRDefault="00D742DD"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D742DD" w:rsidRPr="00153114" w:rsidTr="00820E9C">
        <w:tc>
          <w:tcPr>
            <w:tcW w:w="7512" w:type="dxa"/>
          </w:tcPr>
          <w:p w:rsidR="00D742DD" w:rsidRPr="00153114"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D742DD" w:rsidRPr="00153114"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D742DD"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D742DD" w:rsidRPr="00153114"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D742DD" w:rsidRPr="00153114"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Pr>
                <w:rFonts w:ascii="Bookman Old Style" w:hAnsi="Bookman Old Style" w:cs="Arial"/>
                <w:sz w:val="20"/>
                <w:szCs w:val="20"/>
              </w:rPr>
              <w:t>;</w:t>
            </w:r>
          </w:p>
          <w:p w:rsidR="00D742DD" w:rsidRDefault="00D742DD" w:rsidP="00A03D25">
            <w:pPr>
              <w:pStyle w:val="ListParagraph"/>
              <w:numPr>
                <w:ilvl w:val="0"/>
                <w:numId w:val="5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D742DD" w:rsidRPr="006A6AF6" w:rsidRDefault="00D742DD" w:rsidP="00820E9C">
            <w:pPr>
              <w:pStyle w:val="ListParagraph"/>
              <w:ind w:left="317"/>
              <w:jc w:val="both"/>
              <w:rPr>
                <w:rFonts w:ascii="Bookman Old Style" w:hAnsi="Bookman Old Style" w:cs="Arial"/>
                <w:sz w:val="20"/>
                <w:szCs w:val="20"/>
                <w:lang w:val="en-US"/>
              </w:rPr>
            </w:pPr>
          </w:p>
        </w:tc>
        <w:tc>
          <w:tcPr>
            <w:tcW w:w="8505" w:type="dxa"/>
            <w:gridSpan w:val="2"/>
          </w:tcPr>
          <w:p w:rsidR="00D742DD" w:rsidRPr="00153114" w:rsidRDefault="00D742DD" w:rsidP="00C92E17">
            <w:pPr>
              <w:pStyle w:val="ListParagraph"/>
              <w:numPr>
                <w:ilvl w:val="0"/>
                <w:numId w:val="54"/>
              </w:numPr>
              <w:ind w:left="459" w:right="720" w:hanging="425"/>
              <w:jc w:val="both"/>
              <w:rPr>
                <w:rFonts w:ascii="Bookman Old Style" w:hAnsi="Bookman Old Style"/>
                <w:sz w:val="20"/>
                <w:szCs w:val="20"/>
                <w:lang w:val="en-US"/>
              </w:rPr>
            </w:pPr>
            <w:r w:rsidRPr="00153114">
              <w:rPr>
                <w:rFonts w:ascii="Bookman Old Style" w:hAnsi="Bookman Old Style"/>
                <w:sz w:val="20"/>
                <w:szCs w:val="20"/>
                <w:lang w:val="en-US"/>
              </w:rPr>
              <w:t xml:space="preserve">Pendidikan minimal </w:t>
            </w:r>
            <w:r>
              <w:rPr>
                <w:rFonts w:ascii="Bookman Old Style" w:hAnsi="Bookman Old Style"/>
                <w:sz w:val="20"/>
                <w:szCs w:val="20"/>
                <w:lang w:val="en-US"/>
              </w:rPr>
              <w:t>DIII/Sarjana</w:t>
            </w:r>
          </w:p>
          <w:p w:rsidR="00D742DD" w:rsidRPr="00153114" w:rsidRDefault="00D742DD" w:rsidP="00C92E17">
            <w:pPr>
              <w:pStyle w:val="ListParagraph"/>
              <w:numPr>
                <w:ilvl w:val="0"/>
                <w:numId w:val="54"/>
              </w:numPr>
              <w:ind w:left="459" w:right="720" w:hanging="425"/>
              <w:jc w:val="both"/>
              <w:rPr>
                <w:rFonts w:ascii="Bookman Old Style" w:hAnsi="Bookman Old Style"/>
                <w:sz w:val="20"/>
                <w:szCs w:val="20"/>
                <w:lang w:val="en-US"/>
              </w:rPr>
            </w:pPr>
            <w:r w:rsidRPr="00153114">
              <w:rPr>
                <w:rFonts w:ascii="Bookman Old Style" w:hAnsi="Bookman Old Style"/>
                <w:sz w:val="20"/>
                <w:szCs w:val="20"/>
                <w:lang w:val="en-US"/>
              </w:rPr>
              <w:t>Memahami</w:t>
            </w:r>
            <w:r w:rsidRPr="00153114">
              <w:rPr>
                <w:rFonts w:ascii="Bookman Old Style" w:hAnsi="Bookman Old Style"/>
                <w:sz w:val="20"/>
                <w:szCs w:val="20"/>
              </w:rPr>
              <w:t xml:space="preserve"> </w:t>
            </w:r>
            <w:r w:rsidRPr="00153114">
              <w:rPr>
                <w:rFonts w:ascii="Bookman Old Style" w:hAnsi="Bookman Old Style"/>
                <w:sz w:val="20"/>
                <w:szCs w:val="20"/>
                <w:lang w:val="en-US"/>
              </w:rPr>
              <w:t>standar</w:t>
            </w:r>
            <w:r w:rsidRPr="00153114">
              <w:rPr>
                <w:rFonts w:ascii="Bookman Old Style" w:hAnsi="Bookman Old Style"/>
                <w:sz w:val="20"/>
                <w:szCs w:val="20"/>
              </w:rPr>
              <w:t xml:space="preserve"> </w:t>
            </w:r>
            <w:r w:rsidRPr="00153114">
              <w:rPr>
                <w:rFonts w:ascii="Bookman Old Style" w:hAnsi="Bookman Old Style"/>
                <w:sz w:val="20"/>
                <w:szCs w:val="20"/>
                <w:lang w:val="en-US"/>
              </w:rPr>
              <w:t>kelayakan</w:t>
            </w:r>
            <w:r w:rsidRPr="00153114">
              <w:rPr>
                <w:rFonts w:ascii="Bookman Old Style" w:hAnsi="Bookman Old Style"/>
                <w:sz w:val="20"/>
                <w:szCs w:val="20"/>
              </w:rPr>
              <w:t xml:space="preserve"> </w:t>
            </w: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w:t>
            </w:r>
            <w:r w:rsidRPr="00153114">
              <w:rPr>
                <w:rFonts w:ascii="Bookman Old Style" w:hAnsi="Bookman Old Style"/>
                <w:sz w:val="20"/>
                <w:szCs w:val="20"/>
                <w:lang w:val="en-US"/>
              </w:rPr>
              <w:t>diklat</w:t>
            </w:r>
          </w:p>
          <w:p w:rsidR="00D742DD" w:rsidRPr="00153114" w:rsidRDefault="00D742DD" w:rsidP="00820E9C">
            <w:pPr>
              <w:ind w:left="488" w:right="720" w:hanging="425"/>
              <w:jc w:val="both"/>
              <w:rPr>
                <w:rFonts w:ascii="Bookman Old Style" w:hAnsi="Bookman Old Style"/>
                <w:sz w:val="20"/>
                <w:szCs w:val="20"/>
                <w:lang w:val="en-US"/>
              </w:rPr>
            </w:pPr>
          </w:p>
        </w:tc>
      </w:tr>
      <w:tr w:rsidR="00D742DD" w:rsidRPr="00153114" w:rsidTr="00820E9C">
        <w:tc>
          <w:tcPr>
            <w:tcW w:w="7512" w:type="dxa"/>
          </w:tcPr>
          <w:p w:rsidR="00D742DD" w:rsidRPr="00153114" w:rsidRDefault="00D742DD"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D742DD" w:rsidRPr="00153114" w:rsidRDefault="00D742DD"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D742DD" w:rsidRPr="00153114" w:rsidTr="00820E9C">
        <w:tc>
          <w:tcPr>
            <w:tcW w:w="7512" w:type="dxa"/>
          </w:tcPr>
          <w:p w:rsidR="00D742DD" w:rsidRPr="00737A31" w:rsidRDefault="00D742DD" w:rsidP="00B45075">
            <w:pPr>
              <w:pStyle w:val="ListParagraph"/>
              <w:numPr>
                <w:ilvl w:val="0"/>
                <w:numId w:val="22"/>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Kurikulum</w:t>
            </w:r>
            <w:r w:rsidRPr="00737A31">
              <w:rPr>
                <w:rFonts w:ascii="Bookman Old Style" w:hAnsi="Bookman Old Style"/>
                <w:sz w:val="20"/>
                <w:szCs w:val="20"/>
              </w:rPr>
              <w:t xml:space="preserve"> </w:t>
            </w:r>
            <w:r w:rsidRPr="00737A31">
              <w:rPr>
                <w:rFonts w:ascii="Bookman Old Style" w:hAnsi="Bookman Old Style"/>
                <w:sz w:val="20"/>
                <w:szCs w:val="20"/>
                <w:lang w:val="en-US"/>
              </w:rPr>
              <w:t>Pelatihan</w:t>
            </w:r>
          </w:p>
          <w:p w:rsidR="00D742DD" w:rsidRPr="00737A31" w:rsidRDefault="00D742DD" w:rsidP="00B45075">
            <w:pPr>
              <w:pStyle w:val="ListParagraph"/>
              <w:numPr>
                <w:ilvl w:val="0"/>
                <w:numId w:val="22"/>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D742DD" w:rsidRPr="00737A31" w:rsidRDefault="00D742DD" w:rsidP="00B45075">
            <w:pPr>
              <w:pStyle w:val="ListParagraph"/>
              <w:numPr>
                <w:ilvl w:val="0"/>
                <w:numId w:val="22"/>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D742DD" w:rsidRPr="00153114" w:rsidRDefault="00D742DD" w:rsidP="00820E9C">
            <w:pPr>
              <w:pStyle w:val="ListParagraph"/>
              <w:ind w:right="-6"/>
              <w:jc w:val="both"/>
              <w:rPr>
                <w:rFonts w:ascii="Bookman Old Style" w:hAnsi="Bookman Old Style"/>
                <w:sz w:val="20"/>
                <w:szCs w:val="20"/>
                <w:lang w:val="en-US"/>
              </w:rPr>
            </w:pPr>
          </w:p>
        </w:tc>
        <w:tc>
          <w:tcPr>
            <w:tcW w:w="8505" w:type="dxa"/>
            <w:gridSpan w:val="2"/>
          </w:tcPr>
          <w:p w:rsidR="00D742DD" w:rsidRPr="00153114" w:rsidRDefault="00D742DD" w:rsidP="00AB25D9">
            <w:pPr>
              <w:pStyle w:val="ListParagraph"/>
              <w:numPr>
                <w:ilvl w:val="0"/>
                <w:numId w:val="55"/>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D742DD" w:rsidRPr="00153114" w:rsidRDefault="00D742DD" w:rsidP="00AB25D9">
            <w:pPr>
              <w:pStyle w:val="ListParagraph"/>
              <w:numPr>
                <w:ilvl w:val="0"/>
                <w:numId w:val="55"/>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Printer</w:t>
            </w:r>
          </w:p>
          <w:p w:rsidR="00D742DD" w:rsidRPr="00153114" w:rsidRDefault="00D742DD" w:rsidP="00AB25D9">
            <w:pPr>
              <w:pStyle w:val="ListParagraph"/>
              <w:numPr>
                <w:ilvl w:val="0"/>
                <w:numId w:val="55"/>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Alat</w:t>
            </w:r>
            <w:r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D742DD" w:rsidRPr="00153114" w:rsidRDefault="00D742DD" w:rsidP="00820E9C">
            <w:pPr>
              <w:ind w:right="720"/>
              <w:jc w:val="both"/>
              <w:rPr>
                <w:rFonts w:ascii="Bookman Old Style" w:hAnsi="Bookman Old Style"/>
                <w:sz w:val="20"/>
                <w:szCs w:val="20"/>
                <w:lang w:val="en-US"/>
              </w:rPr>
            </w:pPr>
          </w:p>
        </w:tc>
      </w:tr>
      <w:tr w:rsidR="00D742DD" w:rsidRPr="00153114" w:rsidTr="00820E9C">
        <w:tc>
          <w:tcPr>
            <w:tcW w:w="7512" w:type="dxa"/>
          </w:tcPr>
          <w:p w:rsidR="00D742DD" w:rsidRPr="00153114" w:rsidRDefault="00D742DD" w:rsidP="00820E9C">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D742DD" w:rsidRPr="00153114" w:rsidRDefault="00D742DD" w:rsidP="00820E9C">
            <w:pPr>
              <w:pStyle w:val="ListParagraph"/>
              <w:ind w:right="-6"/>
              <w:rPr>
                <w:rFonts w:ascii="Bookman Old Style" w:hAnsi="Bookman Old Style"/>
                <w:sz w:val="20"/>
                <w:szCs w:val="20"/>
                <w:lang w:val="en-US"/>
              </w:rPr>
            </w:pPr>
          </w:p>
          <w:p w:rsidR="00D742DD" w:rsidRPr="00153114" w:rsidRDefault="00D742DD" w:rsidP="00820E9C">
            <w:pPr>
              <w:ind w:left="342" w:right="-6" w:hanging="360"/>
              <w:rPr>
                <w:rFonts w:ascii="Bookman Old Style" w:hAnsi="Bookman Old Style"/>
                <w:sz w:val="20"/>
                <w:szCs w:val="20"/>
                <w:lang w:val="en-US"/>
              </w:rPr>
            </w:pPr>
          </w:p>
          <w:p w:rsidR="00D742DD" w:rsidRPr="00153114" w:rsidRDefault="00D742DD" w:rsidP="00820E9C">
            <w:pPr>
              <w:ind w:right="-6"/>
              <w:rPr>
                <w:rFonts w:ascii="Bookman Old Style" w:hAnsi="Bookman Old Style"/>
                <w:sz w:val="20"/>
                <w:szCs w:val="20"/>
                <w:lang w:val="en-US"/>
              </w:rPr>
            </w:pPr>
          </w:p>
        </w:tc>
        <w:tc>
          <w:tcPr>
            <w:tcW w:w="8505" w:type="dxa"/>
            <w:gridSpan w:val="2"/>
          </w:tcPr>
          <w:p w:rsidR="00D742DD" w:rsidRPr="00153114" w:rsidRDefault="00D742DD"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Pr="00153114">
              <w:rPr>
                <w:rFonts w:ascii="Bookman Old Style" w:hAnsi="Bookman Old Style"/>
                <w:sz w:val="20"/>
                <w:szCs w:val="20"/>
              </w:rPr>
              <w:t xml:space="preserve"> </w:t>
            </w:r>
            <w:r w:rsidRPr="00153114">
              <w:rPr>
                <w:rFonts w:ascii="Bookman Old Style" w:hAnsi="Bookman Old Style"/>
                <w:sz w:val="20"/>
                <w:szCs w:val="20"/>
                <w:lang w:val="en-US"/>
              </w:rPr>
              <w:t>dan</w:t>
            </w:r>
            <w:r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D742DD" w:rsidRPr="00153114" w:rsidRDefault="00D742DD" w:rsidP="00AB25D9">
            <w:pPr>
              <w:pStyle w:val="ListParagraph"/>
              <w:numPr>
                <w:ilvl w:val="0"/>
                <w:numId w:val="56"/>
              </w:numPr>
              <w:ind w:left="459" w:right="720" w:hanging="425"/>
              <w:jc w:val="both"/>
              <w:rPr>
                <w:rFonts w:ascii="Bookman Old Style" w:hAnsi="Bookman Old Style"/>
                <w:sz w:val="20"/>
                <w:szCs w:val="20"/>
                <w:lang w:val="en-US"/>
              </w:rPr>
            </w:pPr>
            <w:r w:rsidRPr="00153114">
              <w:rPr>
                <w:rFonts w:ascii="Bookman Old Style" w:hAnsi="Bookman Old Style"/>
                <w:sz w:val="20"/>
                <w:szCs w:val="20"/>
                <w:lang w:val="en-US"/>
              </w:rPr>
              <w:t>Data</w:t>
            </w:r>
            <w:r w:rsidRPr="00153114">
              <w:rPr>
                <w:rFonts w:ascii="Bookman Old Style" w:hAnsi="Bookman Old Style"/>
                <w:sz w:val="20"/>
                <w:szCs w:val="20"/>
              </w:rPr>
              <w:t>/absen peserta</w:t>
            </w:r>
            <w:r>
              <w:rPr>
                <w:rFonts w:ascii="Bookman Old Style" w:hAnsi="Bookman Old Style"/>
                <w:sz w:val="20"/>
                <w:szCs w:val="20"/>
                <w:lang w:val="en-US"/>
              </w:rPr>
              <w:t xml:space="preserve"> Pelatihan </w:t>
            </w:r>
          </w:p>
          <w:p w:rsidR="00D742DD" w:rsidRPr="00153114" w:rsidRDefault="00D742DD" w:rsidP="00AB25D9">
            <w:pPr>
              <w:pStyle w:val="ListParagraph"/>
              <w:numPr>
                <w:ilvl w:val="0"/>
                <w:numId w:val="56"/>
              </w:numPr>
              <w:ind w:left="459" w:right="720" w:hanging="425"/>
              <w:jc w:val="both"/>
              <w:rPr>
                <w:rFonts w:ascii="Bookman Old Style" w:hAnsi="Bookman Old Style"/>
                <w:sz w:val="20"/>
                <w:szCs w:val="20"/>
                <w:lang w:val="en-US"/>
              </w:rPr>
            </w:pPr>
            <w:r w:rsidRPr="00153114">
              <w:rPr>
                <w:rFonts w:ascii="Bookman Old Style" w:hAnsi="Bookman Old Style"/>
                <w:sz w:val="20"/>
                <w:szCs w:val="20"/>
                <w:lang w:val="en-US"/>
              </w:rPr>
              <w:t>Data panitia</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D742DD" w:rsidRPr="00153114" w:rsidRDefault="00D742DD" w:rsidP="00820E9C">
            <w:pPr>
              <w:ind w:left="-642" w:right="720"/>
              <w:jc w:val="both"/>
              <w:rPr>
                <w:rFonts w:ascii="Bookman Old Style" w:hAnsi="Bookman Old Style"/>
                <w:sz w:val="20"/>
                <w:szCs w:val="20"/>
                <w:lang w:val="en-US"/>
              </w:rPr>
            </w:pPr>
          </w:p>
        </w:tc>
      </w:tr>
    </w:tbl>
    <w:p w:rsidR="00D742DD" w:rsidRPr="00153114" w:rsidRDefault="00D742DD" w:rsidP="00D742DD">
      <w:pPr>
        <w:spacing w:after="0"/>
        <w:ind w:right="720"/>
        <w:jc w:val="center"/>
        <w:rPr>
          <w:rFonts w:ascii="Bookman Old Style" w:hAnsi="Bookman Old Style"/>
          <w:b/>
          <w:sz w:val="20"/>
          <w:szCs w:val="20"/>
        </w:rPr>
      </w:pPr>
    </w:p>
    <w:p w:rsidR="00D742DD" w:rsidRPr="00153114" w:rsidRDefault="00D742DD" w:rsidP="00D742DD">
      <w:pPr>
        <w:spacing w:after="0"/>
        <w:ind w:right="720"/>
        <w:jc w:val="center"/>
        <w:rPr>
          <w:rFonts w:ascii="Bookman Old Style" w:hAnsi="Bookman Old Style"/>
          <w:b/>
          <w:sz w:val="20"/>
          <w:szCs w:val="20"/>
        </w:rPr>
      </w:pPr>
    </w:p>
    <w:p w:rsidR="00E67760" w:rsidRDefault="00E67760" w:rsidP="003F0131">
      <w:pPr>
        <w:spacing w:after="0"/>
        <w:ind w:right="720"/>
        <w:jc w:val="center"/>
        <w:rPr>
          <w:rFonts w:ascii="Bookman Old Style" w:hAnsi="Bookman Old Style"/>
          <w:b/>
          <w:sz w:val="20"/>
          <w:szCs w:val="20"/>
          <w:lang w:val="en-US"/>
        </w:rPr>
      </w:pPr>
    </w:p>
    <w:p w:rsidR="00E67760" w:rsidRDefault="00E67760" w:rsidP="003F0131">
      <w:pPr>
        <w:spacing w:after="0"/>
        <w:ind w:right="720"/>
        <w:jc w:val="center"/>
        <w:rPr>
          <w:rFonts w:ascii="Bookman Old Style" w:hAnsi="Bookman Old Style"/>
          <w:b/>
          <w:sz w:val="20"/>
          <w:szCs w:val="20"/>
          <w:lang w:val="en-US"/>
        </w:rPr>
      </w:pPr>
    </w:p>
    <w:p w:rsidR="00E67760" w:rsidRDefault="00E67760" w:rsidP="003F0131">
      <w:pPr>
        <w:spacing w:after="0"/>
        <w:ind w:right="720"/>
        <w:jc w:val="center"/>
        <w:rPr>
          <w:rFonts w:ascii="Bookman Old Style" w:hAnsi="Bookman Old Style"/>
          <w:b/>
          <w:sz w:val="20"/>
          <w:szCs w:val="20"/>
          <w:lang w:val="en-US"/>
        </w:rPr>
      </w:pPr>
    </w:p>
    <w:p w:rsidR="00E67760" w:rsidRDefault="00E67760" w:rsidP="003F0131">
      <w:pPr>
        <w:spacing w:after="0"/>
        <w:ind w:right="720"/>
        <w:jc w:val="center"/>
        <w:rPr>
          <w:rFonts w:ascii="Bookman Old Style" w:hAnsi="Bookman Old Style"/>
          <w:b/>
          <w:sz w:val="20"/>
          <w:szCs w:val="20"/>
          <w:lang w:val="en-US"/>
        </w:rPr>
      </w:pPr>
    </w:p>
    <w:p w:rsidR="00E67760" w:rsidRDefault="00E67760"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8321C9" w:rsidRDefault="008321C9"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5F63B4" w:rsidRDefault="005F63B4" w:rsidP="003F0131">
      <w:pPr>
        <w:spacing w:after="0"/>
        <w:ind w:right="720"/>
        <w:jc w:val="center"/>
        <w:rPr>
          <w:rFonts w:ascii="Bookman Old Style" w:hAnsi="Bookman Old Style"/>
          <w:b/>
          <w:sz w:val="20"/>
          <w:szCs w:val="20"/>
          <w:lang w:val="en-US"/>
        </w:rPr>
      </w:pPr>
    </w:p>
    <w:p w:rsidR="00437071" w:rsidRPr="00E67760" w:rsidRDefault="00437071" w:rsidP="003F0131">
      <w:pPr>
        <w:spacing w:after="0"/>
        <w:ind w:right="720"/>
        <w:jc w:val="center"/>
        <w:rPr>
          <w:rFonts w:ascii="Bookman Old Style" w:hAnsi="Bookman Old Style"/>
          <w:b/>
          <w:sz w:val="20"/>
          <w:szCs w:val="20"/>
          <w:lang w:val="en-US"/>
        </w:rPr>
      </w:pPr>
    </w:p>
    <w:p w:rsidR="00D753C1" w:rsidRPr="007E571D" w:rsidRDefault="00D753C1" w:rsidP="00C855CD">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PEMERINTAH PROVINSI KALIMANTAN BARAT</w:t>
      </w:r>
    </w:p>
    <w:p w:rsidR="00D753C1" w:rsidRPr="007E571D" w:rsidRDefault="00D753C1" w:rsidP="00C855CD">
      <w:pPr>
        <w:spacing w:after="0"/>
        <w:ind w:right="100"/>
        <w:jc w:val="center"/>
        <w:rPr>
          <w:rFonts w:ascii="Bookman Old Style" w:hAnsi="Bookman Old Style"/>
          <w:b/>
          <w:sz w:val="24"/>
          <w:szCs w:val="24"/>
        </w:rPr>
      </w:pPr>
      <w:r w:rsidRPr="007E571D">
        <w:rPr>
          <w:rFonts w:ascii="Bookman Old Style" w:hAnsi="Bookman Old Style"/>
          <w:b/>
          <w:sz w:val="24"/>
          <w:szCs w:val="24"/>
          <w:lang w:val="en-US"/>
        </w:rPr>
        <w:t xml:space="preserve">BADAN </w:t>
      </w:r>
      <w:r w:rsidRPr="007E571D">
        <w:rPr>
          <w:rFonts w:ascii="Bookman Old Style" w:hAnsi="Bookman Old Style"/>
          <w:b/>
          <w:sz w:val="24"/>
          <w:szCs w:val="24"/>
        </w:rPr>
        <w:t>PENGEMBANGAN SUMBER DAYA MANUSIA</w:t>
      </w: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PROSEDUR BAKU PELAKSANAAN KEGIATAN</w:t>
      </w:r>
    </w:p>
    <w:p w:rsidR="00D753C1" w:rsidRPr="007E571D" w:rsidRDefault="00D753C1" w:rsidP="00C855CD">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STANDAR OPERASIONAL PROSEDUR (SOP)</w:t>
      </w: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D753C1" w:rsidP="00C855CD">
      <w:pPr>
        <w:spacing w:after="0"/>
        <w:ind w:right="100"/>
        <w:jc w:val="center"/>
        <w:rPr>
          <w:rFonts w:ascii="Bookman Old Style" w:hAnsi="Bookman Old Style"/>
          <w:b/>
          <w:sz w:val="24"/>
          <w:szCs w:val="24"/>
          <w:lang w:val="en-US"/>
        </w:rPr>
      </w:pPr>
    </w:p>
    <w:p w:rsidR="00D753C1" w:rsidRPr="007E571D" w:rsidRDefault="0054714B" w:rsidP="00C855CD">
      <w:pPr>
        <w:spacing w:after="0"/>
        <w:ind w:right="100"/>
        <w:jc w:val="center"/>
        <w:rPr>
          <w:rFonts w:ascii="Bookman Old Style" w:hAnsi="Bookman Old Style"/>
          <w:b/>
          <w:sz w:val="24"/>
          <w:szCs w:val="24"/>
        </w:rPr>
      </w:pPr>
      <w:r>
        <w:rPr>
          <w:rFonts w:ascii="Bookman Old Style" w:hAnsi="Bookman Old Style"/>
          <w:b/>
          <w:sz w:val="24"/>
          <w:szCs w:val="24"/>
          <w:lang w:val="en-US"/>
        </w:rPr>
        <w:t xml:space="preserve">PENYELENGGARAAN </w:t>
      </w:r>
      <w:r w:rsidR="00FB212B" w:rsidRPr="007E571D">
        <w:rPr>
          <w:rFonts w:ascii="Bookman Old Style" w:hAnsi="Bookman Old Style"/>
          <w:b/>
          <w:sz w:val="24"/>
          <w:szCs w:val="24"/>
        </w:rPr>
        <w:t xml:space="preserve">PELAKSANAAN </w:t>
      </w:r>
      <w:r w:rsidR="00FB212B" w:rsidRPr="007E571D">
        <w:rPr>
          <w:rFonts w:ascii="Bookman Old Style" w:hAnsi="Bookman Old Style"/>
          <w:b/>
          <w:sz w:val="24"/>
          <w:szCs w:val="24"/>
          <w:lang w:val="en-US"/>
        </w:rPr>
        <w:t>PELATIHAN</w:t>
      </w:r>
      <w:r w:rsidR="003D7111">
        <w:rPr>
          <w:rFonts w:ascii="Bookman Old Style" w:hAnsi="Bookman Old Style"/>
          <w:b/>
          <w:sz w:val="24"/>
          <w:szCs w:val="24"/>
          <w:lang w:val="en-US"/>
        </w:rPr>
        <w:t xml:space="preserve"> TEKNIS, FUNGSIONAL, DAN LATSAR</w:t>
      </w:r>
    </w:p>
    <w:p w:rsidR="00D753C1" w:rsidRPr="00153114" w:rsidRDefault="00D753C1" w:rsidP="00C855CD">
      <w:pPr>
        <w:spacing w:after="0"/>
        <w:ind w:right="100"/>
        <w:jc w:val="center"/>
        <w:rPr>
          <w:rFonts w:ascii="Bookman Old Style" w:hAnsi="Bookman Old Style"/>
          <w:b/>
          <w:sz w:val="20"/>
          <w:szCs w:val="20"/>
          <w:lang w:val="en-US"/>
        </w:rPr>
      </w:pPr>
      <w:r w:rsidRPr="007E571D">
        <w:rPr>
          <w:rFonts w:ascii="Bookman Old Style" w:hAnsi="Bookman Old Style"/>
          <w:b/>
          <w:sz w:val="24"/>
          <w:szCs w:val="24"/>
          <w:lang w:val="en-US"/>
        </w:rPr>
        <w:t xml:space="preserve">DI LINGKUNGAN BADAN </w:t>
      </w:r>
      <w:r w:rsidRPr="007E571D">
        <w:rPr>
          <w:rFonts w:ascii="Bookman Old Style" w:hAnsi="Bookman Old Style"/>
          <w:b/>
          <w:sz w:val="24"/>
          <w:szCs w:val="24"/>
        </w:rPr>
        <w:t xml:space="preserve">PENGEMBANGAN SUMBER DAYA MANUSIA </w:t>
      </w:r>
      <w:r w:rsidRPr="007E571D">
        <w:rPr>
          <w:rFonts w:ascii="Bookman Old Style" w:hAnsi="Bookman Old Style"/>
          <w:b/>
          <w:sz w:val="24"/>
          <w:szCs w:val="24"/>
          <w:lang w:val="en-US"/>
        </w:rPr>
        <w:t>PROVINSI KALIMANTAN BARAT</w:t>
      </w:r>
    </w:p>
    <w:p w:rsidR="00D753C1" w:rsidRPr="00153114" w:rsidRDefault="00D753C1" w:rsidP="003F0131">
      <w:pPr>
        <w:spacing w:after="0"/>
        <w:ind w:left="1418" w:right="720"/>
        <w:jc w:val="center"/>
        <w:rPr>
          <w:rFonts w:ascii="Bookman Old Style" w:hAnsi="Bookman Old Style"/>
          <w:b/>
          <w:sz w:val="20"/>
          <w:szCs w:val="20"/>
        </w:rPr>
      </w:pPr>
    </w:p>
    <w:p w:rsidR="00392FB8" w:rsidRPr="00153114" w:rsidRDefault="00392FB8" w:rsidP="003F0131">
      <w:pPr>
        <w:spacing w:after="0"/>
        <w:ind w:left="1418" w:right="720"/>
        <w:jc w:val="center"/>
        <w:rPr>
          <w:rFonts w:ascii="Bookman Old Style" w:hAnsi="Bookman Old Style"/>
          <w:b/>
          <w:sz w:val="20"/>
          <w:szCs w:val="20"/>
        </w:rPr>
      </w:pPr>
    </w:p>
    <w:p w:rsidR="00392FB8" w:rsidRPr="00153114" w:rsidRDefault="00392FB8" w:rsidP="003F0131">
      <w:pPr>
        <w:spacing w:after="0"/>
        <w:ind w:left="1418" w:right="720"/>
        <w:jc w:val="center"/>
        <w:rPr>
          <w:rFonts w:ascii="Bookman Old Style" w:hAnsi="Bookman Old Style"/>
          <w:b/>
          <w:sz w:val="20"/>
          <w:szCs w:val="20"/>
        </w:rPr>
      </w:pPr>
    </w:p>
    <w:p w:rsidR="00D753C1" w:rsidRDefault="00D753C1" w:rsidP="003F0131">
      <w:pPr>
        <w:spacing w:after="0"/>
        <w:ind w:left="1418" w:right="720"/>
        <w:jc w:val="center"/>
        <w:rPr>
          <w:rFonts w:ascii="Bookman Old Style" w:hAnsi="Bookman Old Style"/>
          <w:b/>
          <w:sz w:val="20"/>
          <w:szCs w:val="20"/>
          <w:lang w:val="en-US"/>
        </w:rPr>
      </w:pPr>
    </w:p>
    <w:p w:rsidR="00E67760" w:rsidRDefault="00E67760" w:rsidP="003F0131">
      <w:pPr>
        <w:spacing w:after="0"/>
        <w:ind w:left="1418" w:right="720"/>
        <w:jc w:val="center"/>
        <w:rPr>
          <w:rFonts w:ascii="Bookman Old Style" w:hAnsi="Bookman Old Style"/>
          <w:b/>
          <w:sz w:val="20"/>
          <w:szCs w:val="20"/>
          <w:lang w:val="en-US"/>
        </w:rPr>
      </w:pPr>
    </w:p>
    <w:p w:rsidR="00E67760" w:rsidRDefault="00E67760" w:rsidP="003F0131">
      <w:pPr>
        <w:spacing w:after="0"/>
        <w:ind w:left="1418" w:right="720"/>
        <w:jc w:val="center"/>
        <w:rPr>
          <w:rFonts w:ascii="Bookman Old Style" w:hAnsi="Bookman Old Style"/>
          <w:b/>
          <w:sz w:val="20"/>
          <w:szCs w:val="20"/>
          <w:lang w:val="en-US"/>
        </w:rPr>
      </w:pPr>
    </w:p>
    <w:p w:rsidR="00E67760" w:rsidRDefault="00E67760" w:rsidP="003F0131">
      <w:pPr>
        <w:spacing w:after="0"/>
        <w:ind w:left="1418" w:right="720"/>
        <w:jc w:val="center"/>
        <w:rPr>
          <w:rFonts w:ascii="Bookman Old Style" w:hAnsi="Bookman Old Style"/>
          <w:b/>
          <w:sz w:val="20"/>
          <w:szCs w:val="20"/>
          <w:lang w:val="en-US"/>
        </w:rPr>
      </w:pPr>
    </w:p>
    <w:p w:rsidR="00E67760" w:rsidRDefault="00E67760" w:rsidP="003F0131">
      <w:pPr>
        <w:spacing w:after="0"/>
        <w:ind w:left="1418" w:right="720"/>
        <w:jc w:val="center"/>
        <w:rPr>
          <w:rFonts w:ascii="Bookman Old Style" w:hAnsi="Bookman Old Style"/>
          <w:b/>
          <w:sz w:val="20"/>
          <w:szCs w:val="20"/>
          <w:lang w:val="en-US"/>
        </w:rPr>
      </w:pPr>
    </w:p>
    <w:p w:rsidR="00E67760" w:rsidRDefault="00E67760" w:rsidP="003F0131">
      <w:pPr>
        <w:spacing w:after="0"/>
        <w:ind w:left="1418" w:right="720"/>
        <w:jc w:val="center"/>
        <w:rPr>
          <w:rFonts w:ascii="Bookman Old Style" w:hAnsi="Bookman Old Style"/>
          <w:b/>
          <w:sz w:val="20"/>
          <w:szCs w:val="20"/>
          <w:lang w:val="en-US"/>
        </w:rPr>
      </w:pPr>
    </w:p>
    <w:p w:rsidR="00437071" w:rsidRPr="00E67760" w:rsidRDefault="00437071" w:rsidP="003F0131">
      <w:pPr>
        <w:spacing w:after="0"/>
        <w:ind w:left="1418" w:right="720"/>
        <w:jc w:val="center"/>
        <w:rPr>
          <w:rFonts w:ascii="Bookman Old Style" w:hAnsi="Bookman Old Style"/>
          <w:b/>
          <w:sz w:val="20"/>
          <w:szCs w:val="20"/>
          <w:lang w:val="en-US"/>
        </w:rPr>
      </w:pPr>
    </w:p>
    <w:p w:rsidR="00633831" w:rsidRPr="00153114" w:rsidRDefault="00633831" w:rsidP="00D753C1">
      <w:pPr>
        <w:spacing w:after="0"/>
        <w:ind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E67760" w:rsidRPr="00153114" w:rsidTr="00E67760">
        <w:tc>
          <w:tcPr>
            <w:tcW w:w="7512" w:type="dxa"/>
            <w:vMerge w:val="restart"/>
          </w:tcPr>
          <w:p w:rsidR="00E67760" w:rsidRPr="002A7D33" w:rsidRDefault="00E67760" w:rsidP="00820E9C">
            <w:pPr>
              <w:ind w:right="176"/>
              <w:jc w:val="center"/>
              <w:rPr>
                <w:rFonts w:ascii="Bookman Old Style" w:hAnsi="Bookman Old Style"/>
                <w:b/>
                <w:sz w:val="20"/>
                <w:szCs w:val="20"/>
                <w:lang w:val="en-US"/>
              </w:rPr>
            </w:pPr>
            <w:r w:rsidRPr="002A7D33">
              <w:rPr>
                <w:rFonts w:ascii="Bookman Old Style" w:hAnsi="Bookman Old Style"/>
                <w:noProof/>
                <w:sz w:val="20"/>
                <w:szCs w:val="20"/>
                <w:lang w:val="en-US"/>
              </w:rPr>
              <w:lastRenderedPageBreak/>
              <w:drawing>
                <wp:anchor distT="0" distB="0" distL="114300" distR="114300" simplePos="0" relativeHeight="251792384" behindDoc="0" locked="0" layoutInCell="1" allowOverlap="1" wp14:anchorId="14ADB92B" wp14:editId="67A56CB7">
                  <wp:simplePos x="0" y="0"/>
                  <wp:positionH relativeFrom="column">
                    <wp:posOffset>1801759</wp:posOffset>
                  </wp:positionH>
                  <wp:positionV relativeFrom="paragraph">
                    <wp:posOffset>81280</wp:posOffset>
                  </wp:positionV>
                  <wp:extent cx="765810" cy="969010"/>
                  <wp:effectExtent l="0" t="0" r="0" b="0"/>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rPr>
                <w:rFonts w:ascii="Bookman Old Style" w:hAnsi="Bookman Old Style"/>
                <w:b/>
                <w:sz w:val="20"/>
                <w:szCs w:val="20"/>
                <w:lang w:val="en-US"/>
              </w:rPr>
            </w:pPr>
          </w:p>
          <w:p w:rsidR="00E67760" w:rsidRPr="002A7D33" w:rsidRDefault="00E67760" w:rsidP="00820E9C">
            <w:pPr>
              <w:ind w:right="720"/>
              <w:rPr>
                <w:rFonts w:ascii="Bookman Old Style" w:hAnsi="Bookman Old Style"/>
                <w:b/>
                <w:sz w:val="20"/>
                <w:szCs w:val="20"/>
                <w:lang w:val="en-US"/>
              </w:rPr>
            </w:pPr>
          </w:p>
          <w:p w:rsidR="00E67760" w:rsidRPr="002A7D33" w:rsidRDefault="00E67760" w:rsidP="00820E9C">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p w:rsidR="00E67760" w:rsidRPr="002A7D33" w:rsidRDefault="00E67760" w:rsidP="00820E9C">
            <w:pPr>
              <w:ind w:right="720"/>
              <w:jc w:val="center"/>
              <w:rPr>
                <w:rFonts w:ascii="Bookman Old Style" w:hAnsi="Bookman Old Style"/>
                <w:b/>
                <w:sz w:val="20"/>
                <w:szCs w:val="20"/>
                <w:lang w:val="en-US"/>
              </w:rPr>
            </w:pPr>
          </w:p>
        </w:tc>
        <w:tc>
          <w:tcPr>
            <w:tcW w:w="2155" w:type="dxa"/>
          </w:tcPr>
          <w:p w:rsidR="00E67760" w:rsidRPr="00153114" w:rsidRDefault="00E67760" w:rsidP="001E162F">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E67760" w:rsidRPr="00153114" w:rsidRDefault="00E67760" w:rsidP="00820E9C">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E67760" w:rsidRPr="00153114" w:rsidTr="00E67760">
        <w:tc>
          <w:tcPr>
            <w:tcW w:w="7512" w:type="dxa"/>
            <w:vMerge/>
          </w:tcPr>
          <w:p w:rsidR="00E67760" w:rsidRPr="00153114" w:rsidRDefault="00E67760" w:rsidP="00341181">
            <w:pPr>
              <w:ind w:right="720"/>
              <w:jc w:val="center"/>
              <w:rPr>
                <w:rFonts w:ascii="Bookman Old Style" w:hAnsi="Bookman Old Style"/>
                <w:b/>
                <w:sz w:val="20"/>
                <w:szCs w:val="20"/>
                <w:lang w:val="en-US"/>
              </w:rPr>
            </w:pPr>
          </w:p>
        </w:tc>
        <w:tc>
          <w:tcPr>
            <w:tcW w:w="2155" w:type="dxa"/>
          </w:tcPr>
          <w:p w:rsidR="00E67760" w:rsidRPr="00153114" w:rsidRDefault="00E67760" w:rsidP="00341181">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E67760" w:rsidRPr="00153114" w:rsidRDefault="00E67760" w:rsidP="00820E9C">
            <w:pPr>
              <w:ind w:right="720"/>
              <w:jc w:val="both"/>
              <w:rPr>
                <w:rFonts w:ascii="Bookman Old Style" w:hAnsi="Bookman Old Style"/>
                <w:sz w:val="20"/>
                <w:szCs w:val="20"/>
              </w:rPr>
            </w:pPr>
          </w:p>
        </w:tc>
      </w:tr>
      <w:tr w:rsidR="00E67760" w:rsidRPr="00153114" w:rsidTr="00E67760">
        <w:tc>
          <w:tcPr>
            <w:tcW w:w="7512" w:type="dxa"/>
            <w:vMerge/>
          </w:tcPr>
          <w:p w:rsidR="00E67760" w:rsidRPr="00153114" w:rsidRDefault="00E67760" w:rsidP="00341181">
            <w:pPr>
              <w:ind w:right="720"/>
              <w:jc w:val="center"/>
              <w:rPr>
                <w:rFonts w:ascii="Bookman Old Style" w:hAnsi="Bookman Old Style"/>
                <w:b/>
                <w:sz w:val="20"/>
                <w:szCs w:val="20"/>
                <w:lang w:val="en-US"/>
              </w:rPr>
            </w:pPr>
          </w:p>
        </w:tc>
        <w:tc>
          <w:tcPr>
            <w:tcW w:w="2155" w:type="dxa"/>
          </w:tcPr>
          <w:p w:rsidR="00E67760" w:rsidRPr="00153114" w:rsidRDefault="00E67760" w:rsidP="00341181">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E67760" w:rsidRPr="00153114" w:rsidRDefault="00E67760" w:rsidP="00820E9C">
            <w:pPr>
              <w:ind w:right="720"/>
              <w:jc w:val="both"/>
              <w:rPr>
                <w:rFonts w:ascii="Bookman Old Style" w:hAnsi="Bookman Old Style"/>
                <w:sz w:val="20"/>
                <w:szCs w:val="20"/>
              </w:rPr>
            </w:pPr>
          </w:p>
        </w:tc>
      </w:tr>
      <w:tr w:rsidR="00E67760" w:rsidRPr="00153114" w:rsidTr="00E67760">
        <w:tc>
          <w:tcPr>
            <w:tcW w:w="7512" w:type="dxa"/>
            <w:vMerge/>
          </w:tcPr>
          <w:p w:rsidR="00E67760" w:rsidRPr="00153114" w:rsidRDefault="00E67760" w:rsidP="00341181">
            <w:pPr>
              <w:ind w:right="720"/>
              <w:jc w:val="center"/>
              <w:rPr>
                <w:rFonts w:ascii="Bookman Old Style" w:hAnsi="Bookman Old Style"/>
                <w:b/>
                <w:sz w:val="20"/>
                <w:szCs w:val="20"/>
                <w:lang w:val="en-US"/>
              </w:rPr>
            </w:pPr>
          </w:p>
        </w:tc>
        <w:tc>
          <w:tcPr>
            <w:tcW w:w="2155" w:type="dxa"/>
          </w:tcPr>
          <w:p w:rsidR="00E67760" w:rsidRPr="00153114" w:rsidRDefault="00E67760" w:rsidP="00341181">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E67760" w:rsidRPr="007068B8" w:rsidRDefault="00E67760" w:rsidP="00820E9C">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E67760" w:rsidRPr="00153114" w:rsidTr="00E67760">
        <w:tc>
          <w:tcPr>
            <w:tcW w:w="7512" w:type="dxa"/>
            <w:vMerge/>
          </w:tcPr>
          <w:p w:rsidR="00E67760" w:rsidRPr="00153114" w:rsidRDefault="00E67760" w:rsidP="001E162F">
            <w:pPr>
              <w:ind w:right="720"/>
              <w:jc w:val="center"/>
              <w:rPr>
                <w:rFonts w:ascii="Bookman Old Style" w:hAnsi="Bookman Old Style"/>
                <w:b/>
                <w:sz w:val="20"/>
                <w:szCs w:val="20"/>
                <w:lang w:val="en-US"/>
              </w:rPr>
            </w:pPr>
          </w:p>
        </w:tc>
        <w:tc>
          <w:tcPr>
            <w:tcW w:w="2155" w:type="dxa"/>
          </w:tcPr>
          <w:p w:rsidR="00E67760" w:rsidRPr="00153114" w:rsidRDefault="00E67760" w:rsidP="001E162F">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E67760" w:rsidRPr="00153114" w:rsidRDefault="00E67760" w:rsidP="00820E9C">
            <w:pPr>
              <w:ind w:right="720"/>
              <w:jc w:val="both"/>
              <w:rPr>
                <w:rFonts w:ascii="Bookman Old Style" w:hAnsi="Bookman Old Style"/>
                <w:sz w:val="20"/>
                <w:szCs w:val="20"/>
              </w:rPr>
            </w:pPr>
          </w:p>
          <w:p w:rsidR="00E67760" w:rsidRPr="00285910" w:rsidRDefault="00E67760" w:rsidP="00820E9C">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E67760" w:rsidRPr="00285910" w:rsidRDefault="00E67760" w:rsidP="00820E9C">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E67760" w:rsidRPr="00285910" w:rsidRDefault="00E67760" w:rsidP="00820E9C">
            <w:pPr>
              <w:jc w:val="center"/>
              <w:rPr>
                <w:rFonts w:ascii="Bookman Old Style" w:hAnsi="Bookman Old Style"/>
                <w:b/>
                <w:sz w:val="20"/>
                <w:szCs w:val="20"/>
                <w:u w:val="single"/>
              </w:rPr>
            </w:pPr>
          </w:p>
          <w:p w:rsidR="00E67760" w:rsidRPr="00285910" w:rsidRDefault="00E67760" w:rsidP="00820E9C">
            <w:pPr>
              <w:jc w:val="center"/>
              <w:rPr>
                <w:rFonts w:ascii="Bookman Old Style" w:hAnsi="Bookman Old Style"/>
                <w:b/>
                <w:sz w:val="20"/>
                <w:szCs w:val="20"/>
                <w:u w:val="single"/>
              </w:rPr>
            </w:pPr>
          </w:p>
          <w:p w:rsidR="00E67760" w:rsidRPr="00285910" w:rsidRDefault="00E67760" w:rsidP="00820E9C">
            <w:pPr>
              <w:jc w:val="center"/>
              <w:rPr>
                <w:rFonts w:ascii="Bookman Old Style" w:hAnsi="Bookman Old Style"/>
                <w:b/>
                <w:sz w:val="20"/>
                <w:szCs w:val="20"/>
                <w:u w:val="single"/>
              </w:rPr>
            </w:pPr>
          </w:p>
          <w:p w:rsidR="00E67760" w:rsidRPr="00285910" w:rsidRDefault="00E67760" w:rsidP="00820E9C">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E67760" w:rsidRPr="00285910" w:rsidRDefault="00E67760" w:rsidP="00820E9C">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E67760" w:rsidRPr="00153114" w:rsidRDefault="00E67760" w:rsidP="00820E9C">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E67760" w:rsidRPr="00153114" w:rsidRDefault="00E67760" w:rsidP="00820E9C">
            <w:pPr>
              <w:ind w:right="720"/>
              <w:jc w:val="both"/>
              <w:rPr>
                <w:rFonts w:ascii="Bookman Old Style" w:hAnsi="Bookman Old Style"/>
                <w:sz w:val="20"/>
                <w:szCs w:val="20"/>
                <w:lang w:val="en-US"/>
              </w:rPr>
            </w:pPr>
          </w:p>
        </w:tc>
      </w:tr>
      <w:tr w:rsidR="00D753C1" w:rsidRPr="00153114" w:rsidTr="00E67760">
        <w:tc>
          <w:tcPr>
            <w:tcW w:w="7512" w:type="dxa"/>
            <w:vMerge/>
            <w:tcBorders>
              <w:bottom w:val="single" w:sz="4" w:space="0" w:color="auto"/>
            </w:tcBorders>
          </w:tcPr>
          <w:p w:rsidR="00D753C1" w:rsidRPr="00153114" w:rsidRDefault="00D753C1" w:rsidP="00341181">
            <w:pPr>
              <w:ind w:right="720"/>
              <w:jc w:val="center"/>
              <w:rPr>
                <w:rFonts w:ascii="Bookman Old Style" w:hAnsi="Bookman Old Style"/>
                <w:b/>
                <w:sz w:val="20"/>
                <w:szCs w:val="20"/>
                <w:lang w:val="en-US"/>
              </w:rPr>
            </w:pPr>
          </w:p>
        </w:tc>
        <w:tc>
          <w:tcPr>
            <w:tcW w:w="2155" w:type="dxa"/>
            <w:tcBorders>
              <w:bottom w:val="single" w:sz="4" w:space="0" w:color="auto"/>
            </w:tcBorders>
          </w:tcPr>
          <w:p w:rsidR="00D753C1" w:rsidRPr="00153114" w:rsidRDefault="00D753C1" w:rsidP="00341181">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D753C1" w:rsidRPr="00E67760" w:rsidRDefault="00D753C1" w:rsidP="003D7111">
            <w:pPr>
              <w:ind w:right="720"/>
              <w:jc w:val="both"/>
              <w:rPr>
                <w:rFonts w:ascii="Bookman Old Style" w:hAnsi="Bookman Old Style"/>
                <w:sz w:val="20"/>
                <w:szCs w:val="20"/>
                <w:lang w:val="en-US"/>
              </w:rPr>
            </w:pPr>
            <w:r w:rsidRPr="00153114">
              <w:rPr>
                <w:rFonts w:ascii="Bookman Old Style" w:hAnsi="Bookman Old Style"/>
                <w:sz w:val="20"/>
                <w:szCs w:val="20"/>
                <w:lang w:val="en-US"/>
              </w:rPr>
              <w:t>Penyelenggaraan</w:t>
            </w:r>
            <w:r w:rsidR="00392FB8" w:rsidRPr="00153114">
              <w:rPr>
                <w:rFonts w:ascii="Bookman Old Style" w:hAnsi="Bookman Old Style"/>
                <w:sz w:val="20"/>
                <w:szCs w:val="20"/>
              </w:rPr>
              <w:t xml:space="preserve"> </w:t>
            </w:r>
            <w:r w:rsidRPr="00153114">
              <w:rPr>
                <w:rFonts w:ascii="Bookman Old Style" w:hAnsi="Bookman Old Style"/>
                <w:sz w:val="20"/>
                <w:szCs w:val="20"/>
              </w:rPr>
              <w:t xml:space="preserve">Pelaksanaan </w:t>
            </w:r>
            <w:r w:rsidR="00E67760">
              <w:rPr>
                <w:rFonts w:ascii="Bookman Old Style" w:hAnsi="Bookman Old Style"/>
                <w:sz w:val="20"/>
                <w:szCs w:val="20"/>
                <w:lang w:val="en-US"/>
              </w:rPr>
              <w:t>Pelatihan</w:t>
            </w:r>
            <w:r w:rsidR="003D7111">
              <w:rPr>
                <w:rFonts w:ascii="Bookman Old Style" w:hAnsi="Bookman Old Style"/>
                <w:sz w:val="20"/>
                <w:szCs w:val="20"/>
                <w:lang w:val="en-US"/>
              </w:rPr>
              <w:t xml:space="preserve"> Teknis, Fungsional dan Latsar </w:t>
            </w:r>
          </w:p>
        </w:tc>
      </w:tr>
      <w:tr w:rsidR="00D753C1" w:rsidRPr="00153114" w:rsidTr="00E67760">
        <w:tc>
          <w:tcPr>
            <w:tcW w:w="7512" w:type="dxa"/>
            <w:tcBorders>
              <w:top w:val="single" w:sz="4" w:space="0" w:color="auto"/>
              <w:left w:val="nil"/>
              <w:bottom w:val="single" w:sz="4" w:space="0" w:color="auto"/>
              <w:right w:val="nil"/>
            </w:tcBorders>
          </w:tcPr>
          <w:p w:rsidR="00D753C1" w:rsidRPr="00153114" w:rsidRDefault="00D753C1" w:rsidP="00392FB8">
            <w:pPr>
              <w:ind w:right="720"/>
              <w:jc w:val="center"/>
              <w:rPr>
                <w:rFonts w:ascii="Bookman Old Style" w:hAnsi="Bookman Old Style"/>
                <w:b/>
                <w:sz w:val="20"/>
                <w:szCs w:val="20"/>
              </w:rPr>
            </w:pPr>
            <w:r w:rsidRPr="00153114">
              <w:rPr>
                <w:rFonts w:ascii="Bookman Old Style" w:hAnsi="Bookman Old Style"/>
                <w:b/>
                <w:sz w:val="20"/>
                <w:szCs w:val="20"/>
              </w:rPr>
              <w:t xml:space="preserve">BIDANG </w:t>
            </w:r>
            <w:r w:rsidR="00392FB8" w:rsidRPr="00153114">
              <w:rPr>
                <w:rFonts w:ascii="Bookman Old Style" w:hAnsi="Bookman Old Style"/>
                <w:b/>
                <w:sz w:val="20"/>
                <w:szCs w:val="20"/>
              </w:rPr>
              <w:t>TERKAIT</w:t>
            </w:r>
          </w:p>
        </w:tc>
        <w:tc>
          <w:tcPr>
            <w:tcW w:w="2155" w:type="dxa"/>
            <w:tcBorders>
              <w:top w:val="single" w:sz="4" w:space="0" w:color="auto"/>
              <w:left w:val="nil"/>
              <w:bottom w:val="single" w:sz="4" w:space="0" w:color="auto"/>
              <w:right w:val="nil"/>
            </w:tcBorders>
          </w:tcPr>
          <w:p w:rsidR="00D753C1" w:rsidRPr="00153114" w:rsidRDefault="00D753C1" w:rsidP="00341181">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D753C1" w:rsidRPr="00153114" w:rsidRDefault="00D753C1" w:rsidP="000145F2">
            <w:pPr>
              <w:ind w:right="720"/>
              <w:jc w:val="both"/>
              <w:rPr>
                <w:rFonts w:ascii="Bookman Old Style" w:hAnsi="Bookman Old Style"/>
                <w:sz w:val="20"/>
                <w:szCs w:val="20"/>
                <w:lang w:val="en-US"/>
              </w:rPr>
            </w:pPr>
          </w:p>
        </w:tc>
      </w:tr>
      <w:tr w:rsidR="00D753C1" w:rsidRPr="00153114" w:rsidTr="00E67760">
        <w:tc>
          <w:tcPr>
            <w:tcW w:w="7512" w:type="dxa"/>
            <w:tcBorders>
              <w:top w:val="single" w:sz="4" w:space="0" w:color="auto"/>
            </w:tcBorders>
          </w:tcPr>
          <w:p w:rsidR="00D753C1" w:rsidRPr="00153114" w:rsidRDefault="00D753C1" w:rsidP="00341181">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D753C1" w:rsidRPr="00153114" w:rsidRDefault="00D753C1" w:rsidP="00341181">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E67760" w:rsidRPr="00153114" w:rsidTr="00E67760">
        <w:tc>
          <w:tcPr>
            <w:tcW w:w="7512" w:type="dxa"/>
          </w:tcPr>
          <w:p w:rsidR="00E67760" w:rsidRPr="002A7D33" w:rsidRDefault="00E67760" w:rsidP="00B45075">
            <w:pPr>
              <w:pStyle w:val="ListParagraph"/>
              <w:numPr>
                <w:ilvl w:val="0"/>
                <w:numId w:val="25"/>
              </w:numPr>
              <w:ind w:left="317" w:hanging="317"/>
              <w:jc w:val="both"/>
              <w:rPr>
                <w:rFonts w:ascii="Bookman Old Style" w:hAnsi="Bookman Old Style" w:cs="Arial"/>
                <w:sz w:val="20"/>
                <w:szCs w:val="20"/>
                <w:lang w:val="en-US"/>
              </w:rPr>
            </w:pPr>
            <w:r w:rsidRPr="002A7D33">
              <w:rPr>
                <w:rFonts w:ascii="Bookman Old Style" w:hAnsi="Bookman Old Style" w:cs="Arial"/>
                <w:sz w:val="20"/>
                <w:szCs w:val="20"/>
                <w:lang w:val="en-US"/>
              </w:rPr>
              <w:t>Undang-undang</w:t>
            </w:r>
            <w:r w:rsidRPr="002A7D33">
              <w:rPr>
                <w:rFonts w:ascii="Bookman Old Style" w:hAnsi="Bookman Old Style" w:cs="Arial"/>
                <w:sz w:val="20"/>
                <w:szCs w:val="20"/>
              </w:rPr>
              <w:t xml:space="preserve"> </w:t>
            </w:r>
            <w:r w:rsidRPr="002A7D33">
              <w:rPr>
                <w:rFonts w:ascii="Bookman Old Style" w:hAnsi="Bookman Old Style" w:cs="Arial"/>
                <w:sz w:val="20"/>
                <w:szCs w:val="20"/>
                <w:lang w:val="en-US"/>
              </w:rPr>
              <w:t>Nomor</w:t>
            </w:r>
            <w:r w:rsidRPr="002A7D33">
              <w:rPr>
                <w:rFonts w:ascii="Bookman Old Style" w:hAnsi="Bookman Old Style" w:cs="Arial"/>
                <w:sz w:val="20"/>
                <w:szCs w:val="20"/>
              </w:rPr>
              <w:t xml:space="preserve"> 23 </w:t>
            </w:r>
            <w:r w:rsidRPr="002A7D33">
              <w:rPr>
                <w:rFonts w:ascii="Bookman Old Style" w:hAnsi="Bookman Old Style" w:cs="Arial"/>
                <w:sz w:val="20"/>
                <w:szCs w:val="20"/>
                <w:lang w:val="en-US"/>
              </w:rPr>
              <w:t>Tahun</w:t>
            </w:r>
            <w:r w:rsidRPr="002A7D33">
              <w:rPr>
                <w:rFonts w:ascii="Bookman Old Style" w:hAnsi="Bookman Old Style" w:cs="Arial"/>
                <w:sz w:val="20"/>
                <w:szCs w:val="20"/>
              </w:rPr>
              <w:t xml:space="preserve"> 2014</w:t>
            </w:r>
            <w:r w:rsidRPr="002A7D33">
              <w:rPr>
                <w:rFonts w:ascii="Bookman Old Style" w:hAnsi="Bookman Old Style" w:cs="Arial"/>
                <w:sz w:val="20"/>
                <w:szCs w:val="20"/>
                <w:lang w:val="en-US"/>
              </w:rPr>
              <w:t xml:space="preserve"> tentang Pemerintah Daerah</w:t>
            </w:r>
            <w:r w:rsidRPr="002A7D33">
              <w:rPr>
                <w:rFonts w:ascii="Bookman Old Style" w:hAnsi="Bookman Old Style" w:cs="Arial"/>
                <w:sz w:val="20"/>
                <w:szCs w:val="20"/>
              </w:rPr>
              <w:t>;</w:t>
            </w:r>
          </w:p>
          <w:p w:rsidR="00E67760" w:rsidRPr="00153114" w:rsidRDefault="00E67760" w:rsidP="00B45075">
            <w:pPr>
              <w:pStyle w:val="ListParagraph"/>
              <w:numPr>
                <w:ilvl w:val="0"/>
                <w:numId w:val="25"/>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E67760" w:rsidRDefault="00E67760" w:rsidP="00B45075">
            <w:pPr>
              <w:pStyle w:val="ListParagraph"/>
              <w:numPr>
                <w:ilvl w:val="0"/>
                <w:numId w:val="25"/>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0D22E6" w:rsidRPr="00153114" w:rsidRDefault="000D22E6" w:rsidP="00B45075">
            <w:pPr>
              <w:pStyle w:val="ListParagraph"/>
              <w:numPr>
                <w:ilvl w:val="0"/>
                <w:numId w:val="25"/>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E67760" w:rsidRPr="00153114" w:rsidRDefault="00E67760" w:rsidP="00B45075">
            <w:pPr>
              <w:pStyle w:val="ListParagraph"/>
              <w:numPr>
                <w:ilvl w:val="0"/>
                <w:numId w:val="25"/>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sidR="00D75F1F">
              <w:rPr>
                <w:rFonts w:ascii="Bookman Old Style" w:hAnsi="Bookman Old Style" w:cs="Arial"/>
                <w:sz w:val="20"/>
                <w:szCs w:val="20"/>
              </w:rPr>
              <w:t>;</w:t>
            </w:r>
          </w:p>
          <w:p w:rsidR="00E67760" w:rsidRDefault="00E67760" w:rsidP="00B45075">
            <w:pPr>
              <w:pStyle w:val="ListParagraph"/>
              <w:numPr>
                <w:ilvl w:val="0"/>
                <w:numId w:val="25"/>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E67760" w:rsidRPr="006A6AF6" w:rsidRDefault="00E67760" w:rsidP="00820E9C">
            <w:pPr>
              <w:pStyle w:val="ListParagraph"/>
              <w:ind w:left="317"/>
              <w:jc w:val="both"/>
              <w:rPr>
                <w:rFonts w:ascii="Bookman Old Style" w:hAnsi="Bookman Old Style" w:cs="Arial"/>
                <w:sz w:val="20"/>
                <w:szCs w:val="20"/>
                <w:lang w:val="en-US"/>
              </w:rPr>
            </w:pPr>
          </w:p>
        </w:tc>
        <w:tc>
          <w:tcPr>
            <w:tcW w:w="8505" w:type="dxa"/>
            <w:gridSpan w:val="2"/>
          </w:tcPr>
          <w:p w:rsidR="00E67760" w:rsidRPr="002A7D33" w:rsidRDefault="00E67760" w:rsidP="007A0D51">
            <w:pPr>
              <w:pStyle w:val="ListParagraph"/>
              <w:numPr>
                <w:ilvl w:val="0"/>
                <w:numId w:val="26"/>
              </w:numPr>
              <w:ind w:left="318" w:right="720" w:hanging="284"/>
              <w:jc w:val="both"/>
              <w:rPr>
                <w:rFonts w:ascii="Bookman Old Style" w:hAnsi="Bookman Old Style"/>
                <w:sz w:val="20"/>
                <w:szCs w:val="20"/>
                <w:lang w:val="en-US"/>
              </w:rPr>
            </w:pPr>
            <w:r w:rsidRPr="002A7D33">
              <w:rPr>
                <w:rFonts w:ascii="Bookman Old Style" w:hAnsi="Bookman Old Style"/>
                <w:sz w:val="20"/>
                <w:szCs w:val="20"/>
                <w:lang w:val="en-US"/>
              </w:rPr>
              <w:t xml:space="preserve">Pendidikan minimal </w:t>
            </w:r>
            <w:r w:rsidR="007E571D" w:rsidRPr="002A7D33">
              <w:rPr>
                <w:rFonts w:ascii="Bookman Old Style" w:hAnsi="Bookman Old Style"/>
                <w:sz w:val="20"/>
                <w:szCs w:val="20"/>
                <w:lang w:val="en-US"/>
              </w:rPr>
              <w:t>DIII/Sarjana</w:t>
            </w:r>
          </w:p>
          <w:p w:rsidR="00E67760" w:rsidRPr="002A7D33" w:rsidRDefault="00E67760" w:rsidP="007A0D51">
            <w:pPr>
              <w:pStyle w:val="ListParagraph"/>
              <w:numPr>
                <w:ilvl w:val="0"/>
                <w:numId w:val="26"/>
              </w:numPr>
              <w:ind w:left="318" w:right="720" w:hanging="284"/>
              <w:jc w:val="both"/>
              <w:rPr>
                <w:rFonts w:ascii="Bookman Old Style" w:hAnsi="Bookman Old Style"/>
                <w:sz w:val="20"/>
                <w:szCs w:val="20"/>
                <w:lang w:val="en-US"/>
              </w:rPr>
            </w:pPr>
            <w:r w:rsidRPr="002A7D33">
              <w:rPr>
                <w:rFonts w:ascii="Bookman Old Style" w:hAnsi="Bookman Old Style"/>
                <w:sz w:val="20"/>
                <w:szCs w:val="20"/>
                <w:lang w:val="en-US"/>
              </w:rPr>
              <w:t>Memahami</w:t>
            </w:r>
            <w:r w:rsidRPr="002A7D33">
              <w:rPr>
                <w:rFonts w:ascii="Bookman Old Style" w:hAnsi="Bookman Old Style"/>
                <w:sz w:val="20"/>
                <w:szCs w:val="20"/>
              </w:rPr>
              <w:t xml:space="preserve"> </w:t>
            </w:r>
            <w:r w:rsidRPr="002A7D33">
              <w:rPr>
                <w:rFonts w:ascii="Bookman Old Style" w:hAnsi="Bookman Old Style"/>
                <w:sz w:val="20"/>
                <w:szCs w:val="20"/>
                <w:lang w:val="en-US"/>
              </w:rPr>
              <w:t>standar</w:t>
            </w:r>
            <w:r w:rsidRPr="002A7D33">
              <w:rPr>
                <w:rFonts w:ascii="Bookman Old Style" w:hAnsi="Bookman Old Style"/>
                <w:sz w:val="20"/>
                <w:szCs w:val="20"/>
              </w:rPr>
              <w:t xml:space="preserve"> </w:t>
            </w:r>
            <w:r w:rsidRPr="002A7D33">
              <w:rPr>
                <w:rFonts w:ascii="Bookman Old Style" w:hAnsi="Bookman Old Style"/>
                <w:sz w:val="20"/>
                <w:szCs w:val="20"/>
                <w:lang w:val="en-US"/>
              </w:rPr>
              <w:t>kelayakan</w:t>
            </w:r>
            <w:r w:rsidRPr="002A7D33">
              <w:rPr>
                <w:rFonts w:ascii="Bookman Old Style" w:hAnsi="Bookman Old Style"/>
                <w:sz w:val="20"/>
                <w:szCs w:val="20"/>
              </w:rPr>
              <w:t xml:space="preserve"> </w:t>
            </w:r>
            <w:r w:rsidRPr="002A7D33">
              <w:rPr>
                <w:rFonts w:ascii="Bookman Old Style" w:hAnsi="Bookman Old Style"/>
                <w:sz w:val="20"/>
                <w:szCs w:val="20"/>
                <w:lang w:val="en-US"/>
              </w:rPr>
              <w:t>penyelenggaraan</w:t>
            </w:r>
            <w:r w:rsidRPr="002A7D33">
              <w:rPr>
                <w:rFonts w:ascii="Bookman Old Style" w:hAnsi="Bookman Old Style"/>
                <w:sz w:val="20"/>
                <w:szCs w:val="20"/>
              </w:rPr>
              <w:t xml:space="preserve"> </w:t>
            </w:r>
            <w:r w:rsidRPr="002A7D33">
              <w:rPr>
                <w:rFonts w:ascii="Bookman Old Style" w:hAnsi="Bookman Old Style"/>
                <w:sz w:val="20"/>
                <w:szCs w:val="20"/>
                <w:lang w:val="en-US"/>
              </w:rPr>
              <w:t>diklat</w:t>
            </w:r>
          </w:p>
          <w:p w:rsidR="00E67760" w:rsidRPr="00153114" w:rsidRDefault="00E67760" w:rsidP="00341181">
            <w:pPr>
              <w:ind w:left="488" w:right="720" w:hanging="425"/>
              <w:jc w:val="both"/>
              <w:rPr>
                <w:rFonts w:ascii="Bookman Old Style" w:hAnsi="Bookman Old Style"/>
                <w:sz w:val="20"/>
                <w:szCs w:val="20"/>
                <w:lang w:val="en-US"/>
              </w:rPr>
            </w:pPr>
          </w:p>
        </w:tc>
      </w:tr>
      <w:tr w:rsidR="00D753C1" w:rsidRPr="00153114" w:rsidTr="00E67760">
        <w:tc>
          <w:tcPr>
            <w:tcW w:w="7512" w:type="dxa"/>
          </w:tcPr>
          <w:p w:rsidR="00D753C1" w:rsidRPr="00153114" w:rsidRDefault="00D753C1" w:rsidP="00341181">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D753C1" w:rsidRPr="00153114" w:rsidRDefault="00D753C1" w:rsidP="00341181">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D753C1" w:rsidRPr="00153114" w:rsidTr="00E67760">
        <w:tc>
          <w:tcPr>
            <w:tcW w:w="7512" w:type="dxa"/>
          </w:tcPr>
          <w:p w:rsidR="00737A31" w:rsidRPr="002A7D33" w:rsidRDefault="002B3167" w:rsidP="00B45075">
            <w:pPr>
              <w:pStyle w:val="ListParagraph"/>
              <w:numPr>
                <w:ilvl w:val="0"/>
                <w:numId w:val="27"/>
              </w:numPr>
              <w:ind w:left="317" w:hanging="317"/>
              <w:rPr>
                <w:rFonts w:ascii="Bookman Old Style" w:hAnsi="Bookman Old Style"/>
                <w:sz w:val="20"/>
                <w:szCs w:val="20"/>
                <w:lang w:val="en-US"/>
              </w:rPr>
            </w:pPr>
            <w:r w:rsidRPr="002A7D33">
              <w:rPr>
                <w:rFonts w:ascii="Bookman Old Style" w:hAnsi="Bookman Old Style"/>
                <w:sz w:val="20"/>
                <w:szCs w:val="20"/>
                <w:lang w:val="en-US"/>
              </w:rPr>
              <w:t xml:space="preserve">Penyelenggaraan </w:t>
            </w:r>
            <w:r w:rsidR="00737A31" w:rsidRPr="002A7D33">
              <w:rPr>
                <w:rFonts w:ascii="Bookman Old Style" w:hAnsi="Bookman Old Style"/>
                <w:sz w:val="20"/>
                <w:szCs w:val="20"/>
                <w:lang w:val="en-US"/>
              </w:rPr>
              <w:t>Penyusunan</w:t>
            </w:r>
            <w:r w:rsidR="00737A31" w:rsidRPr="002A7D33">
              <w:rPr>
                <w:rFonts w:ascii="Bookman Old Style" w:hAnsi="Bookman Old Style"/>
                <w:sz w:val="20"/>
                <w:szCs w:val="20"/>
              </w:rPr>
              <w:t xml:space="preserve"> </w:t>
            </w:r>
            <w:r w:rsidR="00737A31" w:rsidRPr="002A7D33">
              <w:rPr>
                <w:rFonts w:ascii="Bookman Old Style" w:hAnsi="Bookman Old Style"/>
                <w:sz w:val="20"/>
                <w:szCs w:val="20"/>
                <w:lang w:val="en-US"/>
              </w:rPr>
              <w:t>Kurikulum</w:t>
            </w:r>
            <w:r w:rsidR="00737A31" w:rsidRPr="002A7D33">
              <w:rPr>
                <w:rFonts w:ascii="Bookman Old Style" w:hAnsi="Bookman Old Style"/>
                <w:sz w:val="20"/>
                <w:szCs w:val="20"/>
              </w:rPr>
              <w:t xml:space="preserve"> </w:t>
            </w:r>
            <w:r w:rsidR="00737A31" w:rsidRPr="002A7D33">
              <w:rPr>
                <w:rFonts w:ascii="Bookman Old Style" w:hAnsi="Bookman Old Style"/>
                <w:sz w:val="20"/>
                <w:szCs w:val="20"/>
                <w:lang w:val="en-US"/>
              </w:rPr>
              <w:t>Pelatihan</w:t>
            </w:r>
          </w:p>
          <w:p w:rsidR="00737A31" w:rsidRPr="00737A31" w:rsidRDefault="00737A31" w:rsidP="00B45075">
            <w:pPr>
              <w:pStyle w:val="ListParagraph"/>
              <w:numPr>
                <w:ilvl w:val="0"/>
                <w:numId w:val="27"/>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737A31" w:rsidRPr="00737A31" w:rsidRDefault="00737A31" w:rsidP="00B45075">
            <w:pPr>
              <w:pStyle w:val="ListParagraph"/>
              <w:numPr>
                <w:ilvl w:val="0"/>
                <w:numId w:val="27"/>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D753C1" w:rsidRPr="00153114" w:rsidRDefault="00D753C1" w:rsidP="00737A31">
            <w:pPr>
              <w:pStyle w:val="ListParagraph"/>
              <w:ind w:right="-6"/>
              <w:jc w:val="both"/>
              <w:rPr>
                <w:rFonts w:ascii="Bookman Old Style" w:hAnsi="Bookman Old Style"/>
                <w:sz w:val="20"/>
                <w:szCs w:val="20"/>
                <w:lang w:val="en-US"/>
              </w:rPr>
            </w:pPr>
          </w:p>
        </w:tc>
        <w:tc>
          <w:tcPr>
            <w:tcW w:w="8505" w:type="dxa"/>
            <w:gridSpan w:val="2"/>
          </w:tcPr>
          <w:p w:rsidR="00D753C1" w:rsidRPr="002A7D33" w:rsidRDefault="00D753C1" w:rsidP="00AB25D9">
            <w:pPr>
              <w:pStyle w:val="ListParagraph"/>
              <w:numPr>
                <w:ilvl w:val="0"/>
                <w:numId w:val="57"/>
              </w:numPr>
              <w:ind w:left="318" w:right="720" w:hanging="318"/>
              <w:jc w:val="both"/>
              <w:rPr>
                <w:rFonts w:ascii="Bookman Old Style" w:hAnsi="Bookman Old Style"/>
                <w:sz w:val="20"/>
                <w:szCs w:val="20"/>
                <w:lang w:val="en-US"/>
              </w:rPr>
            </w:pPr>
            <w:r w:rsidRPr="002A7D33">
              <w:rPr>
                <w:rFonts w:ascii="Bookman Old Style" w:hAnsi="Bookman Old Style"/>
                <w:sz w:val="20"/>
                <w:szCs w:val="20"/>
                <w:lang w:val="en-US"/>
              </w:rPr>
              <w:t>Komputer/laptop</w:t>
            </w:r>
          </w:p>
          <w:p w:rsidR="00D753C1" w:rsidRPr="00153114" w:rsidRDefault="00D753C1" w:rsidP="00AB25D9">
            <w:pPr>
              <w:pStyle w:val="ListParagraph"/>
              <w:numPr>
                <w:ilvl w:val="0"/>
                <w:numId w:val="57"/>
              </w:numPr>
              <w:ind w:left="318" w:right="720" w:hanging="318"/>
              <w:jc w:val="both"/>
              <w:rPr>
                <w:rFonts w:ascii="Bookman Old Style" w:hAnsi="Bookman Old Style"/>
                <w:sz w:val="20"/>
                <w:szCs w:val="20"/>
                <w:lang w:val="en-US"/>
              </w:rPr>
            </w:pPr>
            <w:r w:rsidRPr="00153114">
              <w:rPr>
                <w:rFonts w:ascii="Bookman Old Style" w:hAnsi="Bookman Old Style"/>
                <w:sz w:val="20"/>
                <w:szCs w:val="20"/>
                <w:lang w:val="en-US"/>
              </w:rPr>
              <w:t>Printer</w:t>
            </w:r>
          </w:p>
          <w:p w:rsidR="00D753C1" w:rsidRPr="00153114" w:rsidRDefault="00D753C1" w:rsidP="00AB25D9">
            <w:pPr>
              <w:pStyle w:val="ListParagraph"/>
              <w:numPr>
                <w:ilvl w:val="0"/>
                <w:numId w:val="57"/>
              </w:numPr>
              <w:ind w:left="318" w:right="720" w:hanging="318"/>
              <w:jc w:val="both"/>
              <w:rPr>
                <w:rFonts w:ascii="Bookman Old Style" w:hAnsi="Bookman Old Style"/>
                <w:sz w:val="20"/>
                <w:szCs w:val="20"/>
                <w:lang w:val="en-US"/>
              </w:rPr>
            </w:pPr>
            <w:r w:rsidRPr="00153114">
              <w:rPr>
                <w:rFonts w:ascii="Bookman Old Style" w:hAnsi="Bookman Old Style"/>
                <w:sz w:val="20"/>
                <w:szCs w:val="20"/>
                <w:lang w:val="en-US"/>
              </w:rPr>
              <w:t>Alat</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D753C1" w:rsidRPr="00153114" w:rsidRDefault="00D753C1" w:rsidP="00341181">
            <w:pPr>
              <w:ind w:right="720"/>
              <w:jc w:val="both"/>
              <w:rPr>
                <w:rFonts w:ascii="Bookman Old Style" w:hAnsi="Bookman Old Style"/>
                <w:sz w:val="20"/>
                <w:szCs w:val="20"/>
                <w:lang w:val="en-US"/>
              </w:rPr>
            </w:pPr>
          </w:p>
        </w:tc>
      </w:tr>
      <w:tr w:rsidR="00D753C1" w:rsidRPr="00153114" w:rsidTr="00E67760">
        <w:tc>
          <w:tcPr>
            <w:tcW w:w="7512" w:type="dxa"/>
          </w:tcPr>
          <w:p w:rsidR="00D753C1" w:rsidRPr="00153114" w:rsidRDefault="00D753C1" w:rsidP="00341181">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D753C1" w:rsidRPr="00153114" w:rsidRDefault="00D753C1" w:rsidP="00341181">
            <w:pPr>
              <w:pStyle w:val="ListParagraph"/>
              <w:ind w:right="-6"/>
              <w:rPr>
                <w:rFonts w:ascii="Bookman Old Style" w:hAnsi="Bookman Old Style"/>
                <w:sz w:val="20"/>
                <w:szCs w:val="20"/>
                <w:lang w:val="en-US"/>
              </w:rPr>
            </w:pPr>
          </w:p>
          <w:p w:rsidR="00D753C1" w:rsidRPr="00153114" w:rsidRDefault="00D753C1" w:rsidP="00341181">
            <w:pPr>
              <w:ind w:left="342" w:right="-6" w:hanging="360"/>
              <w:rPr>
                <w:rFonts w:ascii="Bookman Old Style" w:hAnsi="Bookman Old Style"/>
                <w:sz w:val="20"/>
                <w:szCs w:val="20"/>
                <w:lang w:val="en-US"/>
              </w:rPr>
            </w:pPr>
          </w:p>
          <w:p w:rsidR="00D753C1" w:rsidRPr="00153114" w:rsidRDefault="00D753C1" w:rsidP="00341181">
            <w:pPr>
              <w:ind w:right="-6"/>
              <w:rPr>
                <w:rFonts w:ascii="Bookman Old Style" w:hAnsi="Bookman Old Style"/>
                <w:sz w:val="20"/>
                <w:szCs w:val="20"/>
                <w:lang w:val="en-US"/>
              </w:rPr>
            </w:pPr>
          </w:p>
        </w:tc>
        <w:tc>
          <w:tcPr>
            <w:tcW w:w="8505" w:type="dxa"/>
            <w:gridSpan w:val="2"/>
          </w:tcPr>
          <w:p w:rsidR="00D753C1" w:rsidRPr="00153114" w:rsidRDefault="00D753C1" w:rsidP="00341181">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dan</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D753C1" w:rsidRPr="00153114" w:rsidRDefault="00D753C1" w:rsidP="00B45075">
            <w:pPr>
              <w:pStyle w:val="ListParagraph"/>
              <w:numPr>
                <w:ilvl w:val="0"/>
                <w:numId w:val="28"/>
              </w:numPr>
              <w:ind w:left="346" w:right="720" w:hanging="346"/>
              <w:jc w:val="both"/>
              <w:rPr>
                <w:rFonts w:ascii="Bookman Old Style" w:hAnsi="Bookman Old Style"/>
                <w:sz w:val="20"/>
                <w:szCs w:val="20"/>
                <w:lang w:val="en-US"/>
              </w:rPr>
            </w:pPr>
            <w:r w:rsidRPr="00153114">
              <w:rPr>
                <w:rFonts w:ascii="Bookman Old Style" w:hAnsi="Bookman Old Style"/>
                <w:sz w:val="20"/>
                <w:szCs w:val="20"/>
                <w:lang w:val="en-US"/>
              </w:rPr>
              <w:t>Data</w:t>
            </w:r>
            <w:r w:rsidR="00EC7BBA" w:rsidRPr="00153114">
              <w:rPr>
                <w:rFonts w:ascii="Bookman Old Style" w:hAnsi="Bookman Old Style"/>
                <w:sz w:val="20"/>
                <w:szCs w:val="20"/>
              </w:rPr>
              <w:t>/absen peserta</w:t>
            </w:r>
            <w:r w:rsidR="00D75F1F">
              <w:rPr>
                <w:rFonts w:ascii="Bookman Old Style" w:hAnsi="Bookman Old Style"/>
                <w:sz w:val="20"/>
                <w:szCs w:val="20"/>
                <w:lang w:val="en-US"/>
              </w:rPr>
              <w:t xml:space="preserve"> Pelatihan </w:t>
            </w:r>
          </w:p>
          <w:p w:rsidR="00D753C1" w:rsidRPr="00153114" w:rsidRDefault="00D753C1" w:rsidP="00B45075">
            <w:pPr>
              <w:pStyle w:val="ListParagraph"/>
              <w:numPr>
                <w:ilvl w:val="0"/>
                <w:numId w:val="28"/>
              </w:numPr>
              <w:ind w:left="346" w:right="720" w:hanging="346"/>
              <w:jc w:val="both"/>
              <w:rPr>
                <w:rFonts w:ascii="Bookman Old Style" w:hAnsi="Bookman Old Style"/>
                <w:sz w:val="20"/>
                <w:szCs w:val="20"/>
                <w:lang w:val="en-US"/>
              </w:rPr>
            </w:pPr>
            <w:r w:rsidRPr="00153114">
              <w:rPr>
                <w:rFonts w:ascii="Bookman Old Style" w:hAnsi="Bookman Old Style"/>
                <w:sz w:val="20"/>
                <w:szCs w:val="20"/>
                <w:lang w:val="en-US"/>
              </w:rPr>
              <w:t>Data panitia</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00392FB8"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D753C1" w:rsidRPr="00153114" w:rsidRDefault="00D753C1" w:rsidP="0087149B">
            <w:pPr>
              <w:ind w:left="-642" w:right="720"/>
              <w:jc w:val="both"/>
              <w:rPr>
                <w:rFonts w:ascii="Bookman Old Style" w:hAnsi="Bookman Old Style"/>
                <w:sz w:val="20"/>
                <w:szCs w:val="20"/>
                <w:lang w:val="en-US"/>
              </w:rPr>
            </w:pPr>
          </w:p>
        </w:tc>
      </w:tr>
    </w:tbl>
    <w:p w:rsidR="00A87E73" w:rsidRPr="00153114" w:rsidRDefault="00A87E73" w:rsidP="00A87E73">
      <w:pPr>
        <w:spacing w:after="0"/>
        <w:ind w:right="720"/>
        <w:jc w:val="center"/>
        <w:rPr>
          <w:rFonts w:ascii="Bookman Old Style" w:hAnsi="Bookman Old Style"/>
          <w:b/>
          <w:sz w:val="20"/>
          <w:szCs w:val="20"/>
        </w:rPr>
      </w:pPr>
    </w:p>
    <w:p w:rsidR="00A87E73" w:rsidRPr="00153114" w:rsidRDefault="00A87E73" w:rsidP="00A87E73">
      <w:pPr>
        <w:spacing w:after="0"/>
        <w:ind w:right="720"/>
        <w:jc w:val="center"/>
        <w:rPr>
          <w:rFonts w:ascii="Bookman Old Style" w:hAnsi="Bookman Old Style"/>
          <w:b/>
          <w:sz w:val="20"/>
          <w:szCs w:val="20"/>
        </w:rPr>
      </w:pPr>
    </w:p>
    <w:p w:rsidR="00633831" w:rsidRPr="003317C5" w:rsidRDefault="00633831" w:rsidP="00A87E73">
      <w:pPr>
        <w:spacing w:after="0"/>
        <w:ind w:right="720"/>
        <w:jc w:val="center"/>
        <w:rPr>
          <w:rFonts w:ascii="Bookman Old Style" w:hAnsi="Bookman Old Style"/>
          <w:b/>
          <w:sz w:val="20"/>
          <w:szCs w:val="20"/>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Pr="003317C5" w:rsidRDefault="00A000AE" w:rsidP="00A000AE">
      <w:pPr>
        <w:spacing w:after="0"/>
        <w:ind w:right="100"/>
        <w:jc w:val="center"/>
        <w:rPr>
          <w:rFonts w:ascii="Bookman Old Style" w:hAnsi="Bookman Old Style"/>
          <w:b/>
          <w:sz w:val="20"/>
          <w:szCs w:val="20"/>
          <w:lang w:val="en-US"/>
        </w:rPr>
      </w:pPr>
    </w:p>
    <w:p w:rsidR="00A000AE" w:rsidRDefault="00A000AE"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F92299" w:rsidRDefault="00F92299" w:rsidP="00A000AE">
      <w:pPr>
        <w:spacing w:after="0"/>
        <w:ind w:right="100"/>
        <w:jc w:val="center"/>
        <w:rPr>
          <w:rFonts w:ascii="Bookman Old Style" w:hAnsi="Bookman Old Style"/>
          <w:b/>
          <w:sz w:val="20"/>
          <w:szCs w:val="20"/>
          <w:lang w:val="en-US"/>
        </w:rPr>
      </w:pPr>
    </w:p>
    <w:p w:rsidR="00437071" w:rsidRDefault="00437071" w:rsidP="00A000AE">
      <w:pPr>
        <w:spacing w:after="0"/>
        <w:ind w:right="100"/>
        <w:jc w:val="center"/>
        <w:rPr>
          <w:rFonts w:ascii="Bookman Old Style" w:hAnsi="Bookman Old Style"/>
          <w:b/>
          <w:sz w:val="20"/>
          <w:szCs w:val="20"/>
          <w:lang w:val="en-US"/>
        </w:rPr>
      </w:pPr>
    </w:p>
    <w:p w:rsidR="00437071" w:rsidRPr="003317C5" w:rsidRDefault="00437071" w:rsidP="00A000AE">
      <w:pPr>
        <w:spacing w:after="0"/>
        <w:ind w:right="100"/>
        <w:jc w:val="center"/>
        <w:rPr>
          <w:rFonts w:ascii="Bookman Old Style" w:hAnsi="Bookman Old Style"/>
          <w:b/>
          <w:sz w:val="20"/>
          <w:szCs w:val="20"/>
          <w:lang w:val="en-US"/>
        </w:rPr>
      </w:pPr>
    </w:p>
    <w:p w:rsidR="00A000AE" w:rsidRPr="007E571D" w:rsidRDefault="00A000AE" w:rsidP="00A000AE">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PEMERINTAH PROVINSI KALIMANTAN BARAT</w:t>
      </w:r>
    </w:p>
    <w:p w:rsidR="00A000AE" w:rsidRPr="007E571D" w:rsidRDefault="00A000AE" w:rsidP="00A000AE">
      <w:pPr>
        <w:spacing w:after="0"/>
        <w:ind w:right="100"/>
        <w:jc w:val="center"/>
        <w:rPr>
          <w:rFonts w:ascii="Bookman Old Style" w:hAnsi="Bookman Old Style"/>
          <w:b/>
          <w:sz w:val="24"/>
          <w:szCs w:val="24"/>
        </w:rPr>
      </w:pPr>
      <w:r w:rsidRPr="007E571D">
        <w:rPr>
          <w:rFonts w:ascii="Bookman Old Style" w:hAnsi="Bookman Old Style"/>
          <w:b/>
          <w:sz w:val="24"/>
          <w:szCs w:val="24"/>
          <w:lang w:val="en-US"/>
        </w:rPr>
        <w:t xml:space="preserve">BADAN </w:t>
      </w:r>
      <w:r w:rsidRPr="007E571D">
        <w:rPr>
          <w:rFonts w:ascii="Bookman Old Style" w:hAnsi="Bookman Old Style"/>
          <w:b/>
          <w:sz w:val="24"/>
          <w:szCs w:val="24"/>
        </w:rPr>
        <w:t>PENGEMBANGAN SUMBER DAYA MANUSIA</w:t>
      </w: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PROSEDUR BAKU PELAKSANAAN KEGIATAN</w:t>
      </w:r>
    </w:p>
    <w:p w:rsidR="00A000AE" w:rsidRPr="007E571D" w:rsidRDefault="00A000AE" w:rsidP="00A000AE">
      <w:pPr>
        <w:spacing w:after="0"/>
        <w:ind w:right="100"/>
        <w:jc w:val="center"/>
        <w:rPr>
          <w:rFonts w:ascii="Bookman Old Style" w:hAnsi="Bookman Old Style"/>
          <w:b/>
          <w:sz w:val="24"/>
          <w:szCs w:val="24"/>
          <w:lang w:val="en-US"/>
        </w:rPr>
      </w:pPr>
      <w:r w:rsidRPr="007E571D">
        <w:rPr>
          <w:rFonts w:ascii="Bookman Old Style" w:hAnsi="Bookman Old Style"/>
          <w:b/>
          <w:sz w:val="24"/>
          <w:szCs w:val="24"/>
          <w:lang w:val="en-US"/>
        </w:rPr>
        <w:t>STANDAR OPERASIONAL PROSEDUR (SOP)</w:t>
      </w: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lang w:val="en-US"/>
        </w:rPr>
      </w:pPr>
    </w:p>
    <w:p w:rsidR="00A000AE" w:rsidRPr="007E571D" w:rsidRDefault="00A000AE" w:rsidP="00A000AE">
      <w:pPr>
        <w:spacing w:after="0"/>
        <w:ind w:right="100"/>
        <w:jc w:val="center"/>
        <w:rPr>
          <w:rFonts w:ascii="Bookman Old Style" w:hAnsi="Bookman Old Style"/>
          <w:b/>
          <w:sz w:val="24"/>
          <w:szCs w:val="24"/>
        </w:rPr>
      </w:pPr>
      <w:r w:rsidRPr="00A000AE">
        <w:rPr>
          <w:rFonts w:ascii="Bookman Old Style" w:hAnsi="Bookman Old Style"/>
          <w:b/>
          <w:sz w:val="24"/>
          <w:szCs w:val="24"/>
          <w:lang w:val="en-US"/>
        </w:rPr>
        <w:t>PENERBITAN SERTIFIKAT PELATIHAN PROVINSI/KABUPATEN/KOTA</w:t>
      </w:r>
    </w:p>
    <w:p w:rsidR="00A000AE" w:rsidRPr="00153114" w:rsidRDefault="00A000AE" w:rsidP="00A000AE">
      <w:pPr>
        <w:spacing w:after="0"/>
        <w:ind w:right="100"/>
        <w:jc w:val="center"/>
        <w:rPr>
          <w:rFonts w:ascii="Bookman Old Style" w:hAnsi="Bookman Old Style"/>
          <w:b/>
          <w:sz w:val="20"/>
          <w:szCs w:val="20"/>
          <w:lang w:val="en-US"/>
        </w:rPr>
      </w:pPr>
      <w:r w:rsidRPr="007E571D">
        <w:rPr>
          <w:rFonts w:ascii="Bookman Old Style" w:hAnsi="Bookman Old Style"/>
          <w:b/>
          <w:sz w:val="24"/>
          <w:szCs w:val="24"/>
          <w:lang w:val="en-US"/>
        </w:rPr>
        <w:t xml:space="preserve">DI LINGKUNGAN BADAN </w:t>
      </w:r>
      <w:r w:rsidRPr="007E571D">
        <w:rPr>
          <w:rFonts w:ascii="Bookman Old Style" w:hAnsi="Bookman Old Style"/>
          <w:b/>
          <w:sz w:val="24"/>
          <w:szCs w:val="24"/>
        </w:rPr>
        <w:t xml:space="preserve">PENGEMBANGAN SUMBER DAYA MANUSIA </w:t>
      </w:r>
      <w:r w:rsidRPr="007E571D">
        <w:rPr>
          <w:rFonts w:ascii="Bookman Old Style" w:hAnsi="Bookman Old Style"/>
          <w:b/>
          <w:sz w:val="24"/>
          <w:szCs w:val="24"/>
          <w:lang w:val="en-US"/>
        </w:rPr>
        <w:t>PROVINSI KALIMANTAN BARAT</w:t>
      </w:r>
    </w:p>
    <w:p w:rsidR="00A000AE" w:rsidRPr="00153114" w:rsidRDefault="00A000AE" w:rsidP="00A000AE">
      <w:pPr>
        <w:spacing w:after="0"/>
        <w:ind w:left="1418" w:right="720"/>
        <w:jc w:val="center"/>
        <w:rPr>
          <w:rFonts w:ascii="Bookman Old Style" w:hAnsi="Bookman Old Style"/>
          <w:b/>
          <w:sz w:val="20"/>
          <w:szCs w:val="20"/>
        </w:rPr>
      </w:pPr>
    </w:p>
    <w:p w:rsidR="00A000AE" w:rsidRPr="00153114" w:rsidRDefault="00A000AE" w:rsidP="00A000AE">
      <w:pPr>
        <w:spacing w:after="0"/>
        <w:ind w:left="1418" w:right="720"/>
        <w:jc w:val="center"/>
        <w:rPr>
          <w:rFonts w:ascii="Bookman Old Style" w:hAnsi="Bookman Old Style"/>
          <w:b/>
          <w:sz w:val="20"/>
          <w:szCs w:val="20"/>
        </w:rPr>
      </w:pPr>
    </w:p>
    <w:p w:rsidR="00A000AE" w:rsidRPr="00153114" w:rsidRDefault="00A000AE" w:rsidP="00A000AE">
      <w:pPr>
        <w:spacing w:after="0"/>
        <w:ind w:left="1418" w:right="720"/>
        <w:jc w:val="center"/>
        <w:rPr>
          <w:rFonts w:ascii="Bookman Old Style" w:hAnsi="Bookman Old Style"/>
          <w:b/>
          <w:sz w:val="20"/>
          <w:szCs w:val="20"/>
        </w:rPr>
      </w:pPr>
    </w:p>
    <w:p w:rsidR="00A000AE" w:rsidRDefault="00A000AE" w:rsidP="00A000AE">
      <w:pPr>
        <w:spacing w:after="0"/>
        <w:ind w:left="1418" w:right="720"/>
        <w:jc w:val="center"/>
        <w:rPr>
          <w:rFonts w:ascii="Bookman Old Style" w:hAnsi="Bookman Old Style"/>
          <w:b/>
          <w:sz w:val="20"/>
          <w:szCs w:val="20"/>
          <w:lang w:val="en-US"/>
        </w:rPr>
      </w:pPr>
    </w:p>
    <w:p w:rsidR="00A000AE" w:rsidRDefault="00A000AE" w:rsidP="00A000AE">
      <w:pPr>
        <w:spacing w:after="0"/>
        <w:ind w:left="1418" w:right="720"/>
        <w:jc w:val="center"/>
        <w:rPr>
          <w:rFonts w:ascii="Bookman Old Style" w:hAnsi="Bookman Old Style"/>
          <w:b/>
          <w:sz w:val="20"/>
          <w:szCs w:val="20"/>
          <w:lang w:val="en-US"/>
        </w:rPr>
      </w:pPr>
    </w:p>
    <w:p w:rsidR="00A000AE" w:rsidRDefault="00A000AE" w:rsidP="00A000AE">
      <w:pPr>
        <w:spacing w:after="0"/>
        <w:ind w:left="1418" w:right="720"/>
        <w:jc w:val="center"/>
        <w:rPr>
          <w:rFonts w:ascii="Bookman Old Style" w:hAnsi="Bookman Old Style"/>
          <w:b/>
          <w:sz w:val="20"/>
          <w:szCs w:val="20"/>
          <w:lang w:val="en-US"/>
        </w:rPr>
      </w:pPr>
    </w:p>
    <w:p w:rsidR="00A000AE" w:rsidRDefault="00A000AE" w:rsidP="00A000AE">
      <w:pPr>
        <w:spacing w:after="0"/>
        <w:ind w:left="1418" w:right="720"/>
        <w:jc w:val="center"/>
        <w:rPr>
          <w:rFonts w:ascii="Bookman Old Style" w:hAnsi="Bookman Old Style"/>
          <w:b/>
          <w:sz w:val="20"/>
          <w:szCs w:val="20"/>
          <w:lang w:val="en-US"/>
        </w:rPr>
      </w:pPr>
    </w:p>
    <w:p w:rsidR="00A000AE" w:rsidRDefault="00A000AE" w:rsidP="00A000AE">
      <w:pPr>
        <w:spacing w:after="0"/>
        <w:ind w:left="1418" w:right="720"/>
        <w:jc w:val="center"/>
        <w:rPr>
          <w:rFonts w:ascii="Bookman Old Style" w:hAnsi="Bookman Old Style"/>
          <w:b/>
          <w:sz w:val="20"/>
          <w:szCs w:val="20"/>
          <w:lang w:val="en-US"/>
        </w:rPr>
      </w:pPr>
    </w:p>
    <w:p w:rsidR="00E717CE" w:rsidRDefault="00E717CE" w:rsidP="00A000AE">
      <w:pPr>
        <w:spacing w:after="0"/>
        <w:ind w:left="1418" w:right="720"/>
        <w:jc w:val="center"/>
        <w:rPr>
          <w:rFonts w:ascii="Bookman Old Style" w:hAnsi="Bookman Old Style"/>
          <w:b/>
          <w:sz w:val="20"/>
          <w:szCs w:val="20"/>
          <w:lang w:val="en-US"/>
        </w:rPr>
      </w:pPr>
    </w:p>
    <w:p w:rsidR="00437071" w:rsidRDefault="00437071" w:rsidP="00A000AE">
      <w:pPr>
        <w:spacing w:after="0"/>
        <w:ind w:left="1418" w:right="720"/>
        <w:jc w:val="center"/>
        <w:rPr>
          <w:rFonts w:ascii="Bookman Old Style" w:hAnsi="Bookman Old Style"/>
          <w:b/>
          <w:sz w:val="20"/>
          <w:szCs w:val="20"/>
          <w:lang w:val="en-US"/>
        </w:rPr>
      </w:pPr>
    </w:p>
    <w:p w:rsidR="00437071" w:rsidRDefault="00437071" w:rsidP="00A000AE">
      <w:pPr>
        <w:spacing w:after="0"/>
        <w:ind w:left="1418" w:right="720"/>
        <w:jc w:val="center"/>
        <w:rPr>
          <w:rFonts w:ascii="Bookman Old Style" w:hAnsi="Bookman Old Style"/>
          <w:b/>
          <w:sz w:val="20"/>
          <w:szCs w:val="20"/>
          <w:lang w:val="en-US"/>
        </w:rPr>
      </w:pPr>
    </w:p>
    <w:p w:rsidR="00A000AE" w:rsidRPr="00153114" w:rsidRDefault="00A000AE" w:rsidP="00A000AE">
      <w:pPr>
        <w:spacing w:after="0"/>
        <w:ind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A000AE" w:rsidRPr="00153114" w:rsidTr="00820E9C">
        <w:tc>
          <w:tcPr>
            <w:tcW w:w="7512" w:type="dxa"/>
            <w:vMerge w:val="restart"/>
          </w:tcPr>
          <w:p w:rsidR="00A000AE" w:rsidRPr="00153114" w:rsidRDefault="00A000AE" w:rsidP="00820E9C">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drawing>
                <wp:anchor distT="0" distB="0" distL="114300" distR="114300" simplePos="0" relativeHeight="251796480" behindDoc="0" locked="0" layoutInCell="1" allowOverlap="1" wp14:anchorId="06143A13" wp14:editId="51049456">
                  <wp:simplePos x="0" y="0"/>
                  <wp:positionH relativeFrom="column">
                    <wp:posOffset>1801759</wp:posOffset>
                  </wp:positionH>
                  <wp:positionV relativeFrom="paragraph">
                    <wp:posOffset>81280</wp:posOffset>
                  </wp:positionV>
                  <wp:extent cx="765810" cy="969010"/>
                  <wp:effectExtent l="0" t="0" r="0" b="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0AE" w:rsidRPr="00153114" w:rsidRDefault="00A000AE" w:rsidP="00820E9C">
            <w:pPr>
              <w:ind w:right="720"/>
              <w:jc w:val="center"/>
              <w:rPr>
                <w:rFonts w:ascii="Bookman Old Style" w:hAnsi="Bookman Old Style"/>
                <w:b/>
                <w:sz w:val="20"/>
                <w:szCs w:val="20"/>
                <w:lang w:val="en-US"/>
              </w:rPr>
            </w:pPr>
          </w:p>
          <w:p w:rsidR="00A000AE" w:rsidRPr="00153114" w:rsidRDefault="00A000AE" w:rsidP="00820E9C">
            <w:pPr>
              <w:ind w:right="720"/>
              <w:jc w:val="center"/>
              <w:rPr>
                <w:rFonts w:ascii="Bookman Old Style" w:hAnsi="Bookman Old Style"/>
                <w:b/>
                <w:sz w:val="20"/>
                <w:szCs w:val="20"/>
                <w:lang w:val="en-US"/>
              </w:rPr>
            </w:pPr>
          </w:p>
          <w:p w:rsidR="00A000AE" w:rsidRPr="00153114" w:rsidRDefault="00A000AE" w:rsidP="00820E9C">
            <w:pPr>
              <w:ind w:right="720"/>
              <w:jc w:val="center"/>
              <w:rPr>
                <w:rFonts w:ascii="Bookman Old Style" w:hAnsi="Bookman Old Style"/>
                <w:b/>
                <w:sz w:val="20"/>
                <w:szCs w:val="20"/>
                <w:lang w:val="en-US"/>
              </w:rPr>
            </w:pPr>
          </w:p>
          <w:p w:rsidR="00A000AE" w:rsidRPr="00153114" w:rsidRDefault="00A000AE" w:rsidP="00820E9C">
            <w:pPr>
              <w:ind w:right="720"/>
              <w:jc w:val="center"/>
              <w:rPr>
                <w:rFonts w:ascii="Bookman Old Style" w:hAnsi="Bookman Old Style"/>
                <w:b/>
                <w:sz w:val="20"/>
                <w:szCs w:val="20"/>
                <w:lang w:val="en-US"/>
              </w:rPr>
            </w:pPr>
          </w:p>
          <w:p w:rsidR="00A000AE" w:rsidRPr="00153114" w:rsidRDefault="00A000AE" w:rsidP="00820E9C">
            <w:pPr>
              <w:ind w:right="720"/>
              <w:jc w:val="center"/>
              <w:rPr>
                <w:rFonts w:ascii="Bookman Old Style" w:hAnsi="Bookman Old Style"/>
                <w:b/>
                <w:sz w:val="20"/>
                <w:szCs w:val="20"/>
                <w:lang w:val="en-US"/>
              </w:rPr>
            </w:pPr>
          </w:p>
          <w:p w:rsidR="00A000AE" w:rsidRPr="00153114" w:rsidRDefault="00A000AE" w:rsidP="00820E9C">
            <w:pPr>
              <w:ind w:right="720"/>
              <w:rPr>
                <w:rFonts w:ascii="Bookman Old Style" w:hAnsi="Bookman Old Style"/>
                <w:b/>
                <w:sz w:val="20"/>
                <w:szCs w:val="20"/>
                <w:lang w:val="en-US"/>
              </w:rPr>
            </w:pPr>
          </w:p>
          <w:p w:rsidR="00A000AE" w:rsidRPr="00153114" w:rsidRDefault="00A000AE" w:rsidP="00820E9C">
            <w:pPr>
              <w:ind w:right="720"/>
              <w:rPr>
                <w:rFonts w:ascii="Bookman Old Style" w:hAnsi="Bookman Old Style"/>
                <w:b/>
                <w:sz w:val="20"/>
                <w:szCs w:val="20"/>
                <w:lang w:val="en-US"/>
              </w:rPr>
            </w:pPr>
          </w:p>
          <w:p w:rsidR="00A000AE" w:rsidRPr="00153114" w:rsidRDefault="00A000AE" w:rsidP="00820E9C">
            <w:pPr>
              <w:ind w:right="720"/>
              <w:rPr>
                <w:rFonts w:ascii="Bookman Old Style" w:hAnsi="Bookman Old Style"/>
                <w:b/>
                <w:sz w:val="20"/>
                <w:szCs w:val="20"/>
                <w:lang w:val="en-US"/>
              </w:rPr>
            </w:pP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8B4874" w:rsidRDefault="008B4874" w:rsidP="008B4874">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8B4874" w:rsidRDefault="008B4874" w:rsidP="008B4874">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8B4874" w:rsidRDefault="008B4874" w:rsidP="008B4874">
            <w:pPr>
              <w:ind w:right="720"/>
              <w:rPr>
                <w:rFonts w:ascii="Bookman Old Style" w:hAnsi="Bookman Old Style"/>
                <w:b/>
                <w:sz w:val="20"/>
                <w:szCs w:val="20"/>
                <w:lang w:val="en-US"/>
              </w:rPr>
            </w:pPr>
          </w:p>
          <w:p w:rsidR="00A000AE" w:rsidRPr="00153114" w:rsidRDefault="00A000AE" w:rsidP="00820E9C">
            <w:pPr>
              <w:ind w:right="720"/>
              <w:jc w:val="center"/>
              <w:rPr>
                <w:rFonts w:ascii="Bookman Old Style" w:hAnsi="Bookman Old Style"/>
                <w:b/>
                <w:sz w:val="20"/>
                <w:szCs w:val="20"/>
                <w:lang w:val="en-US"/>
              </w:rPr>
            </w:pPr>
          </w:p>
        </w:tc>
        <w:tc>
          <w:tcPr>
            <w:tcW w:w="2155" w:type="dxa"/>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A000AE" w:rsidRPr="00153114" w:rsidRDefault="00A000AE" w:rsidP="00820E9C">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A000AE" w:rsidRPr="00153114" w:rsidTr="00820E9C">
        <w:tc>
          <w:tcPr>
            <w:tcW w:w="7512" w:type="dxa"/>
            <w:vMerge/>
          </w:tcPr>
          <w:p w:rsidR="00A000AE" w:rsidRPr="00153114" w:rsidRDefault="00A000AE" w:rsidP="00820E9C">
            <w:pPr>
              <w:ind w:right="720"/>
              <w:jc w:val="center"/>
              <w:rPr>
                <w:rFonts w:ascii="Bookman Old Style" w:hAnsi="Bookman Old Style"/>
                <w:b/>
                <w:sz w:val="20"/>
                <w:szCs w:val="20"/>
                <w:lang w:val="en-US"/>
              </w:rPr>
            </w:pPr>
          </w:p>
        </w:tc>
        <w:tc>
          <w:tcPr>
            <w:tcW w:w="2155" w:type="dxa"/>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A000AE" w:rsidRPr="00153114" w:rsidRDefault="00A000AE" w:rsidP="00820E9C">
            <w:pPr>
              <w:ind w:right="720"/>
              <w:jc w:val="both"/>
              <w:rPr>
                <w:rFonts w:ascii="Bookman Old Style" w:hAnsi="Bookman Old Style"/>
                <w:sz w:val="20"/>
                <w:szCs w:val="20"/>
              </w:rPr>
            </w:pPr>
          </w:p>
        </w:tc>
      </w:tr>
      <w:tr w:rsidR="00A000AE" w:rsidRPr="00153114" w:rsidTr="00820E9C">
        <w:tc>
          <w:tcPr>
            <w:tcW w:w="7512" w:type="dxa"/>
            <w:vMerge/>
          </w:tcPr>
          <w:p w:rsidR="00A000AE" w:rsidRPr="00153114" w:rsidRDefault="00A000AE" w:rsidP="00820E9C">
            <w:pPr>
              <w:ind w:right="720"/>
              <w:jc w:val="center"/>
              <w:rPr>
                <w:rFonts w:ascii="Bookman Old Style" w:hAnsi="Bookman Old Style"/>
                <w:b/>
                <w:sz w:val="20"/>
                <w:szCs w:val="20"/>
                <w:lang w:val="en-US"/>
              </w:rPr>
            </w:pPr>
          </w:p>
        </w:tc>
        <w:tc>
          <w:tcPr>
            <w:tcW w:w="2155" w:type="dxa"/>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A000AE" w:rsidRPr="00153114" w:rsidRDefault="00A000AE" w:rsidP="00820E9C">
            <w:pPr>
              <w:ind w:right="720"/>
              <w:jc w:val="both"/>
              <w:rPr>
                <w:rFonts w:ascii="Bookman Old Style" w:hAnsi="Bookman Old Style"/>
                <w:sz w:val="20"/>
                <w:szCs w:val="20"/>
              </w:rPr>
            </w:pPr>
          </w:p>
        </w:tc>
      </w:tr>
      <w:tr w:rsidR="00A000AE" w:rsidRPr="00153114" w:rsidTr="00820E9C">
        <w:tc>
          <w:tcPr>
            <w:tcW w:w="7512" w:type="dxa"/>
            <w:vMerge/>
          </w:tcPr>
          <w:p w:rsidR="00A000AE" w:rsidRPr="00153114" w:rsidRDefault="00A000AE" w:rsidP="00820E9C">
            <w:pPr>
              <w:ind w:right="720"/>
              <w:jc w:val="center"/>
              <w:rPr>
                <w:rFonts w:ascii="Bookman Old Style" w:hAnsi="Bookman Old Style"/>
                <w:b/>
                <w:sz w:val="20"/>
                <w:szCs w:val="20"/>
                <w:lang w:val="en-US"/>
              </w:rPr>
            </w:pPr>
          </w:p>
        </w:tc>
        <w:tc>
          <w:tcPr>
            <w:tcW w:w="2155" w:type="dxa"/>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A000AE" w:rsidRPr="007068B8" w:rsidRDefault="00A000AE" w:rsidP="00820E9C">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A000AE" w:rsidRPr="00153114" w:rsidTr="00820E9C">
        <w:tc>
          <w:tcPr>
            <w:tcW w:w="7512" w:type="dxa"/>
            <w:vMerge/>
          </w:tcPr>
          <w:p w:rsidR="00A000AE" w:rsidRPr="00153114" w:rsidRDefault="00A000AE" w:rsidP="00820E9C">
            <w:pPr>
              <w:ind w:right="720"/>
              <w:jc w:val="center"/>
              <w:rPr>
                <w:rFonts w:ascii="Bookman Old Style" w:hAnsi="Bookman Old Style"/>
                <w:b/>
                <w:sz w:val="20"/>
                <w:szCs w:val="20"/>
                <w:lang w:val="en-US"/>
              </w:rPr>
            </w:pPr>
          </w:p>
        </w:tc>
        <w:tc>
          <w:tcPr>
            <w:tcW w:w="2155" w:type="dxa"/>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A000AE" w:rsidRPr="00153114" w:rsidRDefault="00A000AE" w:rsidP="00820E9C">
            <w:pPr>
              <w:ind w:right="720"/>
              <w:jc w:val="both"/>
              <w:rPr>
                <w:rFonts w:ascii="Bookman Old Style" w:hAnsi="Bookman Old Style"/>
                <w:sz w:val="20"/>
                <w:szCs w:val="20"/>
              </w:rPr>
            </w:pPr>
          </w:p>
          <w:p w:rsidR="00A000AE" w:rsidRPr="00285910" w:rsidRDefault="00A000AE" w:rsidP="00820E9C">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A000AE" w:rsidRPr="00285910" w:rsidRDefault="00A000AE" w:rsidP="00820E9C">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A000AE" w:rsidRPr="00285910" w:rsidRDefault="00A000AE" w:rsidP="00820E9C">
            <w:pPr>
              <w:jc w:val="center"/>
              <w:rPr>
                <w:rFonts w:ascii="Bookman Old Style" w:hAnsi="Bookman Old Style"/>
                <w:b/>
                <w:sz w:val="20"/>
                <w:szCs w:val="20"/>
                <w:u w:val="single"/>
              </w:rPr>
            </w:pPr>
          </w:p>
          <w:p w:rsidR="00A000AE" w:rsidRPr="00285910" w:rsidRDefault="00A000AE" w:rsidP="00820E9C">
            <w:pPr>
              <w:jc w:val="center"/>
              <w:rPr>
                <w:rFonts w:ascii="Bookman Old Style" w:hAnsi="Bookman Old Style"/>
                <w:b/>
                <w:sz w:val="20"/>
                <w:szCs w:val="20"/>
                <w:u w:val="single"/>
              </w:rPr>
            </w:pPr>
          </w:p>
          <w:p w:rsidR="00A000AE" w:rsidRPr="00285910" w:rsidRDefault="00A000AE" w:rsidP="00820E9C">
            <w:pPr>
              <w:jc w:val="center"/>
              <w:rPr>
                <w:rFonts w:ascii="Bookman Old Style" w:hAnsi="Bookman Old Style"/>
                <w:b/>
                <w:sz w:val="20"/>
                <w:szCs w:val="20"/>
                <w:u w:val="single"/>
              </w:rPr>
            </w:pPr>
          </w:p>
          <w:p w:rsidR="00A000AE" w:rsidRPr="00285910" w:rsidRDefault="00A000AE" w:rsidP="00820E9C">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A000AE" w:rsidRPr="00285910" w:rsidRDefault="00A000AE" w:rsidP="00820E9C">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A000AE" w:rsidRPr="00153114" w:rsidRDefault="00A000AE" w:rsidP="00820E9C">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A000AE" w:rsidRPr="00153114" w:rsidRDefault="00A000AE" w:rsidP="00820E9C">
            <w:pPr>
              <w:ind w:right="720"/>
              <w:jc w:val="both"/>
              <w:rPr>
                <w:rFonts w:ascii="Bookman Old Style" w:hAnsi="Bookman Old Style"/>
                <w:sz w:val="20"/>
                <w:szCs w:val="20"/>
                <w:lang w:val="en-US"/>
              </w:rPr>
            </w:pPr>
          </w:p>
        </w:tc>
      </w:tr>
      <w:tr w:rsidR="00A000AE" w:rsidRPr="00153114" w:rsidTr="00820E9C">
        <w:tc>
          <w:tcPr>
            <w:tcW w:w="7512" w:type="dxa"/>
            <w:vMerge/>
            <w:tcBorders>
              <w:bottom w:val="single" w:sz="4" w:space="0" w:color="auto"/>
            </w:tcBorders>
          </w:tcPr>
          <w:p w:rsidR="00A000AE" w:rsidRPr="00153114" w:rsidRDefault="00A000AE" w:rsidP="00820E9C">
            <w:pPr>
              <w:ind w:right="720"/>
              <w:jc w:val="center"/>
              <w:rPr>
                <w:rFonts w:ascii="Bookman Old Style" w:hAnsi="Bookman Old Style"/>
                <w:b/>
                <w:sz w:val="20"/>
                <w:szCs w:val="20"/>
                <w:lang w:val="en-US"/>
              </w:rPr>
            </w:pPr>
          </w:p>
        </w:tc>
        <w:tc>
          <w:tcPr>
            <w:tcW w:w="2155" w:type="dxa"/>
            <w:tcBorders>
              <w:bottom w:val="single" w:sz="4" w:space="0" w:color="auto"/>
            </w:tcBorders>
          </w:tcPr>
          <w:p w:rsidR="00A000AE" w:rsidRPr="00153114" w:rsidRDefault="00A000AE" w:rsidP="00820E9C">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A000AE" w:rsidRPr="00E844C7" w:rsidRDefault="003317C5" w:rsidP="00E844C7">
            <w:pPr>
              <w:ind w:right="100"/>
              <w:jc w:val="both"/>
              <w:rPr>
                <w:rFonts w:ascii="Bookman Old Style" w:hAnsi="Bookman Old Style"/>
                <w:sz w:val="20"/>
                <w:szCs w:val="20"/>
                <w:lang w:val="en-US"/>
              </w:rPr>
            </w:pPr>
            <w:r>
              <w:rPr>
                <w:rFonts w:ascii="Bookman Old Style" w:hAnsi="Bookman Old Style"/>
                <w:sz w:val="20"/>
                <w:szCs w:val="20"/>
                <w:lang w:val="en-US"/>
              </w:rPr>
              <w:t>Penerbitan Sertifikat Pelatihan P</w:t>
            </w:r>
            <w:r w:rsidR="00A000AE" w:rsidRPr="00A000AE">
              <w:rPr>
                <w:rFonts w:ascii="Bookman Old Style" w:hAnsi="Bookman Old Style"/>
                <w:sz w:val="20"/>
                <w:szCs w:val="20"/>
                <w:lang w:val="en-US"/>
              </w:rPr>
              <w:t>rovinsi/</w:t>
            </w:r>
            <w:r w:rsidR="00A000AE">
              <w:rPr>
                <w:rFonts w:ascii="Bookman Old Style" w:hAnsi="Bookman Old Style"/>
                <w:sz w:val="20"/>
                <w:szCs w:val="20"/>
                <w:lang w:val="en-US"/>
              </w:rPr>
              <w:t xml:space="preserve"> </w:t>
            </w:r>
            <w:r>
              <w:rPr>
                <w:rFonts w:ascii="Bookman Old Style" w:hAnsi="Bookman Old Style"/>
                <w:sz w:val="20"/>
                <w:szCs w:val="20"/>
                <w:lang w:val="en-US"/>
              </w:rPr>
              <w:t>Kabupaten/K</w:t>
            </w:r>
            <w:r w:rsidR="00A000AE" w:rsidRPr="00A000AE">
              <w:rPr>
                <w:rFonts w:ascii="Bookman Old Style" w:hAnsi="Bookman Old Style"/>
                <w:sz w:val="20"/>
                <w:szCs w:val="20"/>
                <w:lang w:val="en-US"/>
              </w:rPr>
              <w:t>ota</w:t>
            </w:r>
          </w:p>
        </w:tc>
      </w:tr>
      <w:tr w:rsidR="00A000AE" w:rsidRPr="00153114" w:rsidTr="00820E9C">
        <w:tc>
          <w:tcPr>
            <w:tcW w:w="7512" w:type="dxa"/>
            <w:tcBorders>
              <w:top w:val="single" w:sz="4" w:space="0" w:color="auto"/>
              <w:left w:val="nil"/>
              <w:bottom w:val="single" w:sz="4" w:space="0" w:color="auto"/>
              <w:right w:val="nil"/>
            </w:tcBorders>
          </w:tcPr>
          <w:p w:rsidR="00A000AE" w:rsidRPr="00F92299" w:rsidRDefault="00A000AE" w:rsidP="00F92299">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sidR="00F92299">
              <w:rPr>
                <w:rFonts w:ascii="Bookman Old Style" w:hAnsi="Bookman Old Style"/>
                <w:b/>
                <w:sz w:val="20"/>
                <w:szCs w:val="20"/>
                <w:lang w:val="en-US"/>
              </w:rPr>
              <w:t>PKT</w:t>
            </w:r>
          </w:p>
        </w:tc>
        <w:tc>
          <w:tcPr>
            <w:tcW w:w="2155" w:type="dxa"/>
            <w:tcBorders>
              <w:top w:val="single" w:sz="4" w:space="0" w:color="auto"/>
              <w:left w:val="nil"/>
              <w:bottom w:val="single" w:sz="4" w:space="0" w:color="auto"/>
              <w:right w:val="nil"/>
            </w:tcBorders>
          </w:tcPr>
          <w:p w:rsidR="00A000AE" w:rsidRPr="00153114" w:rsidRDefault="00A000AE" w:rsidP="00820E9C">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A000AE" w:rsidRPr="00153114" w:rsidRDefault="00A000AE" w:rsidP="00820E9C">
            <w:pPr>
              <w:ind w:right="720"/>
              <w:jc w:val="both"/>
              <w:rPr>
                <w:rFonts w:ascii="Bookman Old Style" w:hAnsi="Bookman Old Style"/>
                <w:sz w:val="20"/>
                <w:szCs w:val="20"/>
                <w:lang w:val="en-US"/>
              </w:rPr>
            </w:pPr>
          </w:p>
        </w:tc>
      </w:tr>
      <w:tr w:rsidR="00A000AE" w:rsidRPr="00153114" w:rsidTr="00820E9C">
        <w:tc>
          <w:tcPr>
            <w:tcW w:w="7512" w:type="dxa"/>
            <w:tcBorders>
              <w:top w:val="single" w:sz="4" w:space="0" w:color="auto"/>
            </w:tcBorders>
          </w:tcPr>
          <w:p w:rsidR="00A000AE" w:rsidRPr="00153114" w:rsidRDefault="00A000AE"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A000AE" w:rsidRPr="00153114" w:rsidRDefault="00A000AE"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A000AE" w:rsidRPr="00153114" w:rsidTr="00820E9C">
        <w:tc>
          <w:tcPr>
            <w:tcW w:w="7512" w:type="dxa"/>
          </w:tcPr>
          <w:p w:rsidR="00A000AE" w:rsidRPr="00153114"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A000AE" w:rsidRPr="00153114"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A000AE"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A000AE" w:rsidRPr="00153114"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A000AE" w:rsidRPr="00153114"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Pr>
                <w:rFonts w:ascii="Bookman Old Style" w:hAnsi="Bookman Old Style" w:cs="Arial"/>
                <w:sz w:val="20"/>
                <w:szCs w:val="20"/>
              </w:rPr>
              <w:t>;</w:t>
            </w:r>
          </w:p>
          <w:p w:rsidR="00A000AE" w:rsidRDefault="00A000AE" w:rsidP="00B45075">
            <w:pPr>
              <w:pStyle w:val="ListParagraph"/>
              <w:numPr>
                <w:ilvl w:val="0"/>
                <w:numId w:val="29"/>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A000AE" w:rsidRPr="006A6AF6" w:rsidRDefault="00A000AE" w:rsidP="00820E9C">
            <w:pPr>
              <w:pStyle w:val="ListParagraph"/>
              <w:ind w:left="317"/>
              <w:jc w:val="both"/>
              <w:rPr>
                <w:rFonts w:ascii="Bookman Old Style" w:hAnsi="Bookman Old Style" w:cs="Arial"/>
                <w:sz w:val="20"/>
                <w:szCs w:val="20"/>
                <w:lang w:val="en-US"/>
              </w:rPr>
            </w:pPr>
          </w:p>
        </w:tc>
        <w:tc>
          <w:tcPr>
            <w:tcW w:w="8505" w:type="dxa"/>
            <w:gridSpan w:val="2"/>
          </w:tcPr>
          <w:p w:rsidR="00A000AE" w:rsidRPr="00153114" w:rsidRDefault="00A000AE" w:rsidP="00B45075">
            <w:pPr>
              <w:pStyle w:val="ListParagraph"/>
              <w:numPr>
                <w:ilvl w:val="0"/>
                <w:numId w:val="30"/>
              </w:numPr>
              <w:ind w:left="459" w:right="720" w:hanging="425"/>
              <w:jc w:val="both"/>
              <w:rPr>
                <w:rFonts w:ascii="Bookman Old Style" w:hAnsi="Bookman Old Style"/>
                <w:sz w:val="20"/>
                <w:szCs w:val="20"/>
                <w:lang w:val="en-US"/>
              </w:rPr>
            </w:pPr>
            <w:r w:rsidRPr="00153114">
              <w:rPr>
                <w:rFonts w:ascii="Bookman Old Style" w:hAnsi="Bookman Old Style"/>
                <w:sz w:val="20"/>
                <w:szCs w:val="20"/>
                <w:lang w:val="en-US"/>
              </w:rPr>
              <w:t xml:space="preserve">Pendidikan minimal </w:t>
            </w:r>
            <w:r>
              <w:rPr>
                <w:rFonts w:ascii="Bookman Old Style" w:hAnsi="Bookman Old Style"/>
                <w:sz w:val="20"/>
                <w:szCs w:val="20"/>
                <w:lang w:val="en-US"/>
              </w:rPr>
              <w:t>DIII/Sarjana</w:t>
            </w:r>
          </w:p>
          <w:p w:rsidR="00A000AE" w:rsidRPr="00153114" w:rsidRDefault="00A000AE" w:rsidP="00B45075">
            <w:pPr>
              <w:pStyle w:val="ListParagraph"/>
              <w:numPr>
                <w:ilvl w:val="0"/>
                <w:numId w:val="30"/>
              </w:numPr>
              <w:ind w:left="488" w:right="720" w:hanging="425"/>
              <w:jc w:val="both"/>
              <w:rPr>
                <w:rFonts w:ascii="Bookman Old Style" w:hAnsi="Bookman Old Style"/>
                <w:sz w:val="20"/>
                <w:szCs w:val="20"/>
                <w:lang w:val="en-US"/>
              </w:rPr>
            </w:pPr>
            <w:r w:rsidRPr="00153114">
              <w:rPr>
                <w:rFonts w:ascii="Bookman Old Style" w:hAnsi="Bookman Old Style"/>
                <w:sz w:val="20"/>
                <w:szCs w:val="20"/>
                <w:lang w:val="en-US"/>
              </w:rPr>
              <w:t>Memahami</w:t>
            </w:r>
            <w:r w:rsidRPr="00153114">
              <w:rPr>
                <w:rFonts w:ascii="Bookman Old Style" w:hAnsi="Bookman Old Style"/>
                <w:sz w:val="20"/>
                <w:szCs w:val="20"/>
              </w:rPr>
              <w:t xml:space="preserve"> </w:t>
            </w:r>
            <w:r w:rsidRPr="00153114">
              <w:rPr>
                <w:rFonts w:ascii="Bookman Old Style" w:hAnsi="Bookman Old Style"/>
                <w:sz w:val="20"/>
                <w:szCs w:val="20"/>
                <w:lang w:val="en-US"/>
              </w:rPr>
              <w:t>standar</w:t>
            </w:r>
            <w:r w:rsidRPr="00153114">
              <w:rPr>
                <w:rFonts w:ascii="Bookman Old Style" w:hAnsi="Bookman Old Style"/>
                <w:sz w:val="20"/>
                <w:szCs w:val="20"/>
              </w:rPr>
              <w:t xml:space="preserve"> </w:t>
            </w:r>
            <w:r w:rsidRPr="00153114">
              <w:rPr>
                <w:rFonts w:ascii="Bookman Old Style" w:hAnsi="Bookman Old Style"/>
                <w:sz w:val="20"/>
                <w:szCs w:val="20"/>
                <w:lang w:val="en-US"/>
              </w:rPr>
              <w:t>kelayakan</w:t>
            </w:r>
            <w:r w:rsidRPr="00153114">
              <w:rPr>
                <w:rFonts w:ascii="Bookman Old Style" w:hAnsi="Bookman Old Style"/>
                <w:sz w:val="20"/>
                <w:szCs w:val="20"/>
              </w:rPr>
              <w:t xml:space="preserve"> </w:t>
            </w: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w:t>
            </w:r>
            <w:r w:rsidRPr="00153114">
              <w:rPr>
                <w:rFonts w:ascii="Bookman Old Style" w:hAnsi="Bookman Old Style"/>
                <w:sz w:val="20"/>
                <w:szCs w:val="20"/>
                <w:lang w:val="en-US"/>
              </w:rPr>
              <w:t>diklat</w:t>
            </w:r>
          </w:p>
          <w:p w:rsidR="00A000AE" w:rsidRPr="00153114" w:rsidRDefault="00A000AE" w:rsidP="00820E9C">
            <w:pPr>
              <w:ind w:left="488" w:right="720" w:hanging="425"/>
              <w:jc w:val="both"/>
              <w:rPr>
                <w:rFonts w:ascii="Bookman Old Style" w:hAnsi="Bookman Old Style"/>
                <w:sz w:val="20"/>
                <w:szCs w:val="20"/>
                <w:lang w:val="en-US"/>
              </w:rPr>
            </w:pPr>
          </w:p>
        </w:tc>
      </w:tr>
      <w:tr w:rsidR="00A000AE" w:rsidRPr="00153114" w:rsidTr="00820E9C">
        <w:tc>
          <w:tcPr>
            <w:tcW w:w="7512" w:type="dxa"/>
          </w:tcPr>
          <w:p w:rsidR="00A000AE" w:rsidRPr="00153114" w:rsidRDefault="00A000AE"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A000AE" w:rsidRPr="00153114" w:rsidRDefault="00A000AE"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A000AE" w:rsidRPr="00153114" w:rsidTr="00820E9C">
        <w:tc>
          <w:tcPr>
            <w:tcW w:w="7512" w:type="dxa"/>
          </w:tcPr>
          <w:p w:rsidR="00A000AE" w:rsidRPr="00737A31" w:rsidRDefault="00A000AE" w:rsidP="00B45075">
            <w:pPr>
              <w:pStyle w:val="ListParagraph"/>
              <w:numPr>
                <w:ilvl w:val="0"/>
                <w:numId w:val="31"/>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Kurikulum</w:t>
            </w:r>
            <w:r w:rsidRPr="00737A31">
              <w:rPr>
                <w:rFonts w:ascii="Bookman Old Style" w:hAnsi="Bookman Old Style"/>
                <w:sz w:val="20"/>
                <w:szCs w:val="20"/>
              </w:rPr>
              <w:t xml:space="preserve"> </w:t>
            </w:r>
            <w:r w:rsidRPr="00737A31">
              <w:rPr>
                <w:rFonts w:ascii="Bookman Old Style" w:hAnsi="Bookman Old Style"/>
                <w:sz w:val="20"/>
                <w:szCs w:val="20"/>
                <w:lang w:val="en-US"/>
              </w:rPr>
              <w:t>Pelatihan</w:t>
            </w:r>
          </w:p>
          <w:p w:rsidR="00A000AE" w:rsidRPr="00737A31" w:rsidRDefault="00A000AE" w:rsidP="00B45075">
            <w:pPr>
              <w:pStyle w:val="ListParagraph"/>
              <w:numPr>
                <w:ilvl w:val="0"/>
                <w:numId w:val="31"/>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A000AE" w:rsidRPr="00737A31" w:rsidRDefault="00A000AE" w:rsidP="00B45075">
            <w:pPr>
              <w:pStyle w:val="ListParagraph"/>
              <w:numPr>
                <w:ilvl w:val="0"/>
                <w:numId w:val="31"/>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A000AE" w:rsidRPr="00153114" w:rsidRDefault="00A000AE" w:rsidP="00820E9C">
            <w:pPr>
              <w:pStyle w:val="ListParagraph"/>
              <w:ind w:right="-6"/>
              <w:jc w:val="both"/>
              <w:rPr>
                <w:rFonts w:ascii="Bookman Old Style" w:hAnsi="Bookman Old Style"/>
                <w:sz w:val="20"/>
                <w:szCs w:val="20"/>
                <w:lang w:val="en-US"/>
              </w:rPr>
            </w:pPr>
          </w:p>
        </w:tc>
        <w:tc>
          <w:tcPr>
            <w:tcW w:w="8505" w:type="dxa"/>
            <w:gridSpan w:val="2"/>
          </w:tcPr>
          <w:p w:rsidR="00A000AE" w:rsidRPr="00153114" w:rsidRDefault="00A000AE" w:rsidP="00B45075">
            <w:pPr>
              <w:pStyle w:val="ListParagraph"/>
              <w:numPr>
                <w:ilvl w:val="0"/>
                <w:numId w:val="32"/>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A000AE" w:rsidRPr="00153114" w:rsidRDefault="00A000AE" w:rsidP="00B45075">
            <w:pPr>
              <w:pStyle w:val="ListParagraph"/>
              <w:numPr>
                <w:ilvl w:val="0"/>
                <w:numId w:val="32"/>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Printer</w:t>
            </w:r>
          </w:p>
          <w:p w:rsidR="00A000AE" w:rsidRPr="00153114" w:rsidRDefault="00A000AE" w:rsidP="00B45075">
            <w:pPr>
              <w:pStyle w:val="ListParagraph"/>
              <w:numPr>
                <w:ilvl w:val="0"/>
                <w:numId w:val="32"/>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Alat</w:t>
            </w:r>
            <w:r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A000AE" w:rsidRPr="00153114" w:rsidRDefault="00A000AE" w:rsidP="00820E9C">
            <w:pPr>
              <w:ind w:right="720"/>
              <w:jc w:val="both"/>
              <w:rPr>
                <w:rFonts w:ascii="Bookman Old Style" w:hAnsi="Bookman Old Style"/>
                <w:sz w:val="20"/>
                <w:szCs w:val="20"/>
                <w:lang w:val="en-US"/>
              </w:rPr>
            </w:pPr>
          </w:p>
        </w:tc>
      </w:tr>
      <w:tr w:rsidR="00A000AE" w:rsidRPr="00153114" w:rsidTr="00820E9C">
        <w:tc>
          <w:tcPr>
            <w:tcW w:w="7512" w:type="dxa"/>
          </w:tcPr>
          <w:p w:rsidR="00A000AE" w:rsidRPr="00153114" w:rsidRDefault="00A000AE" w:rsidP="00820E9C">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A000AE" w:rsidRPr="00153114" w:rsidRDefault="00A000AE" w:rsidP="00820E9C">
            <w:pPr>
              <w:pStyle w:val="ListParagraph"/>
              <w:ind w:right="-6"/>
              <w:rPr>
                <w:rFonts w:ascii="Bookman Old Style" w:hAnsi="Bookman Old Style"/>
                <w:sz w:val="20"/>
                <w:szCs w:val="20"/>
                <w:lang w:val="en-US"/>
              </w:rPr>
            </w:pPr>
          </w:p>
          <w:p w:rsidR="00A000AE" w:rsidRPr="00153114" w:rsidRDefault="00A000AE" w:rsidP="00820E9C">
            <w:pPr>
              <w:ind w:left="342" w:right="-6" w:hanging="360"/>
              <w:rPr>
                <w:rFonts w:ascii="Bookman Old Style" w:hAnsi="Bookman Old Style"/>
                <w:sz w:val="20"/>
                <w:szCs w:val="20"/>
                <w:lang w:val="en-US"/>
              </w:rPr>
            </w:pPr>
          </w:p>
          <w:p w:rsidR="00A000AE" w:rsidRPr="00153114" w:rsidRDefault="00A000AE" w:rsidP="00820E9C">
            <w:pPr>
              <w:ind w:right="-6"/>
              <w:rPr>
                <w:rFonts w:ascii="Bookman Old Style" w:hAnsi="Bookman Old Style"/>
                <w:sz w:val="20"/>
                <w:szCs w:val="20"/>
                <w:lang w:val="en-US"/>
              </w:rPr>
            </w:pPr>
          </w:p>
        </w:tc>
        <w:tc>
          <w:tcPr>
            <w:tcW w:w="8505" w:type="dxa"/>
            <w:gridSpan w:val="2"/>
          </w:tcPr>
          <w:p w:rsidR="00A000AE" w:rsidRPr="00153114" w:rsidRDefault="00A000AE" w:rsidP="00820E9C">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Pr="00153114">
              <w:rPr>
                <w:rFonts w:ascii="Bookman Old Style" w:hAnsi="Bookman Old Style"/>
                <w:sz w:val="20"/>
                <w:szCs w:val="20"/>
              </w:rPr>
              <w:t xml:space="preserve"> </w:t>
            </w:r>
            <w:r w:rsidRPr="00153114">
              <w:rPr>
                <w:rFonts w:ascii="Bookman Old Style" w:hAnsi="Bookman Old Style"/>
                <w:sz w:val="20"/>
                <w:szCs w:val="20"/>
                <w:lang w:val="en-US"/>
              </w:rPr>
              <w:t>dan</w:t>
            </w:r>
            <w:r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A000AE" w:rsidRPr="00153114" w:rsidRDefault="00A667BD" w:rsidP="00B45075">
            <w:pPr>
              <w:pStyle w:val="ListParagraph"/>
              <w:numPr>
                <w:ilvl w:val="0"/>
                <w:numId w:val="33"/>
              </w:numPr>
              <w:ind w:left="318" w:right="720" w:hanging="318"/>
              <w:jc w:val="both"/>
              <w:rPr>
                <w:rFonts w:ascii="Bookman Old Style" w:hAnsi="Bookman Old Style"/>
                <w:sz w:val="20"/>
                <w:szCs w:val="20"/>
                <w:lang w:val="en-US"/>
              </w:rPr>
            </w:pPr>
            <w:r>
              <w:rPr>
                <w:rFonts w:ascii="Bookman Old Style" w:hAnsi="Bookman Old Style"/>
                <w:sz w:val="20"/>
                <w:szCs w:val="20"/>
                <w:lang w:val="en-US"/>
              </w:rPr>
              <w:t xml:space="preserve"> </w:t>
            </w:r>
            <w:r w:rsidR="00A000AE" w:rsidRPr="00153114">
              <w:rPr>
                <w:rFonts w:ascii="Bookman Old Style" w:hAnsi="Bookman Old Style"/>
                <w:sz w:val="20"/>
                <w:szCs w:val="20"/>
                <w:lang w:val="en-US"/>
              </w:rPr>
              <w:t>Data</w:t>
            </w:r>
            <w:r w:rsidR="00A000AE" w:rsidRPr="00153114">
              <w:rPr>
                <w:rFonts w:ascii="Bookman Old Style" w:hAnsi="Bookman Old Style"/>
                <w:sz w:val="20"/>
                <w:szCs w:val="20"/>
              </w:rPr>
              <w:t>/absen peserta</w:t>
            </w:r>
            <w:r w:rsidR="00A000AE">
              <w:rPr>
                <w:rFonts w:ascii="Bookman Old Style" w:hAnsi="Bookman Old Style"/>
                <w:sz w:val="20"/>
                <w:szCs w:val="20"/>
                <w:lang w:val="en-US"/>
              </w:rPr>
              <w:t xml:space="preserve"> Pelatihan </w:t>
            </w:r>
          </w:p>
          <w:p w:rsidR="00A000AE" w:rsidRPr="00153114" w:rsidRDefault="00A000AE" w:rsidP="00B45075">
            <w:pPr>
              <w:pStyle w:val="ListParagraph"/>
              <w:numPr>
                <w:ilvl w:val="0"/>
                <w:numId w:val="33"/>
              </w:numPr>
              <w:ind w:left="346" w:right="720" w:hanging="346"/>
              <w:jc w:val="both"/>
              <w:rPr>
                <w:rFonts w:ascii="Bookman Old Style" w:hAnsi="Bookman Old Style"/>
                <w:sz w:val="20"/>
                <w:szCs w:val="20"/>
                <w:lang w:val="en-US"/>
              </w:rPr>
            </w:pPr>
            <w:r w:rsidRPr="00153114">
              <w:rPr>
                <w:rFonts w:ascii="Bookman Old Style" w:hAnsi="Bookman Old Style"/>
                <w:sz w:val="20"/>
                <w:szCs w:val="20"/>
                <w:lang w:val="en-US"/>
              </w:rPr>
              <w:t>Data panitia</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A000AE" w:rsidRPr="00153114" w:rsidRDefault="00A000AE" w:rsidP="00820E9C">
            <w:pPr>
              <w:ind w:left="-642" w:right="720"/>
              <w:jc w:val="both"/>
              <w:rPr>
                <w:rFonts w:ascii="Bookman Old Style" w:hAnsi="Bookman Old Style"/>
                <w:sz w:val="20"/>
                <w:szCs w:val="20"/>
                <w:lang w:val="en-US"/>
              </w:rPr>
            </w:pPr>
          </w:p>
        </w:tc>
      </w:tr>
    </w:tbl>
    <w:p w:rsidR="00A000AE" w:rsidRPr="00153114" w:rsidRDefault="00A000AE" w:rsidP="00A000AE">
      <w:pPr>
        <w:spacing w:after="0"/>
        <w:ind w:right="720"/>
        <w:jc w:val="center"/>
        <w:rPr>
          <w:rFonts w:ascii="Bookman Old Style" w:hAnsi="Bookman Old Style"/>
          <w:b/>
          <w:sz w:val="20"/>
          <w:szCs w:val="20"/>
        </w:rPr>
      </w:pPr>
    </w:p>
    <w:p w:rsidR="00A000AE" w:rsidRPr="00153114" w:rsidRDefault="00A000AE" w:rsidP="00A000AE">
      <w:pPr>
        <w:spacing w:after="0"/>
        <w:ind w:right="720"/>
        <w:jc w:val="center"/>
        <w:rPr>
          <w:rFonts w:ascii="Bookman Old Style" w:hAnsi="Bookman Old Style"/>
          <w:b/>
          <w:sz w:val="20"/>
          <w:szCs w:val="20"/>
        </w:rPr>
      </w:pPr>
    </w:p>
    <w:p w:rsidR="00C855CD" w:rsidRPr="00153114" w:rsidRDefault="00C855CD" w:rsidP="00A87E73">
      <w:pPr>
        <w:spacing w:after="0"/>
        <w:ind w:right="720"/>
        <w:jc w:val="center"/>
        <w:rPr>
          <w:rFonts w:ascii="Bookman Old Style" w:hAnsi="Bookman Old Style"/>
          <w:b/>
          <w:sz w:val="20"/>
          <w:szCs w:val="20"/>
        </w:rPr>
      </w:pPr>
    </w:p>
    <w:p w:rsidR="00337EBD" w:rsidRDefault="00C855CD" w:rsidP="00337EBD">
      <w:pPr>
        <w:spacing w:after="0"/>
        <w:ind w:right="100"/>
        <w:jc w:val="center"/>
        <w:rPr>
          <w:rFonts w:ascii="Bookman Old Style" w:hAnsi="Bookman Old Style"/>
          <w:b/>
          <w:sz w:val="20"/>
          <w:szCs w:val="20"/>
          <w:lang w:val="en-US"/>
        </w:rPr>
      </w:pPr>
      <w:r w:rsidRPr="00153114">
        <w:rPr>
          <w:rFonts w:ascii="Bookman Old Style" w:hAnsi="Bookman Old Style"/>
          <w:b/>
          <w:sz w:val="20"/>
          <w:szCs w:val="20"/>
        </w:rPr>
        <w:br w:type="page"/>
      </w: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Default="00337EBD" w:rsidP="00337EBD">
      <w:pPr>
        <w:spacing w:after="0"/>
        <w:ind w:right="100"/>
        <w:jc w:val="center"/>
        <w:rPr>
          <w:rFonts w:ascii="Bookman Old Style" w:hAnsi="Bookman Old Style"/>
          <w:b/>
          <w:sz w:val="20"/>
          <w:szCs w:val="20"/>
          <w:lang w:val="en-US"/>
        </w:rPr>
      </w:pPr>
    </w:p>
    <w:p w:rsidR="00337EBD" w:rsidRPr="00201AD3" w:rsidRDefault="00337EBD" w:rsidP="00337EB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PEMERINTAH PROVINSI KALIMANTAN BARAT</w:t>
      </w:r>
    </w:p>
    <w:p w:rsidR="00337EBD" w:rsidRPr="00201AD3" w:rsidRDefault="00337EBD" w:rsidP="00337EBD">
      <w:pPr>
        <w:spacing w:after="0"/>
        <w:ind w:right="100"/>
        <w:jc w:val="center"/>
        <w:rPr>
          <w:rFonts w:ascii="Bookman Old Style" w:hAnsi="Bookman Old Style"/>
          <w:b/>
          <w:sz w:val="24"/>
          <w:szCs w:val="24"/>
        </w:rPr>
      </w:pPr>
      <w:r w:rsidRPr="00201AD3">
        <w:rPr>
          <w:rFonts w:ascii="Bookman Old Style" w:hAnsi="Bookman Old Style"/>
          <w:b/>
          <w:sz w:val="24"/>
          <w:szCs w:val="24"/>
          <w:lang w:val="en-US"/>
        </w:rPr>
        <w:t xml:space="preserve">BADAN </w:t>
      </w:r>
      <w:r w:rsidRPr="00201AD3">
        <w:rPr>
          <w:rFonts w:ascii="Bookman Old Style" w:hAnsi="Bookman Old Style"/>
          <w:b/>
          <w:sz w:val="24"/>
          <w:szCs w:val="24"/>
        </w:rPr>
        <w:t>PENGEMBANGAN SUMBER DAYA MANUSIA</w:t>
      </w: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PROSEDUR BAKU PELAKSANAAN KEGIATAN</w:t>
      </w:r>
    </w:p>
    <w:p w:rsidR="00337EBD" w:rsidRPr="00201AD3" w:rsidRDefault="00337EBD" w:rsidP="00337EB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STANDAR OPERASIONAL PROSEDUR (SOP)</w:t>
      </w: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p>
    <w:p w:rsidR="00337EBD" w:rsidRPr="00201AD3" w:rsidRDefault="00337EBD" w:rsidP="00337EBD">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 xml:space="preserve">PENAWARAN/PEMANGGILAN PESERTA </w:t>
      </w:r>
      <w:r>
        <w:rPr>
          <w:rFonts w:ascii="Bookman Old Style" w:hAnsi="Bookman Old Style"/>
          <w:b/>
          <w:sz w:val="24"/>
          <w:szCs w:val="24"/>
          <w:lang w:val="en-US"/>
        </w:rPr>
        <w:t>PELATIHAN DASAR</w:t>
      </w:r>
    </w:p>
    <w:p w:rsidR="00337EBD" w:rsidRPr="00201AD3" w:rsidRDefault="00337EBD" w:rsidP="00337EBD">
      <w:pPr>
        <w:spacing w:after="0"/>
        <w:ind w:right="100"/>
        <w:jc w:val="center"/>
        <w:rPr>
          <w:rFonts w:ascii="Bookman Old Style" w:hAnsi="Bookman Old Style"/>
          <w:b/>
          <w:sz w:val="20"/>
          <w:szCs w:val="20"/>
          <w:lang w:val="en-US"/>
        </w:rPr>
      </w:pPr>
      <w:r w:rsidRPr="00201AD3">
        <w:rPr>
          <w:rFonts w:ascii="Bookman Old Style" w:hAnsi="Bookman Old Style"/>
          <w:b/>
          <w:sz w:val="24"/>
          <w:szCs w:val="24"/>
          <w:lang w:val="en-US"/>
        </w:rPr>
        <w:t xml:space="preserve">DI LINGKUNGAN BADAN </w:t>
      </w:r>
      <w:r w:rsidRPr="00201AD3">
        <w:rPr>
          <w:rFonts w:ascii="Bookman Old Style" w:hAnsi="Bookman Old Style"/>
          <w:b/>
          <w:sz w:val="24"/>
          <w:szCs w:val="24"/>
        </w:rPr>
        <w:t xml:space="preserve">PENGEMBANGAN SUMBER DAYA MANUSIA </w:t>
      </w:r>
      <w:r w:rsidRPr="00201AD3">
        <w:rPr>
          <w:rFonts w:ascii="Bookman Old Style" w:hAnsi="Bookman Old Style"/>
          <w:b/>
          <w:sz w:val="24"/>
          <w:szCs w:val="24"/>
          <w:lang w:val="en-US"/>
        </w:rPr>
        <w:t>PROVINSI KALIMANTAN BARAT</w:t>
      </w:r>
    </w:p>
    <w:p w:rsidR="00337EBD" w:rsidRPr="00153114" w:rsidRDefault="00337EBD" w:rsidP="00337EBD">
      <w:pPr>
        <w:spacing w:after="0"/>
        <w:ind w:left="1418" w:right="720"/>
        <w:jc w:val="center"/>
        <w:rPr>
          <w:rFonts w:ascii="Bookman Old Style" w:hAnsi="Bookman Old Style"/>
          <w:b/>
          <w:sz w:val="20"/>
          <w:szCs w:val="20"/>
        </w:rPr>
      </w:pPr>
    </w:p>
    <w:p w:rsidR="00337EBD" w:rsidRPr="00153114" w:rsidRDefault="00337EBD" w:rsidP="00337EBD">
      <w:pPr>
        <w:spacing w:after="0"/>
        <w:ind w:left="1418" w:right="720"/>
        <w:jc w:val="center"/>
        <w:rPr>
          <w:rFonts w:ascii="Bookman Old Style" w:hAnsi="Bookman Old Style"/>
          <w:b/>
          <w:sz w:val="20"/>
          <w:szCs w:val="20"/>
        </w:rPr>
      </w:pPr>
    </w:p>
    <w:p w:rsidR="00337EBD" w:rsidRPr="00153114" w:rsidRDefault="00337EBD" w:rsidP="00337EBD">
      <w:pPr>
        <w:spacing w:after="0"/>
        <w:ind w:left="1418" w:right="720"/>
        <w:jc w:val="center"/>
        <w:rPr>
          <w:rFonts w:ascii="Bookman Old Style" w:hAnsi="Bookman Old Style"/>
          <w:b/>
          <w:sz w:val="20"/>
          <w:szCs w:val="20"/>
        </w:rPr>
      </w:pPr>
    </w:p>
    <w:p w:rsidR="00337EBD" w:rsidRDefault="00337EBD" w:rsidP="00337EBD">
      <w:pPr>
        <w:spacing w:after="0"/>
        <w:ind w:left="1418" w:right="720"/>
        <w:jc w:val="center"/>
        <w:rPr>
          <w:rFonts w:ascii="Bookman Old Style" w:hAnsi="Bookman Old Style"/>
          <w:b/>
          <w:sz w:val="20"/>
          <w:szCs w:val="20"/>
          <w:lang w:val="en-US"/>
        </w:rPr>
      </w:pPr>
    </w:p>
    <w:p w:rsidR="00337EBD" w:rsidRDefault="00337EBD" w:rsidP="00337EBD">
      <w:pPr>
        <w:spacing w:after="0"/>
        <w:ind w:left="1418" w:right="720"/>
        <w:jc w:val="center"/>
        <w:rPr>
          <w:rFonts w:ascii="Bookman Old Style" w:hAnsi="Bookman Old Style"/>
          <w:b/>
          <w:sz w:val="20"/>
          <w:szCs w:val="20"/>
          <w:lang w:val="en-US"/>
        </w:rPr>
      </w:pPr>
    </w:p>
    <w:p w:rsidR="00337EBD" w:rsidRDefault="00337EBD" w:rsidP="00337EBD">
      <w:pPr>
        <w:spacing w:after="0"/>
        <w:ind w:left="1418" w:right="720"/>
        <w:jc w:val="center"/>
        <w:rPr>
          <w:rFonts w:ascii="Bookman Old Style" w:hAnsi="Bookman Old Style"/>
          <w:b/>
          <w:sz w:val="20"/>
          <w:szCs w:val="20"/>
          <w:lang w:val="en-US"/>
        </w:rPr>
      </w:pPr>
    </w:p>
    <w:p w:rsidR="00337EBD" w:rsidRDefault="00337EBD" w:rsidP="00337EBD">
      <w:pPr>
        <w:spacing w:after="0"/>
        <w:ind w:left="1418" w:right="720"/>
        <w:jc w:val="center"/>
        <w:rPr>
          <w:rFonts w:ascii="Bookman Old Style" w:hAnsi="Bookman Old Style"/>
          <w:b/>
          <w:sz w:val="20"/>
          <w:szCs w:val="20"/>
          <w:lang w:val="en-US"/>
        </w:rPr>
      </w:pPr>
    </w:p>
    <w:p w:rsidR="00337EBD" w:rsidRDefault="00337EBD" w:rsidP="00337EBD">
      <w:pPr>
        <w:spacing w:after="0"/>
        <w:ind w:left="1418" w:right="720"/>
        <w:jc w:val="center"/>
        <w:rPr>
          <w:rFonts w:ascii="Bookman Old Style" w:hAnsi="Bookman Old Style"/>
          <w:b/>
          <w:sz w:val="20"/>
          <w:szCs w:val="20"/>
          <w:lang w:val="en-US"/>
        </w:rPr>
      </w:pPr>
    </w:p>
    <w:p w:rsidR="00337EBD" w:rsidRPr="00E67760" w:rsidRDefault="00337EBD" w:rsidP="00337EBD">
      <w:pPr>
        <w:spacing w:after="0"/>
        <w:ind w:left="1418" w:right="720"/>
        <w:jc w:val="center"/>
        <w:rPr>
          <w:rFonts w:ascii="Bookman Old Style" w:hAnsi="Bookman Old Style"/>
          <w:b/>
          <w:sz w:val="20"/>
          <w:szCs w:val="20"/>
          <w:lang w:val="en-US"/>
        </w:rPr>
      </w:pPr>
    </w:p>
    <w:p w:rsidR="00337EBD" w:rsidRPr="00153114" w:rsidRDefault="00337EBD" w:rsidP="00337EBD">
      <w:pPr>
        <w:spacing w:after="0"/>
        <w:ind w:left="1418" w:right="720"/>
        <w:jc w:val="center"/>
        <w:rPr>
          <w:rFonts w:ascii="Bookman Old Style" w:hAnsi="Bookman Old Style"/>
          <w:b/>
          <w:sz w:val="20"/>
          <w:szCs w:val="20"/>
        </w:rPr>
      </w:pPr>
    </w:p>
    <w:p w:rsidR="00337EBD" w:rsidRPr="00153114" w:rsidRDefault="00337EBD" w:rsidP="00337EBD">
      <w:pPr>
        <w:spacing w:after="0"/>
        <w:ind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337EBD" w:rsidRPr="00153114" w:rsidTr="00427A9A">
        <w:tc>
          <w:tcPr>
            <w:tcW w:w="7512" w:type="dxa"/>
            <w:vMerge w:val="restart"/>
          </w:tcPr>
          <w:p w:rsidR="00337EBD" w:rsidRPr="00153114" w:rsidRDefault="00337EBD" w:rsidP="00427A9A">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808768" behindDoc="0" locked="0" layoutInCell="1" allowOverlap="1" wp14:anchorId="0651022F" wp14:editId="6CCD758D">
                  <wp:simplePos x="0" y="0"/>
                  <wp:positionH relativeFrom="column">
                    <wp:posOffset>1818376</wp:posOffset>
                  </wp:positionH>
                  <wp:positionV relativeFrom="paragraph">
                    <wp:posOffset>81280</wp:posOffset>
                  </wp:positionV>
                  <wp:extent cx="765810" cy="969010"/>
                  <wp:effectExtent l="0" t="0" r="0" b="0"/>
                  <wp:wrapNone/>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37EBD" w:rsidRPr="00153114" w:rsidRDefault="00337EBD" w:rsidP="00427A9A">
            <w:pPr>
              <w:ind w:right="720"/>
              <w:jc w:val="center"/>
              <w:rPr>
                <w:rFonts w:ascii="Bookman Old Style" w:hAnsi="Bookman Old Style"/>
                <w:b/>
                <w:sz w:val="20"/>
                <w:szCs w:val="20"/>
                <w:lang w:val="en-US"/>
              </w:rPr>
            </w:pPr>
          </w:p>
          <w:p w:rsidR="00337EBD" w:rsidRPr="00153114" w:rsidRDefault="00337EBD" w:rsidP="00427A9A">
            <w:pPr>
              <w:ind w:right="720"/>
              <w:jc w:val="center"/>
              <w:rPr>
                <w:rFonts w:ascii="Bookman Old Style" w:hAnsi="Bookman Old Style"/>
                <w:b/>
                <w:sz w:val="20"/>
                <w:szCs w:val="20"/>
                <w:lang w:val="en-US"/>
              </w:rPr>
            </w:pPr>
          </w:p>
          <w:p w:rsidR="00337EBD" w:rsidRPr="00153114" w:rsidRDefault="00337EBD" w:rsidP="00427A9A">
            <w:pPr>
              <w:ind w:right="720"/>
              <w:jc w:val="center"/>
              <w:rPr>
                <w:rFonts w:ascii="Bookman Old Style" w:hAnsi="Bookman Old Style"/>
                <w:b/>
                <w:sz w:val="20"/>
                <w:szCs w:val="20"/>
                <w:lang w:val="en-US"/>
              </w:rPr>
            </w:pPr>
          </w:p>
          <w:p w:rsidR="00337EBD" w:rsidRPr="00153114" w:rsidRDefault="00337EBD" w:rsidP="00427A9A">
            <w:pPr>
              <w:ind w:right="720"/>
              <w:jc w:val="center"/>
              <w:rPr>
                <w:rFonts w:ascii="Bookman Old Style" w:hAnsi="Bookman Old Style"/>
                <w:b/>
                <w:sz w:val="20"/>
                <w:szCs w:val="20"/>
                <w:lang w:val="en-US"/>
              </w:rPr>
            </w:pPr>
          </w:p>
          <w:p w:rsidR="00337EBD" w:rsidRPr="00153114" w:rsidRDefault="00337EBD" w:rsidP="00427A9A">
            <w:pPr>
              <w:ind w:right="720"/>
              <w:jc w:val="center"/>
              <w:rPr>
                <w:rFonts w:ascii="Bookman Old Style" w:hAnsi="Bookman Old Style"/>
                <w:b/>
                <w:sz w:val="20"/>
                <w:szCs w:val="20"/>
                <w:lang w:val="en-US"/>
              </w:rPr>
            </w:pPr>
          </w:p>
          <w:p w:rsidR="00337EBD" w:rsidRPr="00153114" w:rsidRDefault="00337EBD" w:rsidP="00427A9A">
            <w:pPr>
              <w:ind w:right="720"/>
              <w:rPr>
                <w:rFonts w:ascii="Bookman Old Style" w:hAnsi="Bookman Old Style"/>
                <w:b/>
                <w:sz w:val="20"/>
                <w:szCs w:val="20"/>
                <w:lang w:val="en-US"/>
              </w:rPr>
            </w:pPr>
          </w:p>
          <w:p w:rsidR="00337EBD" w:rsidRPr="00153114" w:rsidRDefault="00337EBD" w:rsidP="00427A9A">
            <w:pPr>
              <w:ind w:right="720"/>
              <w:rPr>
                <w:rFonts w:ascii="Bookman Old Style" w:hAnsi="Bookman Old Style"/>
                <w:b/>
                <w:sz w:val="20"/>
                <w:szCs w:val="20"/>
                <w:lang w:val="en-US"/>
              </w:rPr>
            </w:pPr>
          </w:p>
          <w:p w:rsidR="00337EBD" w:rsidRPr="00153114" w:rsidRDefault="00337EBD" w:rsidP="00427A9A">
            <w:pPr>
              <w:ind w:right="720"/>
              <w:rPr>
                <w:rFonts w:ascii="Bookman Old Style" w:hAnsi="Bookman Old Style"/>
                <w:b/>
                <w:sz w:val="20"/>
                <w:szCs w:val="20"/>
                <w:lang w:val="en-US"/>
              </w:rPr>
            </w:pPr>
          </w:p>
          <w:p w:rsidR="00337EBD" w:rsidRDefault="00337EBD" w:rsidP="00427A9A">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337EBD" w:rsidRDefault="00337EBD" w:rsidP="00427A9A">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337EBD" w:rsidRDefault="00337EBD" w:rsidP="00427A9A">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337EBD" w:rsidRDefault="00337EBD" w:rsidP="00427A9A">
            <w:pPr>
              <w:ind w:right="720"/>
              <w:rPr>
                <w:rFonts w:ascii="Bookman Old Style" w:hAnsi="Bookman Old Style"/>
                <w:b/>
                <w:sz w:val="20"/>
                <w:szCs w:val="20"/>
                <w:lang w:val="en-US"/>
              </w:rPr>
            </w:pPr>
          </w:p>
          <w:p w:rsidR="00337EBD" w:rsidRPr="00153114" w:rsidRDefault="00337EBD" w:rsidP="00427A9A">
            <w:pPr>
              <w:ind w:right="720"/>
              <w:jc w:val="center"/>
              <w:rPr>
                <w:rFonts w:ascii="Bookman Old Style" w:hAnsi="Bookman Old Style"/>
                <w:b/>
                <w:sz w:val="20"/>
                <w:szCs w:val="20"/>
                <w:lang w:val="en-US"/>
              </w:rPr>
            </w:pPr>
          </w:p>
        </w:tc>
        <w:tc>
          <w:tcPr>
            <w:tcW w:w="2155" w:type="dxa"/>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337EBD" w:rsidRPr="00153114" w:rsidRDefault="00337EBD" w:rsidP="00427A9A">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337EBD" w:rsidRPr="00153114" w:rsidTr="00427A9A">
        <w:tc>
          <w:tcPr>
            <w:tcW w:w="7512" w:type="dxa"/>
            <w:vMerge/>
          </w:tcPr>
          <w:p w:rsidR="00337EBD" w:rsidRPr="00153114" w:rsidRDefault="00337EBD" w:rsidP="00427A9A">
            <w:pPr>
              <w:ind w:right="720"/>
              <w:jc w:val="center"/>
              <w:rPr>
                <w:rFonts w:ascii="Bookman Old Style" w:hAnsi="Bookman Old Style"/>
                <w:b/>
                <w:sz w:val="20"/>
                <w:szCs w:val="20"/>
                <w:lang w:val="en-US"/>
              </w:rPr>
            </w:pPr>
          </w:p>
        </w:tc>
        <w:tc>
          <w:tcPr>
            <w:tcW w:w="2155" w:type="dxa"/>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337EBD" w:rsidRPr="00153114" w:rsidRDefault="00337EBD" w:rsidP="00427A9A">
            <w:pPr>
              <w:ind w:right="720"/>
              <w:jc w:val="both"/>
              <w:rPr>
                <w:rFonts w:ascii="Bookman Old Style" w:hAnsi="Bookman Old Style"/>
                <w:sz w:val="20"/>
                <w:szCs w:val="20"/>
              </w:rPr>
            </w:pPr>
          </w:p>
        </w:tc>
      </w:tr>
      <w:tr w:rsidR="00337EBD" w:rsidRPr="00153114" w:rsidTr="00427A9A">
        <w:tc>
          <w:tcPr>
            <w:tcW w:w="7512" w:type="dxa"/>
            <w:vMerge/>
          </w:tcPr>
          <w:p w:rsidR="00337EBD" w:rsidRPr="00153114" w:rsidRDefault="00337EBD" w:rsidP="00427A9A">
            <w:pPr>
              <w:ind w:right="720"/>
              <w:jc w:val="center"/>
              <w:rPr>
                <w:rFonts w:ascii="Bookman Old Style" w:hAnsi="Bookman Old Style"/>
                <w:b/>
                <w:sz w:val="20"/>
                <w:szCs w:val="20"/>
                <w:lang w:val="en-US"/>
              </w:rPr>
            </w:pPr>
          </w:p>
        </w:tc>
        <w:tc>
          <w:tcPr>
            <w:tcW w:w="2155" w:type="dxa"/>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337EBD" w:rsidRPr="00153114" w:rsidRDefault="00337EBD" w:rsidP="00427A9A">
            <w:pPr>
              <w:ind w:right="720"/>
              <w:jc w:val="both"/>
              <w:rPr>
                <w:rFonts w:ascii="Bookman Old Style" w:hAnsi="Bookman Old Style"/>
                <w:sz w:val="20"/>
                <w:szCs w:val="20"/>
              </w:rPr>
            </w:pPr>
          </w:p>
        </w:tc>
      </w:tr>
      <w:tr w:rsidR="00337EBD" w:rsidRPr="00153114" w:rsidTr="00427A9A">
        <w:tc>
          <w:tcPr>
            <w:tcW w:w="7512" w:type="dxa"/>
            <w:vMerge/>
          </w:tcPr>
          <w:p w:rsidR="00337EBD" w:rsidRPr="00153114" w:rsidRDefault="00337EBD" w:rsidP="00427A9A">
            <w:pPr>
              <w:ind w:right="720"/>
              <w:jc w:val="center"/>
              <w:rPr>
                <w:rFonts w:ascii="Bookman Old Style" w:hAnsi="Bookman Old Style"/>
                <w:b/>
                <w:sz w:val="20"/>
                <w:szCs w:val="20"/>
                <w:lang w:val="en-US"/>
              </w:rPr>
            </w:pPr>
          </w:p>
        </w:tc>
        <w:tc>
          <w:tcPr>
            <w:tcW w:w="2155" w:type="dxa"/>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337EBD" w:rsidRPr="007068B8" w:rsidRDefault="00337EBD" w:rsidP="00427A9A">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337EBD" w:rsidRPr="00153114" w:rsidTr="00427A9A">
        <w:tc>
          <w:tcPr>
            <w:tcW w:w="7512" w:type="dxa"/>
            <w:vMerge/>
          </w:tcPr>
          <w:p w:rsidR="00337EBD" w:rsidRPr="00153114" w:rsidRDefault="00337EBD" w:rsidP="00427A9A">
            <w:pPr>
              <w:ind w:right="720"/>
              <w:jc w:val="center"/>
              <w:rPr>
                <w:rFonts w:ascii="Bookman Old Style" w:hAnsi="Bookman Old Style"/>
                <w:b/>
                <w:sz w:val="20"/>
                <w:szCs w:val="20"/>
                <w:lang w:val="en-US"/>
              </w:rPr>
            </w:pPr>
          </w:p>
        </w:tc>
        <w:tc>
          <w:tcPr>
            <w:tcW w:w="2155" w:type="dxa"/>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337EBD" w:rsidRPr="00153114" w:rsidRDefault="00337EBD" w:rsidP="00427A9A">
            <w:pPr>
              <w:ind w:right="720"/>
              <w:jc w:val="both"/>
              <w:rPr>
                <w:rFonts w:ascii="Bookman Old Style" w:hAnsi="Bookman Old Style"/>
                <w:sz w:val="20"/>
                <w:szCs w:val="20"/>
              </w:rPr>
            </w:pPr>
          </w:p>
          <w:p w:rsidR="00337EBD" w:rsidRPr="00285910" w:rsidRDefault="00337EBD" w:rsidP="00427A9A">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337EBD" w:rsidRPr="00285910" w:rsidRDefault="00337EBD" w:rsidP="00427A9A">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337EBD" w:rsidRPr="00285910" w:rsidRDefault="00337EBD" w:rsidP="00427A9A">
            <w:pPr>
              <w:jc w:val="center"/>
              <w:rPr>
                <w:rFonts w:ascii="Bookman Old Style" w:hAnsi="Bookman Old Style"/>
                <w:b/>
                <w:sz w:val="20"/>
                <w:szCs w:val="20"/>
                <w:u w:val="single"/>
              </w:rPr>
            </w:pPr>
          </w:p>
          <w:p w:rsidR="00337EBD" w:rsidRPr="00285910" w:rsidRDefault="00337EBD" w:rsidP="00427A9A">
            <w:pPr>
              <w:jc w:val="center"/>
              <w:rPr>
                <w:rFonts w:ascii="Bookman Old Style" w:hAnsi="Bookman Old Style"/>
                <w:b/>
                <w:sz w:val="20"/>
                <w:szCs w:val="20"/>
                <w:u w:val="single"/>
              </w:rPr>
            </w:pPr>
          </w:p>
          <w:p w:rsidR="00337EBD" w:rsidRPr="00285910" w:rsidRDefault="00337EBD" w:rsidP="00427A9A">
            <w:pPr>
              <w:jc w:val="center"/>
              <w:rPr>
                <w:rFonts w:ascii="Bookman Old Style" w:hAnsi="Bookman Old Style"/>
                <w:b/>
                <w:sz w:val="20"/>
                <w:szCs w:val="20"/>
                <w:u w:val="single"/>
              </w:rPr>
            </w:pPr>
          </w:p>
          <w:p w:rsidR="00337EBD" w:rsidRPr="00285910" w:rsidRDefault="00337EBD" w:rsidP="00427A9A">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337EBD" w:rsidRPr="00285910" w:rsidRDefault="00337EBD" w:rsidP="00427A9A">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337EBD" w:rsidRPr="00153114" w:rsidRDefault="00337EBD" w:rsidP="00427A9A">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337EBD" w:rsidRPr="00153114" w:rsidRDefault="00337EBD" w:rsidP="00427A9A">
            <w:pPr>
              <w:ind w:right="720"/>
              <w:jc w:val="both"/>
              <w:rPr>
                <w:rFonts w:ascii="Bookman Old Style" w:hAnsi="Bookman Old Style"/>
                <w:sz w:val="20"/>
                <w:szCs w:val="20"/>
                <w:lang w:val="en-US"/>
              </w:rPr>
            </w:pPr>
          </w:p>
        </w:tc>
      </w:tr>
      <w:tr w:rsidR="00337EBD" w:rsidRPr="00153114" w:rsidTr="00427A9A">
        <w:tc>
          <w:tcPr>
            <w:tcW w:w="7512" w:type="dxa"/>
            <w:vMerge/>
            <w:tcBorders>
              <w:bottom w:val="single" w:sz="4" w:space="0" w:color="auto"/>
            </w:tcBorders>
          </w:tcPr>
          <w:p w:rsidR="00337EBD" w:rsidRPr="00153114" w:rsidRDefault="00337EBD" w:rsidP="00427A9A">
            <w:pPr>
              <w:ind w:right="720"/>
              <w:jc w:val="center"/>
              <w:rPr>
                <w:rFonts w:ascii="Bookman Old Style" w:hAnsi="Bookman Old Style"/>
                <w:b/>
                <w:sz w:val="20"/>
                <w:szCs w:val="20"/>
                <w:lang w:val="en-US"/>
              </w:rPr>
            </w:pPr>
          </w:p>
        </w:tc>
        <w:tc>
          <w:tcPr>
            <w:tcW w:w="2155" w:type="dxa"/>
            <w:tcBorders>
              <w:bottom w:val="single" w:sz="4" w:space="0" w:color="auto"/>
            </w:tcBorders>
          </w:tcPr>
          <w:p w:rsidR="00337EBD" w:rsidRPr="00153114" w:rsidRDefault="00337EBD" w:rsidP="00427A9A">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337EBD" w:rsidRPr="00E67760" w:rsidRDefault="00337EBD" w:rsidP="00337EBD">
            <w:pPr>
              <w:ind w:right="720"/>
              <w:jc w:val="both"/>
              <w:rPr>
                <w:rFonts w:ascii="Bookman Old Style" w:hAnsi="Bookman Old Style"/>
                <w:sz w:val="20"/>
                <w:szCs w:val="20"/>
                <w:lang w:val="en-US"/>
              </w:rPr>
            </w:pPr>
            <w:r w:rsidRPr="00D31CE4">
              <w:rPr>
                <w:rFonts w:ascii="Bookman Old Style" w:hAnsi="Bookman Old Style"/>
                <w:sz w:val="20"/>
                <w:szCs w:val="20"/>
                <w:lang w:val="en-US"/>
              </w:rPr>
              <w:t xml:space="preserve">Penawaran/Pemanggilan Peserta </w:t>
            </w:r>
            <w:r>
              <w:rPr>
                <w:rFonts w:ascii="Bookman Old Style" w:hAnsi="Bookman Old Style"/>
                <w:sz w:val="20"/>
                <w:szCs w:val="20"/>
                <w:lang w:val="en-US"/>
              </w:rPr>
              <w:t>Pelatihan  Dasar</w:t>
            </w:r>
          </w:p>
        </w:tc>
      </w:tr>
      <w:tr w:rsidR="00337EBD" w:rsidRPr="00153114" w:rsidTr="00427A9A">
        <w:tc>
          <w:tcPr>
            <w:tcW w:w="7512" w:type="dxa"/>
            <w:tcBorders>
              <w:top w:val="single" w:sz="4" w:space="0" w:color="auto"/>
              <w:left w:val="nil"/>
              <w:bottom w:val="single" w:sz="4" w:space="0" w:color="auto"/>
              <w:right w:val="nil"/>
            </w:tcBorders>
          </w:tcPr>
          <w:p w:rsidR="00337EBD" w:rsidRPr="00823383" w:rsidRDefault="00337EBD" w:rsidP="00337EBD">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Pr>
                <w:rFonts w:ascii="Bookman Old Style" w:hAnsi="Bookman Old Style"/>
                <w:b/>
                <w:sz w:val="20"/>
                <w:szCs w:val="20"/>
                <w:lang w:val="en-US"/>
              </w:rPr>
              <w:t>PKMF</w:t>
            </w:r>
          </w:p>
        </w:tc>
        <w:tc>
          <w:tcPr>
            <w:tcW w:w="2155" w:type="dxa"/>
            <w:tcBorders>
              <w:top w:val="single" w:sz="4" w:space="0" w:color="auto"/>
              <w:left w:val="nil"/>
              <w:bottom w:val="single" w:sz="4" w:space="0" w:color="auto"/>
              <w:right w:val="nil"/>
            </w:tcBorders>
          </w:tcPr>
          <w:p w:rsidR="00337EBD" w:rsidRPr="00153114" w:rsidRDefault="00337EBD" w:rsidP="00427A9A">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337EBD" w:rsidRPr="00153114" w:rsidRDefault="00337EBD" w:rsidP="00427A9A">
            <w:pPr>
              <w:ind w:right="720"/>
              <w:jc w:val="both"/>
              <w:rPr>
                <w:rFonts w:ascii="Bookman Old Style" w:hAnsi="Bookman Old Style"/>
                <w:sz w:val="20"/>
                <w:szCs w:val="20"/>
                <w:lang w:val="en-US"/>
              </w:rPr>
            </w:pPr>
          </w:p>
        </w:tc>
      </w:tr>
      <w:tr w:rsidR="00337EBD" w:rsidRPr="00153114" w:rsidTr="00427A9A">
        <w:tc>
          <w:tcPr>
            <w:tcW w:w="7512" w:type="dxa"/>
            <w:tcBorders>
              <w:top w:val="single" w:sz="4" w:space="0" w:color="auto"/>
            </w:tcBorders>
          </w:tcPr>
          <w:p w:rsidR="00337EBD" w:rsidRPr="00153114" w:rsidRDefault="00337EBD" w:rsidP="00427A9A">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337EBD" w:rsidRPr="00153114" w:rsidRDefault="00337EBD" w:rsidP="00427A9A">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337EBD" w:rsidRPr="00153114" w:rsidTr="00427A9A">
        <w:tc>
          <w:tcPr>
            <w:tcW w:w="7512" w:type="dxa"/>
          </w:tcPr>
          <w:p w:rsidR="00337EBD" w:rsidRPr="00153114"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337EBD" w:rsidRPr="00153114"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337EBD"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337EBD" w:rsidRPr="00153114"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337EBD" w:rsidRPr="00153114"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Pr>
                <w:rFonts w:ascii="Bookman Old Style" w:hAnsi="Bookman Old Style" w:cs="Arial"/>
                <w:sz w:val="20"/>
                <w:szCs w:val="20"/>
              </w:rPr>
              <w:t>;</w:t>
            </w:r>
          </w:p>
          <w:p w:rsidR="00337EBD" w:rsidRDefault="00337EBD" w:rsidP="00AB25D9">
            <w:pPr>
              <w:pStyle w:val="ListParagraph"/>
              <w:numPr>
                <w:ilvl w:val="0"/>
                <w:numId w:val="58"/>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337EBD" w:rsidRPr="006A6AF6" w:rsidRDefault="00337EBD" w:rsidP="00427A9A">
            <w:pPr>
              <w:pStyle w:val="ListParagraph"/>
              <w:ind w:left="317"/>
              <w:jc w:val="both"/>
              <w:rPr>
                <w:rFonts w:ascii="Bookman Old Style" w:hAnsi="Bookman Old Style" w:cs="Arial"/>
                <w:sz w:val="20"/>
                <w:szCs w:val="20"/>
                <w:lang w:val="en-US"/>
              </w:rPr>
            </w:pPr>
          </w:p>
        </w:tc>
        <w:tc>
          <w:tcPr>
            <w:tcW w:w="8505" w:type="dxa"/>
            <w:gridSpan w:val="2"/>
          </w:tcPr>
          <w:p w:rsidR="00337EBD" w:rsidRPr="002E0797" w:rsidRDefault="00337EBD" w:rsidP="00AB25D9">
            <w:pPr>
              <w:pStyle w:val="ListParagraph"/>
              <w:numPr>
                <w:ilvl w:val="0"/>
                <w:numId w:val="60"/>
              </w:numPr>
              <w:ind w:left="318" w:right="720" w:hanging="318"/>
              <w:jc w:val="both"/>
              <w:rPr>
                <w:rFonts w:ascii="Bookman Old Style" w:hAnsi="Bookman Old Style"/>
                <w:sz w:val="20"/>
                <w:szCs w:val="20"/>
                <w:lang w:val="en-US"/>
              </w:rPr>
            </w:pPr>
            <w:r w:rsidRPr="002E0797">
              <w:rPr>
                <w:rFonts w:ascii="Bookman Old Style" w:hAnsi="Bookman Old Style"/>
                <w:sz w:val="20"/>
                <w:szCs w:val="20"/>
                <w:lang w:val="en-US"/>
              </w:rPr>
              <w:t>Pendidikan minimal DIII/Sarjana</w:t>
            </w:r>
          </w:p>
          <w:p w:rsidR="00337EBD" w:rsidRPr="00153114" w:rsidRDefault="00337EBD" w:rsidP="00AB25D9">
            <w:pPr>
              <w:pStyle w:val="ListParagraph"/>
              <w:numPr>
                <w:ilvl w:val="0"/>
                <w:numId w:val="60"/>
              </w:numPr>
              <w:ind w:left="318" w:right="720" w:hanging="318"/>
              <w:jc w:val="both"/>
              <w:rPr>
                <w:rFonts w:ascii="Bookman Old Style" w:hAnsi="Bookman Old Style"/>
                <w:sz w:val="20"/>
                <w:szCs w:val="20"/>
                <w:lang w:val="en-US"/>
              </w:rPr>
            </w:pPr>
            <w:r w:rsidRPr="00153114">
              <w:rPr>
                <w:rFonts w:ascii="Bookman Old Style" w:hAnsi="Bookman Old Style"/>
                <w:sz w:val="20"/>
                <w:szCs w:val="20"/>
                <w:lang w:val="en-US"/>
              </w:rPr>
              <w:t>Memahami</w:t>
            </w:r>
            <w:r w:rsidRPr="00153114">
              <w:rPr>
                <w:rFonts w:ascii="Bookman Old Style" w:hAnsi="Bookman Old Style"/>
                <w:sz w:val="20"/>
                <w:szCs w:val="20"/>
              </w:rPr>
              <w:t xml:space="preserve"> </w:t>
            </w:r>
            <w:r w:rsidRPr="00153114">
              <w:rPr>
                <w:rFonts w:ascii="Bookman Old Style" w:hAnsi="Bookman Old Style"/>
                <w:sz w:val="20"/>
                <w:szCs w:val="20"/>
                <w:lang w:val="en-US"/>
              </w:rPr>
              <w:t>standar</w:t>
            </w:r>
            <w:r w:rsidRPr="00153114">
              <w:rPr>
                <w:rFonts w:ascii="Bookman Old Style" w:hAnsi="Bookman Old Style"/>
                <w:sz w:val="20"/>
                <w:szCs w:val="20"/>
              </w:rPr>
              <w:t xml:space="preserve"> </w:t>
            </w:r>
            <w:r w:rsidRPr="00153114">
              <w:rPr>
                <w:rFonts w:ascii="Bookman Old Style" w:hAnsi="Bookman Old Style"/>
                <w:sz w:val="20"/>
                <w:szCs w:val="20"/>
                <w:lang w:val="en-US"/>
              </w:rPr>
              <w:t>kelayakan</w:t>
            </w:r>
            <w:r w:rsidRPr="00153114">
              <w:rPr>
                <w:rFonts w:ascii="Bookman Old Style" w:hAnsi="Bookman Old Style"/>
                <w:sz w:val="20"/>
                <w:szCs w:val="20"/>
              </w:rPr>
              <w:t xml:space="preserve"> </w:t>
            </w: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w:t>
            </w:r>
            <w:r w:rsidRPr="00153114">
              <w:rPr>
                <w:rFonts w:ascii="Bookman Old Style" w:hAnsi="Bookman Old Style"/>
                <w:sz w:val="20"/>
                <w:szCs w:val="20"/>
                <w:lang w:val="en-US"/>
              </w:rPr>
              <w:t>diklat</w:t>
            </w:r>
          </w:p>
          <w:p w:rsidR="00337EBD" w:rsidRPr="00153114" w:rsidRDefault="00337EBD" w:rsidP="00427A9A">
            <w:pPr>
              <w:ind w:left="488" w:right="720" w:hanging="425"/>
              <w:jc w:val="both"/>
              <w:rPr>
                <w:rFonts w:ascii="Bookman Old Style" w:hAnsi="Bookman Old Style"/>
                <w:sz w:val="20"/>
                <w:szCs w:val="20"/>
                <w:lang w:val="en-US"/>
              </w:rPr>
            </w:pPr>
          </w:p>
        </w:tc>
      </w:tr>
      <w:tr w:rsidR="00337EBD" w:rsidRPr="00153114" w:rsidTr="00427A9A">
        <w:tc>
          <w:tcPr>
            <w:tcW w:w="7512" w:type="dxa"/>
          </w:tcPr>
          <w:p w:rsidR="00337EBD" w:rsidRPr="00153114" w:rsidRDefault="00337EBD" w:rsidP="00427A9A">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337EBD" w:rsidRPr="00153114" w:rsidRDefault="00337EBD" w:rsidP="00427A9A">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337EBD" w:rsidRPr="00153114" w:rsidTr="00427A9A">
        <w:tc>
          <w:tcPr>
            <w:tcW w:w="7512" w:type="dxa"/>
          </w:tcPr>
          <w:p w:rsidR="00337EBD" w:rsidRPr="00737A31" w:rsidRDefault="00337EBD" w:rsidP="00AB25D9">
            <w:pPr>
              <w:pStyle w:val="ListParagraph"/>
              <w:numPr>
                <w:ilvl w:val="0"/>
                <w:numId w:val="59"/>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Kurikulum</w:t>
            </w:r>
            <w:r w:rsidRPr="00737A31">
              <w:rPr>
                <w:rFonts w:ascii="Bookman Old Style" w:hAnsi="Bookman Old Style"/>
                <w:sz w:val="20"/>
                <w:szCs w:val="20"/>
              </w:rPr>
              <w:t xml:space="preserve"> </w:t>
            </w:r>
            <w:r w:rsidRPr="00737A31">
              <w:rPr>
                <w:rFonts w:ascii="Bookman Old Style" w:hAnsi="Bookman Old Style"/>
                <w:sz w:val="20"/>
                <w:szCs w:val="20"/>
                <w:lang w:val="en-US"/>
              </w:rPr>
              <w:t>Pelatihan</w:t>
            </w:r>
          </w:p>
          <w:p w:rsidR="00337EBD" w:rsidRPr="00737A31" w:rsidRDefault="00337EBD" w:rsidP="00AB25D9">
            <w:pPr>
              <w:pStyle w:val="ListParagraph"/>
              <w:numPr>
                <w:ilvl w:val="0"/>
                <w:numId w:val="59"/>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337EBD" w:rsidRPr="00737A31" w:rsidRDefault="00337EBD" w:rsidP="00AB25D9">
            <w:pPr>
              <w:pStyle w:val="ListParagraph"/>
              <w:numPr>
                <w:ilvl w:val="0"/>
                <w:numId w:val="59"/>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337EBD" w:rsidRPr="00153114" w:rsidRDefault="00337EBD" w:rsidP="00427A9A">
            <w:pPr>
              <w:pStyle w:val="ListParagraph"/>
              <w:ind w:right="-6"/>
              <w:jc w:val="both"/>
              <w:rPr>
                <w:rFonts w:ascii="Bookman Old Style" w:hAnsi="Bookman Old Style"/>
                <w:sz w:val="20"/>
                <w:szCs w:val="20"/>
                <w:lang w:val="en-US"/>
              </w:rPr>
            </w:pPr>
          </w:p>
        </w:tc>
        <w:tc>
          <w:tcPr>
            <w:tcW w:w="8505" w:type="dxa"/>
            <w:gridSpan w:val="2"/>
          </w:tcPr>
          <w:p w:rsidR="00337EBD" w:rsidRPr="00153114" w:rsidRDefault="00337EBD" w:rsidP="00AB25D9">
            <w:pPr>
              <w:pStyle w:val="ListParagraph"/>
              <w:numPr>
                <w:ilvl w:val="0"/>
                <w:numId w:val="61"/>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337EBD" w:rsidRPr="00153114" w:rsidRDefault="00337EBD" w:rsidP="00AB25D9">
            <w:pPr>
              <w:pStyle w:val="ListParagraph"/>
              <w:numPr>
                <w:ilvl w:val="0"/>
                <w:numId w:val="61"/>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Printer</w:t>
            </w:r>
          </w:p>
          <w:p w:rsidR="00337EBD" w:rsidRPr="00153114" w:rsidRDefault="00337EBD" w:rsidP="00AB25D9">
            <w:pPr>
              <w:pStyle w:val="ListParagraph"/>
              <w:numPr>
                <w:ilvl w:val="0"/>
                <w:numId w:val="61"/>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Alat</w:t>
            </w:r>
            <w:r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337EBD" w:rsidRPr="00153114" w:rsidRDefault="00337EBD" w:rsidP="00427A9A">
            <w:pPr>
              <w:ind w:right="720"/>
              <w:jc w:val="both"/>
              <w:rPr>
                <w:rFonts w:ascii="Bookman Old Style" w:hAnsi="Bookman Old Style"/>
                <w:sz w:val="20"/>
                <w:szCs w:val="20"/>
                <w:lang w:val="en-US"/>
              </w:rPr>
            </w:pPr>
          </w:p>
        </w:tc>
      </w:tr>
      <w:tr w:rsidR="00337EBD" w:rsidRPr="00153114" w:rsidTr="00427A9A">
        <w:tc>
          <w:tcPr>
            <w:tcW w:w="7512" w:type="dxa"/>
          </w:tcPr>
          <w:p w:rsidR="00337EBD" w:rsidRPr="00153114" w:rsidRDefault="00337EBD" w:rsidP="00427A9A">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337EBD" w:rsidRPr="00153114" w:rsidRDefault="00337EBD" w:rsidP="00427A9A">
            <w:pPr>
              <w:pStyle w:val="ListParagraph"/>
              <w:ind w:right="-6"/>
              <w:rPr>
                <w:rFonts w:ascii="Bookman Old Style" w:hAnsi="Bookman Old Style"/>
                <w:sz w:val="20"/>
                <w:szCs w:val="20"/>
                <w:lang w:val="en-US"/>
              </w:rPr>
            </w:pPr>
          </w:p>
          <w:p w:rsidR="00337EBD" w:rsidRPr="00153114" w:rsidRDefault="00337EBD" w:rsidP="00427A9A">
            <w:pPr>
              <w:ind w:left="342" w:right="-6" w:hanging="360"/>
              <w:rPr>
                <w:rFonts w:ascii="Bookman Old Style" w:hAnsi="Bookman Old Style"/>
                <w:sz w:val="20"/>
                <w:szCs w:val="20"/>
                <w:lang w:val="en-US"/>
              </w:rPr>
            </w:pPr>
          </w:p>
          <w:p w:rsidR="00337EBD" w:rsidRPr="00153114" w:rsidRDefault="00337EBD" w:rsidP="00427A9A">
            <w:pPr>
              <w:ind w:right="-6"/>
              <w:rPr>
                <w:rFonts w:ascii="Bookman Old Style" w:hAnsi="Bookman Old Style"/>
                <w:sz w:val="20"/>
                <w:szCs w:val="20"/>
                <w:lang w:val="en-US"/>
              </w:rPr>
            </w:pPr>
          </w:p>
        </w:tc>
        <w:tc>
          <w:tcPr>
            <w:tcW w:w="8505" w:type="dxa"/>
            <w:gridSpan w:val="2"/>
          </w:tcPr>
          <w:p w:rsidR="00337EBD" w:rsidRPr="00153114" w:rsidRDefault="00337EBD" w:rsidP="00427A9A">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Pr="00153114">
              <w:rPr>
                <w:rFonts w:ascii="Bookman Old Style" w:hAnsi="Bookman Old Style"/>
                <w:sz w:val="20"/>
                <w:szCs w:val="20"/>
              </w:rPr>
              <w:t xml:space="preserve"> </w:t>
            </w:r>
            <w:r w:rsidRPr="00153114">
              <w:rPr>
                <w:rFonts w:ascii="Bookman Old Style" w:hAnsi="Bookman Old Style"/>
                <w:sz w:val="20"/>
                <w:szCs w:val="20"/>
                <w:lang w:val="en-US"/>
              </w:rPr>
              <w:t>dan</w:t>
            </w:r>
            <w:r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337EBD" w:rsidRPr="00153114" w:rsidRDefault="00337EBD" w:rsidP="00AB25D9">
            <w:pPr>
              <w:pStyle w:val="ListParagraph"/>
              <w:numPr>
                <w:ilvl w:val="0"/>
                <w:numId w:val="62"/>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Data</w:t>
            </w:r>
            <w:r w:rsidRPr="00153114">
              <w:rPr>
                <w:rFonts w:ascii="Bookman Old Style" w:hAnsi="Bookman Old Style"/>
                <w:sz w:val="20"/>
                <w:szCs w:val="20"/>
              </w:rPr>
              <w:t>/absen peserta</w:t>
            </w:r>
            <w:r>
              <w:rPr>
                <w:rFonts w:ascii="Bookman Old Style" w:hAnsi="Bookman Old Style"/>
                <w:sz w:val="20"/>
                <w:szCs w:val="20"/>
                <w:lang w:val="en-US"/>
              </w:rPr>
              <w:t xml:space="preserve"> Pelatihan </w:t>
            </w:r>
          </w:p>
          <w:p w:rsidR="00337EBD" w:rsidRPr="00153114" w:rsidRDefault="00337EBD" w:rsidP="00AB25D9">
            <w:pPr>
              <w:pStyle w:val="ListParagraph"/>
              <w:numPr>
                <w:ilvl w:val="0"/>
                <w:numId w:val="62"/>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Data panitia</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337EBD" w:rsidRPr="00153114" w:rsidRDefault="00337EBD" w:rsidP="00427A9A">
            <w:pPr>
              <w:ind w:left="-642" w:right="720"/>
              <w:jc w:val="both"/>
              <w:rPr>
                <w:rFonts w:ascii="Bookman Old Style" w:hAnsi="Bookman Old Style"/>
                <w:sz w:val="20"/>
                <w:szCs w:val="20"/>
                <w:lang w:val="en-US"/>
              </w:rPr>
            </w:pPr>
          </w:p>
        </w:tc>
      </w:tr>
    </w:tbl>
    <w:p w:rsidR="00C855CD" w:rsidRDefault="00C855CD">
      <w:pPr>
        <w:rPr>
          <w:rFonts w:ascii="Bookman Old Style" w:hAnsi="Bookman Old Style"/>
          <w:b/>
          <w:sz w:val="20"/>
          <w:szCs w:val="20"/>
          <w:lang w:val="en-US"/>
        </w:rPr>
      </w:pPr>
    </w:p>
    <w:p w:rsidR="007A0CE6" w:rsidRDefault="007A0CE6">
      <w:pP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Default="007A0CE6" w:rsidP="007A0CE6">
      <w:pPr>
        <w:spacing w:after="0"/>
        <w:ind w:right="100"/>
        <w:jc w:val="center"/>
        <w:rPr>
          <w:rFonts w:ascii="Bookman Old Style" w:hAnsi="Bookman Old Style"/>
          <w:b/>
          <w:sz w:val="20"/>
          <w:szCs w:val="20"/>
          <w:lang w:val="en-US"/>
        </w:rPr>
      </w:pPr>
    </w:p>
    <w:p w:rsidR="007A0CE6" w:rsidRPr="00201AD3" w:rsidRDefault="007A0CE6" w:rsidP="007A0CE6">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PEMERINTAH PROVINSI KALIMANTAN BARAT</w:t>
      </w:r>
    </w:p>
    <w:p w:rsidR="007A0CE6" w:rsidRPr="00201AD3" w:rsidRDefault="007A0CE6" w:rsidP="007A0CE6">
      <w:pPr>
        <w:spacing w:after="0"/>
        <w:ind w:right="100"/>
        <w:jc w:val="center"/>
        <w:rPr>
          <w:rFonts w:ascii="Bookman Old Style" w:hAnsi="Bookman Old Style"/>
          <w:b/>
          <w:sz w:val="24"/>
          <w:szCs w:val="24"/>
        </w:rPr>
      </w:pPr>
      <w:r w:rsidRPr="00201AD3">
        <w:rPr>
          <w:rFonts w:ascii="Bookman Old Style" w:hAnsi="Bookman Old Style"/>
          <w:b/>
          <w:sz w:val="24"/>
          <w:szCs w:val="24"/>
          <w:lang w:val="en-US"/>
        </w:rPr>
        <w:t xml:space="preserve">BADAN </w:t>
      </w:r>
      <w:r w:rsidRPr="00201AD3">
        <w:rPr>
          <w:rFonts w:ascii="Bookman Old Style" w:hAnsi="Bookman Old Style"/>
          <w:b/>
          <w:sz w:val="24"/>
          <w:szCs w:val="24"/>
        </w:rPr>
        <w:t>PENGEMBANGAN SUMBER DAYA MANUSIA</w:t>
      </w: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PROSEDUR BAKU PELAKSANAAN KEGIATAN</w:t>
      </w:r>
    </w:p>
    <w:p w:rsidR="007A0CE6" w:rsidRPr="00201AD3" w:rsidRDefault="007A0CE6" w:rsidP="007A0CE6">
      <w:pPr>
        <w:spacing w:after="0"/>
        <w:ind w:right="100"/>
        <w:jc w:val="center"/>
        <w:rPr>
          <w:rFonts w:ascii="Bookman Old Style" w:hAnsi="Bookman Old Style"/>
          <w:b/>
          <w:sz w:val="24"/>
          <w:szCs w:val="24"/>
          <w:lang w:val="en-US"/>
        </w:rPr>
      </w:pPr>
      <w:r w:rsidRPr="00201AD3">
        <w:rPr>
          <w:rFonts w:ascii="Bookman Old Style" w:hAnsi="Bookman Old Style"/>
          <w:b/>
          <w:sz w:val="24"/>
          <w:szCs w:val="24"/>
          <w:lang w:val="en-US"/>
        </w:rPr>
        <w:t>STANDAR OPERASIONAL PROSEDUR (SOP)</w:t>
      </w: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p>
    <w:p w:rsidR="007A0CE6" w:rsidRPr="00201AD3" w:rsidRDefault="007A0CE6" w:rsidP="007A0CE6">
      <w:pPr>
        <w:spacing w:after="0"/>
        <w:ind w:right="100"/>
        <w:jc w:val="center"/>
        <w:rPr>
          <w:rFonts w:ascii="Bookman Old Style" w:hAnsi="Bookman Old Style"/>
          <w:b/>
          <w:sz w:val="24"/>
          <w:szCs w:val="24"/>
          <w:lang w:val="en-US"/>
        </w:rPr>
      </w:pPr>
      <w:r w:rsidRPr="007A0CE6">
        <w:rPr>
          <w:rFonts w:ascii="Bookman Old Style" w:hAnsi="Bookman Old Style"/>
          <w:b/>
          <w:sz w:val="24"/>
          <w:szCs w:val="24"/>
          <w:lang w:val="en-US"/>
        </w:rPr>
        <w:t xml:space="preserve">PENERBITAN SERTIFIKAT PELATIHAN </w:t>
      </w:r>
      <w:r>
        <w:rPr>
          <w:rFonts w:ascii="Bookman Old Style" w:hAnsi="Bookman Old Style"/>
          <w:b/>
          <w:sz w:val="24"/>
          <w:szCs w:val="24"/>
          <w:lang w:val="en-US"/>
        </w:rPr>
        <w:t xml:space="preserve">DASAR </w:t>
      </w:r>
      <w:r w:rsidRPr="007A0CE6">
        <w:rPr>
          <w:rFonts w:ascii="Bookman Old Style" w:hAnsi="Bookman Old Style"/>
          <w:b/>
          <w:sz w:val="24"/>
          <w:szCs w:val="24"/>
          <w:lang w:val="en-US"/>
        </w:rPr>
        <w:t>PROVINSI/KABUPATEN/KOTA</w:t>
      </w:r>
    </w:p>
    <w:p w:rsidR="007A0CE6" w:rsidRPr="00201AD3" w:rsidRDefault="007A0CE6" w:rsidP="007A0CE6">
      <w:pPr>
        <w:spacing w:after="0"/>
        <w:ind w:right="100"/>
        <w:jc w:val="center"/>
        <w:rPr>
          <w:rFonts w:ascii="Bookman Old Style" w:hAnsi="Bookman Old Style"/>
          <w:b/>
          <w:sz w:val="20"/>
          <w:szCs w:val="20"/>
          <w:lang w:val="en-US"/>
        </w:rPr>
      </w:pPr>
      <w:r w:rsidRPr="00201AD3">
        <w:rPr>
          <w:rFonts w:ascii="Bookman Old Style" w:hAnsi="Bookman Old Style"/>
          <w:b/>
          <w:sz w:val="24"/>
          <w:szCs w:val="24"/>
          <w:lang w:val="en-US"/>
        </w:rPr>
        <w:t xml:space="preserve">DI LINGKUNGAN BADAN </w:t>
      </w:r>
      <w:r w:rsidRPr="00201AD3">
        <w:rPr>
          <w:rFonts w:ascii="Bookman Old Style" w:hAnsi="Bookman Old Style"/>
          <w:b/>
          <w:sz w:val="24"/>
          <w:szCs w:val="24"/>
        </w:rPr>
        <w:t xml:space="preserve">PENGEMBANGAN SUMBER DAYA MANUSIA </w:t>
      </w:r>
      <w:r w:rsidRPr="00201AD3">
        <w:rPr>
          <w:rFonts w:ascii="Bookman Old Style" w:hAnsi="Bookman Old Style"/>
          <w:b/>
          <w:sz w:val="24"/>
          <w:szCs w:val="24"/>
          <w:lang w:val="en-US"/>
        </w:rPr>
        <w:t>PROVINSI KALIMANTAN BARAT</w:t>
      </w:r>
    </w:p>
    <w:p w:rsidR="007A0CE6" w:rsidRPr="00153114" w:rsidRDefault="007A0CE6" w:rsidP="007A0CE6">
      <w:pPr>
        <w:spacing w:after="0"/>
        <w:ind w:left="1418" w:right="720"/>
        <w:jc w:val="center"/>
        <w:rPr>
          <w:rFonts w:ascii="Bookman Old Style" w:hAnsi="Bookman Old Style"/>
          <w:b/>
          <w:sz w:val="20"/>
          <w:szCs w:val="20"/>
        </w:rPr>
      </w:pPr>
    </w:p>
    <w:p w:rsidR="007A0CE6" w:rsidRPr="00153114" w:rsidRDefault="007A0CE6" w:rsidP="007A0CE6">
      <w:pPr>
        <w:spacing w:after="0"/>
        <w:ind w:left="1418" w:right="720"/>
        <w:jc w:val="center"/>
        <w:rPr>
          <w:rFonts w:ascii="Bookman Old Style" w:hAnsi="Bookman Old Style"/>
          <w:b/>
          <w:sz w:val="20"/>
          <w:szCs w:val="20"/>
        </w:rPr>
      </w:pPr>
    </w:p>
    <w:p w:rsidR="007A0CE6" w:rsidRPr="00153114" w:rsidRDefault="007A0CE6" w:rsidP="007A0CE6">
      <w:pPr>
        <w:spacing w:after="0"/>
        <w:ind w:left="1418" w:right="720"/>
        <w:jc w:val="center"/>
        <w:rPr>
          <w:rFonts w:ascii="Bookman Old Style" w:hAnsi="Bookman Old Style"/>
          <w:b/>
          <w:sz w:val="20"/>
          <w:szCs w:val="20"/>
        </w:rPr>
      </w:pPr>
    </w:p>
    <w:p w:rsidR="007A0CE6" w:rsidRDefault="007A0CE6" w:rsidP="007A0CE6">
      <w:pPr>
        <w:spacing w:after="0"/>
        <w:ind w:left="1418" w:right="720"/>
        <w:jc w:val="center"/>
        <w:rPr>
          <w:rFonts w:ascii="Bookman Old Style" w:hAnsi="Bookman Old Style"/>
          <w:b/>
          <w:sz w:val="20"/>
          <w:szCs w:val="20"/>
          <w:lang w:val="en-US"/>
        </w:rPr>
      </w:pPr>
    </w:p>
    <w:p w:rsidR="007A0CE6" w:rsidRDefault="007A0CE6" w:rsidP="007A0CE6">
      <w:pPr>
        <w:spacing w:after="0"/>
        <w:ind w:left="1418" w:right="720"/>
        <w:jc w:val="center"/>
        <w:rPr>
          <w:rFonts w:ascii="Bookman Old Style" w:hAnsi="Bookman Old Style"/>
          <w:b/>
          <w:sz w:val="20"/>
          <w:szCs w:val="20"/>
          <w:lang w:val="en-US"/>
        </w:rPr>
      </w:pPr>
    </w:p>
    <w:p w:rsidR="007A0CE6" w:rsidRDefault="007A0CE6" w:rsidP="007A0CE6">
      <w:pPr>
        <w:spacing w:after="0"/>
        <w:ind w:left="1418" w:right="720"/>
        <w:jc w:val="center"/>
        <w:rPr>
          <w:rFonts w:ascii="Bookman Old Style" w:hAnsi="Bookman Old Style"/>
          <w:b/>
          <w:sz w:val="20"/>
          <w:szCs w:val="20"/>
          <w:lang w:val="en-US"/>
        </w:rPr>
      </w:pPr>
    </w:p>
    <w:p w:rsidR="007A0CE6" w:rsidRDefault="007A0CE6" w:rsidP="007A0CE6">
      <w:pPr>
        <w:spacing w:after="0"/>
        <w:ind w:left="1418" w:right="720"/>
        <w:jc w:val="center"/>
        <w:rPr>
          <w:rFonts w:ascii="Bookman Old Style" w:hAnsi="Bookman Old Style"/>
          <w:b/>
          <w:sz w:val="20"/>
          <w:szCs w:val="20"/>
          <w:lang w:val="en-US"/>
        </w:rPr>
      </w:pPr>
    </w:p>
    <w:p w:rsidR="007A0CE6" w:rsidRDefault="007A0CE6" w:rsidP="007A0CE6">
      <w:pPr>
        <w:spacing w:after="0"/>
        <w:ind w:left="1418" w:right="720"/>
        <w:jc w:val="center"/>
        <w:rPr>
          <w:rFonts w:ascii="Bookman Old Style" w:hAnsi="Bookman Old Style"/>
          <w:b/>
          <w:sz w:val="20"/>
          <w:szCs w:val="20"/>
          <w:lang w:val="en-US"/>
        </w:rPr>
      </w:pPr>
    </w:p>
    <w:p w:rsidR="007A0CE6" w:rsidRPr="00E67760" w:rsidRDefault="007A0CE6" w:rsidP="007A0CE6">
      <w:pPr>
        <w:spacing w:after="0"/>
        <w:ind w:left="1418" w:right="720"/>
        <w:jc w:val="center"/>
        <w:rPr>
          <w:rFonts w:ascii="Bookman Old Style" w:hAnsi="Bookman Old Style"/>
          <w:b/>
          <w:sz w:val="20"/>
          <w:szCs w:val="20"/>
          <w:lang w:val="en-US"/>
        </w:rPr>
      </w:pPr>
    </w:p>
    <w:p w:rsidR="007A0CE6" w:rsidRPr="00153114" w:rsidRDefault="007A0CE6" w:rsidP="007A0CE6">
      <w:pPr>
        <w:spacing w:after="0"/>
        <w:ind w:left="1418" w:right="720"/>
        <w:jc w:val="center"/>
        <w:rPr>
          <w:rFonts w:ascii="Bookman Old Style" w:hAnsi="Bookman Old Style"/>
          <w:b/>
          <w:sz w:val="20"/>
          <w:szCs w:val="20"/>
        </w:rPr>
      </w:pPr>
    </w:p>
    <w:p w:rsidR="007A0CE6" w:rsidRPr="00153114" w:rsidRDefault="007A0CE6" w:rsidP="007A0CE6">
      <w:pPr>
        <w:spacing w:after="0"/>
        <w:ind w:right="720"/>
        <w:jc w:val="center"/>
        <w:rPr>
          <w:rFonts w:ascii="Bookman Old Style" w:hAnsi="Bookman Old Style"/>
          <w:b/>
          <w:sz w:val="20"/>
          <w:szCs w:val="20"/>
        </w:rPr>
      </w:pPr>
    </w:p>
    <w:tbl>
      <w:tblPr>
        <w:tblStyle w:val="TableGrid"/>
        <w:tblW w:w="16017" w:type="dxa"/>
        <w:tblInd w:w="534" w:type="dxa"/>
        <w:tblLook w:val="04A0" w:firstRow="1" w:lastRow="0" w:firstColumn="1" w:lastColumn="0" w:noHBand="0" w:noVBand="1"/>
      </w:tblPr>
      <w:tblGrid>
        <w:gridCol w:w="7512"/>
        <w:gridCol w:w="2155"/>
        <w:gridCol w:w="6350"/>
      </w:tblGrid>
      <w:tr w:rsidR="007A0CE6" w:rsidRPr="00153114" w:rsidTr="006044D5">
        <w:tc>
          <w:tcPr>
            <w:tcW w:w="7512" w:type="dxa"/>
            <w:vMerge w:val="restart"/>
          </w:tcPr>
          <w:p w:rsidR="007A0CE6" w:rsidRPr="00153114" w:rsidRDefault="007A0CE6" w:rsidP="006044D5">
            <w:pPr>
              <w:ind w:right="176"/>
              <w:jc w:val="center"/>
              <w:rPr>
                <w:rFonts w:ascii="Bookman Old Style" w:hAnsi="Bookman Old Style"/>
                <w:b/>
                <w:sz w:val="20"/>
                <w:szCs w:val="20"/>
                <w:lang w:val="en-US"/>
              </w:rPr>
            </w:pPr>
            <w:r w:rsidRPr="00153114">
              <w:rPr>
                <w:rFonts w:ascii="Bookman Old Style" w:hAnsi="Bookman Old Style"/>
                <w:noProof/>
                <w:sz w:val="20"/>
                <w:szCs w:val="20"/>
                <w:lang w:val="en-US"/>
              </w:rPr>
              <w:lastRenderedPageBreak/>
              <w:drawing>
                <wp:anchor distT="0" distB="0" distL="114300" distR="114300" simplePos="0" relativeHeight="251810816" behindDoc="0" locked="0" layoutInCell="1" allowOverlap="1" wp14:anchorId="409B94F8" wp14:editId="2BAEC862">
                  <wp:simplePos x="0" y="0"/>
                  <wp:positionH relativeFrom="column">
                    <wp:posOffset>1930148</wp:posOffset>
                  </wp:positionH>
                  <wp:positionV relativeFrom="paragraph">
                    <wp:posOffset>81280</wp:posOffset>
                  </wp:positionV>
                  <wp:extent cx="765810" cy="969010"/>
                  <wp:effectExtent l="0" t="0" r="0" b="0"/>
                  <wp:wrapNone/>
                  <wp:docPr id="1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0CE6" w:rsidRPr="00153114" w:rsidRDefault="007A0CE6" w:rsidP="006044D5">
            <w:pPr>
              <w:ind w:right="720"/>
              <w:jc w:val="center"/>
              <w:rPr>
                <w:rFonts w:ascii="Bookman Old Style" w:hAnsi="Bookman Old Style"/>
                <w:b/>
                <w:sz w:val="20"/>
                <w:szCs w:val="20"/>
                <w:lang w:val="en-US"/>
              </w:rPr>
            </w:pPr>
          </w:p>
          <w:p w:rsidR="007A0CE6" w:rsidRPr="00153114" w:rsidRDefault="007A0CE6" w:rsidP="006044D5">
            <w:pPr>
              <w:ind w:right="720"/>
              <w:jc w:val="center"/>
              <w:rPr>
                <w:rFonts w:ascii="Bookman Old Style" w:hAnsi="Bookman Old Style"/>
                <w:b/>
                <w:sz w:val="20"/>
                <w:szCs w:val="20"/>
                <w:lang w:val="en-US"/>
              </w:rPr>
            </w:pPr>
          </w:p>
          <w:p w:rsidR="007A0CE6" w:rsidRPr="00153114" w:rsidRDefault="007A0CE6" w:rsidP="006044D5">
            <w:pPr>
              <w:ind w:right="720"/>
              <w:jc w:val="center"/>
              <w:rPr>
                <w:rFonts w:ascii="Bookman Old Style" w:hAnsi="Bookman Old Style"/>
                <w:b/>
                <w:sz w:val="20"/>
                <w:szCs w:val="20"/>
                <w:lang w:val="en-US"/>
              </w:rPr>
            </w:pPr>
          </w:p>
          <w:p w:rsidR="007A0CE6" w:rsidRPr="00153114" w:rsidRDefault="007A0CE6" w:rsidP="006044D5">
            <w:pPr>
              <w:ind w:right="720"/>
              <w:jc w:val="center"/>
              <w:rPr>
                <w:rFonts w:ascii="Bookman Old Style" w:hAnsi="Bookman Old Style"/>
                <w:b/>
                <w:sz w:val="20"/>
                <w:szCs w:val="20"/>
                <w:lang w:val="en-US"/>
              </w:rPr>
            </w:pPr>
          </w:p>
          <w:p w:rsidR="007A0CE6" w:rsidRPr="00153114" w:rsidRDefault="007A0CE6" w:rsidP="006044D5">
            <w:pPr>
              <w:ind w:right="720"/>
              <w:jc w:val="center"/>
              <w:rPr>
                <w:rFonts w:ascii="Bookman Old Style" w:hAnsi="Bookman Old Style"/>
                <w:b/>
                <w:sz w:val="20"/>
                <w:szCs w:val="20"/>
                <w:lang w:val="en-US"/>
              </w:rPr>
            </w:pPr>
          </w:p>
          <w:p w:rsidR="007A0CE6" w:rsidRPr="00153114" w:rsidRDefault="007A0CE6" w:rsidP="006044D5">
            <w:pPr>
              <w:ind w:right="720"/>
              <w:rPr>
                <w:rFonts w:ascii="Bookman Old Style" w:hAnsi="Bookman Old Style"/>
                <w:b/>
                <w:sz w:val="20"/>
                <w:szCs w:val="20"/>
                <w:lang w:val="en-US"/>
              </w:rPr>
            </w:pPr>
          </w:p>
          <w:p w:rsidR="007A0CE6" w:rsidRPr="00153114" w:rsidRDefault="007A0CE6" w:rsidP="006044D5">
            <w:pPr>
              <w:ind w:right="720"/>
              <w:rPr>
                <w:rFonts w:ascii="Bookman Old Style" w:hAnsi="Bookman Old Style"/>
                <w:b/>
                <w:sz w:val="20"/>
                <w:szCs w:val="20"/>
                <w:lang w:val="en-US"/>
              </w:rPr>
            </w:pPr>
          </w:p>
          <w:p w:rsidR="007A0CE6" w:rsidRPr="00153114" w:rsidRDefault="007A0CE6" w:rsidP="006044D5">
            <w:pPr>
              <w:ind w:right="720"/>
              <w:rPr>
                <w:rFonts w:ascii="Bookman Old Style" w:hAnsi="Bookman Old Style"/>
                <w:b/>
                <w:sz w:val="20"/>
                <w:szCs w:val="20"/>
                <w:lang w:val="en-US"/>
              </w:rPr>
            </w:pPr>
          </w:p>
          <w:p w:rsidR="007A0CE6" w:rsidRDefault="007A0CE6" w:rsidP="006044D5">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7A0CE6" w:rsidRDefault="007A0CE6" w:rsidP="006044D5">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7A0CE6" w:rsidRDefault="007A0CE6" w:rsidP="006044D5">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7A0CE6" w:rsidRDefault="007A0CE6" w:rsidP="006044D5">
            <w:pPr>
              <w:ind w:right="720"/>
              <w:rPr>
                <w:rFonts w:ascii="Bookman Old Style" w:hAnsi="Bookman Old Style"/>
                <w:b/>
                <w:sz w:val="20"/>
                <w:szCs w:val="20"/>
                <w:lang w:val="en-US"/>
              </w:rPr>
            </w:pPr>
          </w:p>
          <w:p w:rsidR="007A0CE6" w:rsidRPr="00153114" w:rsidRDefault="007A0CE6" w:rsidP="006044D5">
            <w:pPr>
              <w:ind w:right="720"/>
              <w:jc w:val="center"/>
              <w:rPr>
                <w:rFonts w:ascii="Bookman Old Style" w:hAnsi="Bookman Old Style"/>
                <w:b/>
                <w:sz w:val="20"/>
                <w:szCs w:val="20"/>
                <w:lang w:val="en-US"/>
              </w:rPr>
            </w:pPr>
          </w:p>
        </w:tc>
        <w:tc>
          <w:tcPr>
            <w:tcW w:w="2155" w:type="dxa"/>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Nomor SOP</w:t>
            </w:r>
          </w:p>
        </w:tc>
        <w:tc>
          <w:tcPr>
            <w:tcW w:w="6350" w:type="dxa"/>
          </w:tcPr>
          <w:p w:rsidR="007A0CE6" w:rsidRPr="00153114" w:rsidRDefault="007A0CE6" w:rsidP="006044D5">
            <w:pPr>
              <w:ind w:right="720"/>
              <w:jc w:val="both"/>
              <w:rPr>
                <w:rFonts w:ascii="Bookman Old Style" w:hAnsi="Bookman Old Style"/>
                <w:sz w:val="20"/>
                <w:szCs w:val="20"/>
              </w:rPr>
            </w:pPr>
            <w:r w:rsidRPr="00153114">
              <w:rPr>
                <w:rFonts w:ascii="Bookman Old Style" w:hAnsi="Bookman Old Style"/>
                <w:sz w:val="20"/>
                <w:szCs w:val="20"/>
                <w:lang w:val="en-US"/>
              </w:rPr>
              <w:t>SOP.</w:t>
            </w:r>
            <w:r w:rsidRPr="00153114">
              <w:rPr>
                <w:rFonts w:ascii="Bookman Old Style" w:hAnsi="Bookman Old Style"/>
                <w:sz w:val="20"/>
                <w:szCs w:val="20"/>
              </w:rPr>
              <w:t xml:space="preserve">800/ </w:t>
            </w:r>
            <w:r>
              <w:rPr>
                <w:rFonts w:ascii="Bookman Old Style" w:hAnsi="Bookman Old Style"/>
                <w:sz w:val="20"/>
                <w:szCs w:val="20"/>
                <w:lang w:val="en-ID"/>
              </w:rPr>
              <w:t xml:space="preserve">      </w:t>
            </w:r>
            <w:r w:rsidRPr="00153114">
              <w:rPr>
                <w:rFonts w:ascii="Bookman Old Style" w:hAnsi="Bookman Old Style"/>
                <w:sz w:val="20"/>
                <w:szCs w:val="20"/>
                <w:lang w:val="en-US"/>
              </w:rPr>
              <w:t>/</w:t>
            </w:r>
            <w:r w:rsidRPr="00153114">
              <w:rPr>
                <w:rFonts w:ascii="Bookman Old Style" w:hAnsi="Bookman Old Style"/>
                <w:sz w:val="20"/>
                <w:szCs w:val="20"/>
              </w:rPr>
              <w:t>BPSDM</w:t>
            </w:r>
            <w:r w:rsidRPr="00153114">
              <w:rPr>
                <w:rFonts w:ascii="Bookman Old Style" w:hAnsi="Bookman Old Style"/>
                <w:sz w:val="20"/>
                <w:szCs w:val="20"/>
                <w:lang w:val="en-US"/>
              </w:rPr>
              <w:t>/</w:t>
            </w:r>
            <w:r>
              <w:rPr>
                <w:rFonts w:ascii="Bookman Old Style" w:hAnsi="Bookman Old Style"/>
                <w:sz w:val="20"/>
                <w:szCs w:val="20"/>
                <w:lang w:val="en-US"/>
              </w:rPr>
              <w:t>2019</w:t>
            </w:r>
          </w:p>
        </w:tc>
      </w:tr>
      <w:tr w:rsidR="007A0CE6" w:rsidRPr="00153114" w:rsidTr="006044D5">
        <w:tc>
          <w:tcPr>
            <w:tcW w:w="7512" w:type="dxa"/>
            <w:vMerge/>
          </w:tcPr>
          <w:p w:rsidR="007A0CE6" w:rsidRPr="00153114" w:rsidRDefault="007A0CE6" w:rsidP="006044D5">
            <w:pPr>
              <w:ind w:right="720"/>
              <w:jc w:val="center"/>
              <w:rPr>
                <w:rFonts w:ascii="Bookman Old Style" w:hAnsi="Bookman Old Style"/>
                <w:b/>
                <w:sz w:val="20"/>
                <w:szCs w:val="20"/>
                <w:lang w:val="en-US"/>
              </w:rPr>
            </w:pPr>
          </w:p>
        </w:tc>
        <w:tc>
          <w:tcPr>
            <w:tcW w:w="2155" w:type="dxa"/>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Pembuatan</w:t>
            </w:r>
          </w:p>
        </w:tc>
        <w:tc>
          <w:tcPr>
            <w:tcW w:w="6350" w:type="dxa"/>
          </w:tcPr>
          <w:p w:rsidR="007A0CE6" w:rsidRPr="00153114" w:rsidRDefault="007A0CE6" w:rsidP="006044D5">
            <w:pPr>
              <w:ind w:right="720"/>
              <w:jc w:val="both"/>
              <w:rPr>
                <w:rFonts w:ascii="Bookman Old Style" w:hAnsi="Bookman Old Style"/>
                <w:sz w:val="20"/>
                <w:szCs w:val="20"/>
              </w:rPr>
            </w:pPr>
          </w:p>
        </w:tc>
      </w:tr>
      <w:tr w:rsidR="007A0CE6" w:rsidRPr="00153114" w:rsidTr="006044D5">
        <w:tc>
          <w:tcPr>
            <w:tcW w:w="7512" w:type="dxa"/>
            <w:vMerge/>
          </w:tcPr>
          <w:p w:rsidR="007A0CE6" w:rsidRPr="00153114" w:rsidRDefault="007A0CE6" w:rsidP="006044D5">
            <w:pPr>
              <w:ind w:right="720"/>
              <w:jc w:val="center"/>
              <w:rPr>
                <w:rFonts w:ascii="Bookman Old Style" w:hAnsi="Bookman Old Style"/>
                <w:b/>
                <w:sz w:val="20"/>
                <w:szCs w:val="20"/>
                <w:lang w:val="en-US"/>
              </w:rPr>
            </w:pPr>
          </w:p>
        </w:tc>
        <w:tc>
          <w:tcPr>
            <w:tcW w:w="2155" w:type="dxa"/>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Revisi</w:t>
            </w:r>
          </w:p>
        </w:tc>
        <w:tc>
          <w:tcPr>
            <w:tcW w:w="6350" w:type="dxa"/>
          </w:tcPr>
          <w:p w:rsidR="007A0CE6" w:rsidRPr="00153114" w:rsidRDefault="007A0CE6" w:rsidP="006044D5">
            <w:pPr>
              <w:ind w:right="720"/>
              <w:jc w:val="both"/>
              <w:rPr>
                <w:rFonts w:ascii="Bookman Old Style" w:hAnsi="Bookman Old Style"/>
                <w:sz w:val="20"/>
                <w:szCs w:val="20"/>
              </w:rPr>
            </w:pPr>
          </w:p>
        </w:tc>
      </w:tr>
      <w:tr w:rsidR="007A0CE6" w:rsidRPr="00153114" w:rsidTr="006044D5">
        <w:tc>
          <w:tcPr>
            <w:tcW w:w="7512" w:type="dxa"/>
            <w:vMerge/>
          </w:tcPr>
          <w:p w:rsidR="007A0CE6" w:rsidRPr="00153114" w:rsidRDefault="007A0CE6" w:rsidP="006044D5">
            <w:pPr>
              <w:ind w:right="720"/>
              <w:jc w:val="center"/>
              <w:rPr>
                <w:rFonts w:ascii="Bookman Old Style" w:hAnsi="Bookman Old Style"/>
                <w:b/>
                <w:sz w:val="20"/>
                <w:szCs w:val="20"/>
                <w:lang w:val="en-US"/>
              </w:rPr>
            </w:pPr>
          </w:p>
        </w:tc>
        <w:tc>
          <w:tcPr>
            <w:tcW w:w="2155" w:type="dxa"/>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Tgl</w:t>
            </w:r>
            <w:r w:rsidRPr="00153114">
              <w:rPr>
                <w:rFonts w:ascii="Bookman Old Style" w:hAnsi="Bookman Old Style"/>
                <w:sz w:val="20"/>
                <w:szCs w:val="20"/>
              </w:rPr>
              <w:t xml:space="preserve"> </w:t>
            </w:r>
            <w:r w:rsidRPr="00153114">
              <w:rPr>
                <w:rFonts w:ascii="Bookman Old Style" w:hAnsi="Bookman Old Style"/>
                <w:sz w:val="20"/>
                <w:szCs w:val="20"/>
                <w:lang w:val="en-US"/>
              </w:rPr>
              <w:t>Pengesahan</w:t>
            </w:r>
          </w:p>
        </w:tc>
        <w:tc>
          <w:tcPr>
            <w:tcW w:w="6350" w:type="dxa"/>
          </w:tcPr>
          <w:p w:rsidR="007A0CE6" w:rsidRPr="007068B8" w:rsidRDefault="007A0CE6" w:rsidP="006044D5">
            <w:pPr>
              <w:ind w:right="720"/>
              <w:jc w:val="both"/>
              <w:rPr>
                <w:rFonts w:ascii="Bookman Old Style" w:hAnsi="Bookman Old Style"/>
                <w:sz w:val="20"/>
                <w:szCs w:val="20"/>
                <w:lang w:val="en-US"/>
              </w:rPr>
            </w:pPr>
            <w:r>
              <w:rPr>
                <w:rFonts w:ascii="Bookman Old Style" w:hAnsi="Bookman Old Style"/>
                <w:sz w:val="20"/>
                <w:szCs w:val="20"/>
                <w:lang w:val="en-US"/>
              </w:rPr>
              <w:t xml:space="preserve">      Nopember 2019</w:t>
            </w:r>
          </w:p>
        </w:tc>
      </w:tr>
      <w:tr w:rsidR="007A0CE6" w:rsidRPr="00153114" w:rsidTr="006044D5">
        <w:tc>
          <w:tcPr>
            <w:tcW w:w="7512" w:type="dxa"/>
            <w:vMerge/>
          </w:tcPr>
          <w:p w:rsidR="007A0CE6" w:rsidRPr="00153114" w:rsidRDefault="007A0CE6" w:rsidP="006044D5">
            <w:pPr>
              <w:ind w:right="720"/>
              <w:jc w:val="center"/>
              <w:rPr>
                <w:rFonts w:ascii="Bookman Old Style" w:hAnsi="Bookman Old Style"/>
                <w:b/>
                <w:sz w:val="20"/>
                <w:szCs w:val="20"/>
                <w:lang w:val="en-US"/>
              </w:rPr>
            </w:pPr>
          </w:p>
        </w:tc>
        <w:tc>
          <w:tcPr>
            <w:tcW w:w="2155" w:type="dxa"/>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Disahkan Oleh</w:t>
            </w:r>
          </w:p>
        </w:tc>
        <w:tc>
          <w:tcPr>
            <w:tcW w:w="6350" w:type="dxa"/>
          </w:tcPr>
          <w:p w:rsidR="007A0CE6" w:rsidRPr="00153114" w:rsidRDefault="007A0CE6" w:rsidP="006044D5">
            <w:pPr>
              <w:ind w:right="720"/>
              <w:jc w:val="both"/>
              <w:rPr>
                <w:rFonts w:ascii="Bookman Old Style" w:hAnsi="Bookman Old Style"/>
                <w:sz w:val="20"/>
                <w:szCs w:val="20"/>
              </w:rPr>
            </w:pPr>
          </w:p>
          <w:p w:rsidR="007A0CE6" w:rsidRPr="00285910" w:rsidRDefault="007A0CE6" w:rsidP="006044D5">
            <w:pPr>
              <w:jc w:val="center"/>
              <w:rPr>
                <w:rFonts w:ascii="Bookman Old Style" w:hAnsi="Bookman Old Style"/>
                <w:sz w:val="20"/>
                <w:szCs w:val="20"/>
              </w:rPr>
            </w:pPr>
            <w:r w:rsidRPr="00285910">
              <w:rPr>
                <w:rFonts w:ascii="Bookman Old Style" w:hAnsi="Bookman Old Style"/>
                <w:sz w:val="20"/>
                <w:szCs w:val="20"/>
                <w:lang w:val="en-ID"/>
              </w:rPr>
              <w:t>Kepala</w:t>
            </w:r>
            <w:r w:rsidRPr="00285910">
              <w:rPr>
                <w:rFonts w:ascii="Bookman Old Style" w:hAnsi="Bookman Old Style"/>
                <w:sz w:val="20"/>
                <w:szCs w:val="20"/>
              </w:rPr>
              <w:t xml:space="preserve"> </w:t>
            </w:r>
            <w:r w:rsidRPr="00285910">
              <w:rPr>
                <w:rFonts w:ascii="Bookman Old Style" w:hAnsi="Bookman Old Style"/>
                <w:sz w:val="20"/>
                <w:szCs w:val="20"/>
                <w:lang w:val="en-ID"/>
              </w:rPr>
              <w:t>Badan</w:t>
            </w:r>
            <w:r w:rsidRPr="00285910">
              <w:rPr>
                <w:rFonts w:ascii="Bookman Old Style" w:hAnsi="Bookman Old Style"/>
                <w:sz w:val="20"/>
                <w:szCs w:val="20"/>
              </w:rPr>
              <w:t xml:space="preserve"> </w:t>
            </w:r>
            <w:r w:rsidRPr="00285910">
              <w:rPr>
                <w:rFonts w:ascii="Bookman Old Style" w:hAnsi="Bookman Old Style"/>
                <w:sz w:val="20"/>
                <w:szCs w:val="20"/>
                <w:lang w:val="en-ID"/>
              </w:rPr>
              <w:t>Pengembangan</w:t>
            </w:r>
            <w:r w:rsidRPr="00285910">
              <w:rPr>
                <w:rFonts w:ascii="Bookman Old Style" w:hAnsi="Bookman Old Style"/>
                <w:sz w:val="20"/>
                <w:szCs w:val="20"/>
              </w:rPr>
              <w:t xml:space="preserve"> </w:t>
            </w:r>
            <w:r w:rsidRPr="00285910">
              <w:rPr>
                <w:rFonts w:ascii="Bookman Old Style" w:hAnsi="Bookman Old Style"/>
                <w:sz w:val="20"/>
                <w:szCs w:val="20"/>
                <w:lang w:val="en-ID"/>
              </w:rPr>
              <w:t>Sumber</w:t>
            </w:r>
            <w:r w:rsidRPr="00285910">
              <w:rPr>
                <w:rFonts w:ascii="Bookman Old Style" w:hAnsi="Bookman Old Style"/>
                <w:sz w:val="20"/>
                <w:szCs w:val="20"/>
              </w:rPr>
              <w:t xml:space="preserve"> </w:t>
            </w:r>
            <w:r w:rsidRPr="00285910">
              <w:rPr>
                <w:rFonts w:ascii="Bookman Old Style" w:hAnsi="Bookman Old Style"/>
                <w:sz w:val="20"/>
                <w:szCs w:val="20"/>
                <w:lang w:val="en-ID"/>
              </w:rPr>
              <w:t>Daya</w:t>
            </w:r>
            <w:r w:rsidRPr="00285910">
              <w:rPr>
                <w:rFonts w:ascii="Bookman Old Style" w:hAnsi="Bookman Old Style"/>
                <w:sz w:val="20"/>
                <w:szCs w:val="20"/>
              </w:rPr>
              <w:t xml:space="preserve"> </w:t>
            </w:r>
            <w:r w:rsidRPr="00285910">
              <w:rPr>
                <w:rFonts w:ascii="Bookman Old Style" w:hAnsi="Bookman Old Style"/>
                <w:sz w:val="20"/>
                <w:szCs w:val="20"/>
                <w:lang w:val="en-ID"/>
              </w:rPr>
              <w:t>Manusia</w:t>
            </w:r>
            <w:r w:rsidRPr="00285910">
              <w:rPr>
                <w:rFonts w:ascii="Bookman Old Style" w:hAnsi="Bookman Old Style"/>
                <w:sz w:val="20"/>
                <w:szCs w:val="20"/>
              </w:rPr>
              <w:t xml:space="preserve"> </w:t>
            </w:r>
          </w:p>
          <w:p w:rsidR="007A0CE6" w:rsidRPr="00285910" w:rsidRDefault="007A0CE6" w:rsidP="006044D5">
            <w:pPr>
              <w:jc w:val="center"/>
              <w:rPr>
                <w:rFonts w:ascii="Bookman Old Style" w:hAnsi="Bookman Old Style"/>
                <w:sz w:val="20"/>
                <w:szCs w:val="20"/>
              </w:rPr>
            </w:pPr>
            <w:r w:rsidRPr="00285910">
              <w:rPr>
                <w:rFonts w:ascii="Bookman Old Style" w:hAnsi="Bookman Old Style"/>
                <w:sz w:val="20"/>
                <w:szCs w:val="20"/>
                <w:lang w:val="en-ID"/>
              </w:rPr>
              <w:t>Provinsi Kalimantan Barat</w:t>
            </w:r>
          </w:p>
          <w:p w:rsidR="007A0CE6" w:rsidRPr="00285910" w:rsidRDefault="007A0CE6" w:rsidP="006044D5">
            <w:pPr>
              <w:jc w:val="center"/>
              <w:rPr>
                <w:rFonts w:ascii="Bookman Old Style" w:hAnsi="Bookman Old Style"/>
                <w:b/>
                <w:sz w:val="20"/>
                <w:szCs w:val="20"/>
                <w:u w:val="single"/>
              </w:rPr>
            </w:pPr>
          </w:p>
          <w:p w:rsidR="007A0CE6" w:rsidRPr="00285910" w:rsidRDefault="007A0CE6" w:rsidP="006044D5">
            <w:pPr>
              <w:jc w:val="center"/>
              <w:rPr>
                <w:rFonts w:ascii="Bookman Old Style" w:hAnsi="Bookman Old Style"/>
                <w:b/>
                <w:sz w:val="20"/>
                <w:szCs w:val="20"/>
                <w:u w:val="single"/>
              </w:rPr>
            </w:pPr>
          </w:p>
          <w:p w:rsidR="007A0CE6" w:rsidRPr="00285910" w:rsidRDefault="007A0CE6" w:rsidP="006044D5">
            <w:pPr>
              <w:jc w:val="center"/>
              <w:rPr>
                <w:rFonts w:ascii="Bookman Old Style" w:hAnsi="Bookman Old Style"/>
                <w:b/>
                <w:sz w:val="20"/>
                <w:szCs w:val="20"/>
                <w:u w:val="single"/>
              </w:rPr>
            </w:pPr>
          </w:p>
          <w:p w:rsidR="007A0CE6" w:rsidRPr="00285910" w:rsidRDefault="007A0CE6" w:rsidP="006044D5">
            <w:pPr>
              <w:jc w:val="center"/>
              <w:rPr>
                <w:rFonts w:ascii="Bookman Old Style" w:hAnsi="Bookman Old Style"/>
                <w:b/>
                <w:sz w:val="20"/>
                <w:szCs w:val="20"/>
                <w:u w:val="single"/>
                <w:lang w:val="en-ID"/>
              </w:rPr>
            </w:pPr>
            <w:r w:rsidRPr="00285910">
              <w:rPr>
                <w:rFonts w:ascii="Bookman Old Style" w:hAnsi="Bookman Old Style"/>
                <w:b/>
                <w:sz w:val="20"/>
                <w:szCs w:val="20"/>
                <w:u w:val="single"/>
                <w:lang w:val="en-ID"/>
              </w:rPr>
              <w:t>Drs. ALFIAN, MM</w:t>
            </w:r>
          </w:p>
          <w:p w:rsidR="007A0CE6" w:rsidRPr="00285910" w:rsidRDefault="007A0CE6" w:rsidP="006044D5">
            <w:pPr>
              <w:jc w:val="center"/>
              <w:rPr>
                <w:rFonts w:ascii="Bookman Old Style" w:hAnsi="Bookman Old Style"/>
                <w:sz w:val="20"/>
                <w:szCs w:val="20"/>
                <w:lang w:val="en-ID"/>
              </w:rPr>
            </w:pPr>
            <w:r w:rsidRPr="00285910">
              <w:rPr>
                <w:rFonts w:ascii="Bookman Old Style" w:hAnsi="Bookman Old Style"/>
                <w:sz w:val="20"/>
                <w:szCs w:val="20"/>
                <w:lang w:val="en-ID"/>
              </w:rPr>
              <w:t>Pembina Utama Muda</w:t>
            </w:r>
          </w:p>
          <w:p w:rsidR="007A0CE6" w:rsidRPr="00153114" w:rsidRDefault="007A0CE6" w:rsidP="006044D5">
            <w:pPr>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7A0CE6" w:rsidRPr="00153114" w:rsidRDefault="007A0CE6" w:rsidP="006044D5">
            <w:pPr>
              <w:ind w:right="720"/>
              <w:jc w:val="both"/>
              <w:rPr>
                <w:rFonts w:ascii="Bookman Old Style" w:hAnsi="Bookman Old Style"/>
                <w:sz w:val="20"/>
                <w:szCs w:val="20"/>
                <w:lang w:val="en-US"/>
              </w:rPr>
            </w:pPr>
          </w:p>
        </w:tc>
      </w:tr>
      <w:tr w:rsidR="007A0CE6" w:rsidRPr="00153114" w:rsidTr="006044D5">
        <w:tc>
          <w:tcPr>
            <w:tcW w:w="7512" w:type="dxa"/>
            <w:vMerge/>
            <w:tcBorders>
              <w:bottom w:val="single" w:sz="4" w:space="0" w:color="auto"/>
            </w:tcBorders>
          </w:tcPr>
          <w:p w:rsidR="007A0CE6" w:rsidRPr="00153114" w:rsidRDefault="007A0CE6" w:rsidP="006044D5">
            <w:pPr>
              <w:ind w:right="720"/>
              <w:jc w:val="center"/>
              <w:rPr>
                <w:rFonts w:ascii="Bookman Old Style" w:hAnsi="Bookman Old Style"/>
                <w:b/>
                <w:sz w:val="20"/>
                <w:szCs w:val="20"/>
                <w:lang w:val="en-US"/>
              </w:rPr>
            </w:pPr>
          </w:p>
        </w:tc>
        <w:tc>
          <w:tcPr>
            <w:tcW w:w="2155" w:type="dxa"/>
            <w:tcBorders>
              <w:bottom w:val="single" w:sz="4" w:space="0" w:color="auto"/>
            </w:tcBorders>
          </w:tcPr>
          <w:p w:rsidR="007A0CE6" w:rsidRPr="00153114" w:rsidRDefault="007A0CE6" w:rsidP="006044D5">
            <w:pPr>
              <w:rPr>
                <w:rFonts w:ascii="Bookman Old Style" w:hAnsi="Bookman Old Style"/>
                <w:sz w:val="20"/>
                <w:szCs w:val="20"/>
                <w:lang w:val="en-US"/>
              </w:rPr>
            </w:pPr>
            <w:r w:rsidRPr="00153114">
              <w:rPr>
                <w:rFonts w:ascii="Bookman Old Style" w:hAnsi="Bookman Old Style"/>
                <w:sz w:val="20"/>
                <w:szCs w:val="20"/>
                <w:lang w:val="en-US"/>
              </w:rPr>
              <w:t xml:space="preserve">Nama </w:t>
            </w:r>
            <w:r w:rsidRPr="00153114">
              <w:rPr>
                <w:rFonts w:ascii="Bookman Old Style" w:hAnsi="Bookman Old Style"/>
                <w:sz w:val="20"/>
                <w:szCs w:val="20"/>
              </w:rPr>
              <w:t xml:space="preserve"> </w:t>
            </w:r>
            <w:r w:rsidRPr="00153114">
              <w:rPr>
                <w:rFonts w:ascii="Bookman Old Style" w:hAnsi="Bookman Old Style"/>
                <w:sz w:val="20"/>
                <w:szCs w:val="20"/>
                <w:lang w:val="en-US"/>
              </w:rPr>
              <w:t>SOP</w:t>
            </w:r>
          </w:p>
        </w:tc>
        <w:tc>
          <w:tcPr>
            <w:tcW w:w="6350" w:type="dxa"/>
            <w:tcBorders>
              <w:bottom w:val="single" w:sz="4" w:space="0" w:color="auto"/>
            </w:tcBorders>
          </w:tcPr>
          <w:p w:rsidR="007A0CE6" w:rsidRPr="00E67760" w:rsidRDefault="007A0CE6" w:rsidP="006044D5">
            <w:pPr>
              <w:ind w:right="720"/>
              <w:jc w:val="both"/>
              <w:rPr>
                <w:rFonts w:ascii="Bookman Old Style" w:hAnsi="Bookman Old Style"/>
                <w:sz w:val="20"/>
                <w:szCs w:val="20"/>
                <w:lang w:val="en-US"/>
              </w:rPr>
            </w:pPr>
            <w:r w:rsidRPr="007A0CE6">
              <w:rPr>
                <w:rFonts w:ascii="Bookman Old Style" w:hAnsi="Bookman Old Style"/>
                <w:sz w:val="20"/>
                <w:szCs w:val="20"/>
                <w:lang w:val="en-US"/>
              </w:rPr>
              <w:t xml:space="preserve">Penerbitan Sertifikat Pelatihan </w:t>
            </w:r>
            <w:r>
              <w:rPr>
                <w:rFonts w:ascii="Bookman Old Style" w:hAnsi="Bookman Old Style"/>
                <w:sz w:val="20"/>
                <w:szCs w:val="20"/>
                <w:lang w:val="en-US"/>
              </w:rPr>
              <w:t xml:space="preserve">Dasar </w:t>
            </w:r>
            <w:r w:rsidRPr="007A0CE6">
              <w:rPr>
                <w:rFonts w:ascii="Bookman Old Style" w:hAnsi="Bookman Old Style"/>
                <w:sz w:val="20"/>
                <w:szCs w:val="20"/>
                <w:lang w:val="en-US"/>
              </w:rPr>
              <w:t>Provinsi/</w:t>
            </w:r>
            <w:r>
              <w:rPr>
                <w:rFonts w:ascii="Bookman Old Style" w:hAnsi="Bookman Old Style"/>
                <w:sz w:val="20"/>
                <w:szCs w:val="20"/>
                <w:lang w:val="en-US"/>
              </w:rPr>
              <w:t xml:space="preserve"> </w:t>
            </w:r>
            <w:r w:rsidRPr="007A0CE6">
              <w:rPr>
                <w:rFonts w:ascii="Bookman Old Style" w:hAnsi="Bookman Old Style"/>
                <w:sz w:val="20"/>
                <w:szCs w:val="20"/>
                <w:lang w:val="en-US"/>
              </w:rPr>
              <w:t>Kabupaten/Kota</w:t>
            </w:r>
          </w:p>
        </w:tc>
      </w:tr>
      <w:tr w:rsidR="007A0CE6" w:rsidRPr="00153114" w:rsidTr="006044D5">
        <w:tc>
          <w:tcPr>
            <w:tcW w:w="7512" w:type="dxa"/>
            <w:tcBorders>
              <w:top w:val="single" w:sz="4" w:space="0" w:color="auto"/>
              <w:left w:val="nil"/>
              <w:bottom w:val="single" w:sz="4" w:space="0" w:color="auto"/>
              <w:right w:val="nil"/>
            </w:tcBorders>
          </w:tcPr>
          <w:p w:rsidR="007A0CE6" w:rsidRPr="00823383" w:rsidRDefault="007A0CE6" w:rsidP="006044D5">
            <w:pPr>
              <w:ind w:right="720"/>
              <w:jc w:val="center"/>
              <w:rPr>
                <w:rFonts w:ascii="Bookman Old Style" w:hAnsi="Bookman Old Style"/>
                <w:b/>
                <w:sz w:val="20"/>
                <w:szCs w:val="20"/>
                <w:lang w:val="en-US"/>
              </w:rPr>
            </w:pPr>
            <w:r w:rsidRPr="00153114">
              <w:rPr>
                <w:rFonts w:ascii="Bookman Old Style" w:hAnsi="Bookman Old Style"/>
                <w:b/>
                <w:sz w:val="20"/>
                <w:szCs w:val="20"/>
              </w:rPr>
              <w:t xml:space="preserve">BIDANG </w:t>
            </w:r>
            <w:r>
              <w:rPr>
                <w:rFonts w:ascii="Bookman Old Style" w:hAnsi="Bookman Old Style"/>
                <w:b/>
                <w:sz w:val="20"/>
                <w:szCs w:val="20"/>
                <w:lang w:val="en-US"/>
              </w:rPr>
              <w:t>PKMF</w:t>
            </w:r>
          </w:p>
        </w:tc>
        <w:tc>
          <w:tcPr>
            <w:tcW w:w="2155" w:type="dxa"/>
            <w:tcBorders>
              <w:top w:val="single" w:sz="4" w:space="0" w:color="auto"/>
              <w:left w:val="nil"/>
              <w:bottom w:val="single" w:sz="4" w:space="0" w:color="auto"/>
              <w:right w:val="nil"/>
            </w:tcBorders>
          </w:tcPr>
          <w:p w:rsidR="007A0CE6" w:rsidRPr="00153114" w:rsidRDefault="007A0CE6" w:rsidP="006044D5">
            <w:pPr>
              <w:rPr>
                <w:rFonts w:ascii="Bookman Old Style" w:hAnsi="Bookman Old Style"/>
                <w:sz w:val="20"/>
                <w:szCs w:val="20"/>
                <w:lang w:val="en-US"/>
              </w:rPr>
            </w:pPr>
          </w:p>
        </w:tc>
        <w:tc>
          <w:tcPr>
            <w:tcW w:w="6350" w:type="dxa"/>
            <w:tcBorders>
              <w:top w:val="single" w:sz="4" w:space="0" w:color="auto"/>
              <w:left w:val="nil"/>
              <w:bottom w:val="single" w:sz="4" w:space="0" w:color="auto"/>
              <w:right w:val="nil"/>
            </w:tcBorders>
          </w:tcPr>
          <w:p w:rsidR="007A0CE6" w:rsidRPr="00153114" w:rsidRDefault="007A0CE6" w:rsidP="006044D5">
            <w:pPr>
              <w:ind w:right="720"/>
              <w:jc w:val="both"/>
              <w:rPr>
                <w:rFonts w:ascii="Bookman Old Style" w:hAnsi="Bookman Old Style"/>
                <w:sz w:val="20"/>
                <w:szCs w:val="20"/>
                <w:lang w:val="en-US"/>
              </w:rPr>
            </w:pPr>
          </w:p>
        </w:tc>
      </w:tr>
      <w:tr w:rsidR="007A0CE6" w:rsidRPr="00153114" w:rsidTr="006044D5">
        <w:tc>
          <w:tcPr>
            <w:tcW w:w="7512" w:type="dxa"/>
            <w:tcBorders>
              <w:top w:val="single" w:sz="4" w:space="0" w:color="auto"/>
            </w:tcBorders>
          </w:tcPr>
          <w:p w:rsidR="007A0CE6" w:rsidRPr="00153114" w:rsidRDefault="007A0CE6" w:rsidP="006044D5">
            <w:pPr>
              <w:ind w:right="720"/>
              <w:jc w:val="both"/>
              <w:rPr>
                <w:rFonts w:ascii="Bookman Old Style" w:hAnsi="Bookman Old Style"/>
                <w:sz w:val="20"/>
                <w:szCs w:val="20"/>
                <w:lang w:val="en-US"/>
              </w:rPr>
            </w:pPr>
            <w:r w:rsidRPr="00153114">
              <w:rPr>
                <w:rFonts w:ascii="Bookman Old Style" w:hAnsi="Bookman Old Style"/>
                <w:sz w:val="20"/>
                <w:szCs w:val="20"/>
                <w:lang w:val="en-US"/>
              </w:rPr>
              <w:t>Dasar</w:t>
            </w:r>
            <w:r w:rsidRPr="00153114">
              <w:rPr>
                <w:rFonts w:ascii="Bookman Old Style" w:hAnsi="Bookman Old Style"/>
                <w:sz w:val="20"/>
                <w:szCs w:val="20"/>
              </w:rPr>
              <w:t xml:space="preserve"> </w:t>
            </w:r>
            <w:r w:rsidRPr="00153114">
              <w:rPr>
                <w:rFonts w:ascii="Bookman Old Style" w:hAnsi="Bookman Old Style"/>
                <w:sz w:val="20"/>
                <w:szCs w:val="20"/>
                <w:lang w:val="en-US"/>
              </w:rPr>
              <w:t>Hukum</w:t>
            </w:r>
          </w:p>
        </w:tc>
        <w:tc>
          <w:tcPr>
            <w:tcW w:w="8505" w:type="dxa"/>
            <w:gridSpan w:val="2"/>
            <w:tcBorders>
              <w:top w:val="single" w:sz="4" w:space="0" w:color="auto"/>
            </w:tcBorders>
          </w:tcPr>
          <w:p w:rsidR="007A0CE6" w:rsidRPr="00153114" w:rsidRDefault="007A0CE6" w:rsidP="006044D5">
            <w:pPr>
              <w:ind w:right="720"/>
              <w:jc w:val="both"/>
              <w:rPr>
                <w:rFonts w:ascii="Bookman Old Style" w:hAnsi="Bookman Old Style"/>
                <w:sz w:val="20"/>
                <w:szCs w:val="20"/>
                <w:lang w:val="en-US"/>
              </w:rPr>
            </w:pPr>
            <w:r w:rsidRPr="00153114">
              <w:rPr>
                <w:rFonts w:ascii="Bookman Old Style" w:hAnsi="Bookman Old Style"/>
                <w:sz w:val="20"/>
                <w:szCs w:val="20"/>
                <w:lang w:val="en-US"/>
              </w:rPr>
              <w:t>Kualifikasi</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p>
        </w:tc>
      </w:tr>
      <w:tr w:rsidR="007A0CE6" w:rsidRPr="00153114" w:rsidTr="006044D5">
        <w:tc>
          <w:tcPr>
            <w:tcW w:w="7512" w:type="dxa"/>
          </w:tcPr>
          <w:p w:rsidR="007A0CE6" w:rsidRPr="00153114"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lang w:val="en-US"/>
              </w:rPr>
              <w:t>Undang-undang</w:t>
            </w:r>
            <w:r w:rsidRPr="00153114">
              <w:rPr>
                <w:rFonts w:ascii="Bookman Old Style" w:hAnsi="Bookman Old Style" w:cs="Arial"/>
                <w:sz w:val="20"/>
                <w:szCs w:val="20"/>
              </w:rPr>
              <w:t xml:space="preserve"> </w:t>
            </w:r>
            <w:r w:rsidRPr="00153114">
              <w:rPr>
                <w:rFonts w:ascii="Bookman Old Style" w:hAnsi="Bookman Old Style" w:cs="Arial"/>
                <w:sz w:val="20"/>
                <w:szCs w:val="20"/>
                <w:lang w:val="en-US"/>
              </w:rPr>
              <w:t>Nomor</w:t>
            </w:r>
            <w:r w:rsidRPr="00153114">
              <w:rPr>
                <w:rFonts w:ascii="Bookman Old Style" w:hAnsi="Bookman Old Style" w:cs="Arial"/>
                <w:sz w:val="20"/>
                <w:szCs w:val="20"/>
              </w:rPr>
              <w:t xml:space="preserve"> 23 </w:t>
            </w:r>
            <w:r w:rsidRPr="00153114">
              <w:rPr>
                <w:rFonts w:ascii="Bookman Old Style" w:hAnsi="Bookman Old Style" w:cs="Arial"/>
                <w:sz w:val="20"/>
                <w:szCs w:val="20"/>
                <w:lang w:val="en-US"/>
              </w:rPr>
              <w:t>Tahun</w:t>
            </w:r>
            <w:r w:rsidRPr="00153114">
              <w:rPr>
                <w:rFonts w:ascii="Bookman Old Style" w:hAnsi="Bookman Old Style" w:cs="Arial"/>
                <w:sz w:val="20"/>
                <w:szCs w:val="20"/>
              </w:rPr>
              <w:t xml:space="preserve"> 2014</w:t>
            </w:r>
            <w:r w:rsidRPr="00153114">
              <w:rPr>
                <w:rFonts w:ascii="Bookman Old Style" w:hAnsi="Bookman Old Style" w:cs="Arial"/>
                <w:sz w:val="20"/>
                <w:szCs w:val="20"/>
                <w:lang w:val="en-US"/>
              </w:rPr>
              <w:t xml:space="preserve"> tentang Pemerintah Daerah</w:t>
            </w:r>
            <w:r w:rsidRPr="00153114">
              <w:rPr>
                <w:rFonts w:ascii="Bookman Old Style" w:hAnsi="Bookman Old Style" w:cs="Arial"/>
                <w:sz w:val="20"/>
                <w:szCs w:val="20"/>
              </w:rPr>
              <w:t>;</w:t>
            </w:r>
          </w:p>
          <w:p w:rsidR="007A0CE6" w:rsidRPr="00153114"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UU Nomor 5 Tahun 2014</w:t>
            </w:r>
            <w:r w:rsidRPr="00153114">
              <w:rPr>
                <w:rFonts w:ascii="Bookman Old Style" w:hAnsi="Bookman Old Style" w:cs="Arial"/>
                <w:sz w:val="20"/>
                <w:szCs w:val="20"/>
                <w:lang w:val="en-US"/>
              </w:rPr>
              <w:t xml:space="preserve"> tentang Aparatur Sipil Negara</w:t>
            </w:r>
            <w:r w:rsidRPr="00153114">
              <w:rPr>
                <w:rFonts w:ascii="Bookman Old Style" w:hAnsi="Bookman Old Style" w:cs="Arial"/>
                <w:sz w:val="20"/>
                <w:szCs w:val="20"/>
              </w:rPr>
              <w:t>;</w:t>
            </w:r>
          </w:p>
          <w:p w:rsidR="007A0CE6"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PP Nomor 11 Tahun 2017</w:t>
            </w:r>
            <w:r w:rsidRPr="00153114">
              <w:rPr>
                <w:rFonts w:ascii="Bookman Old Style" w:hAnsi="Bookman Old Style" w:cs="Arial"/>
                <w:sz w:val="20"/>
                <w:szCs w:val="20"/>
                <w:lang w:val="en-US"/>
              </w:rPr>
              <w:t xml:space="preserve"> tentan Manajemen Pegawai Negeri Sipil</w:t>
            </w:r>
            <w:r w:rsidRPr="00153114">
              <w:rPr>
                <w:rFonts w:ascii="Bookman Old Style" w:hAnsi="Bookman Old Style" w:cs="Arial"/>
                <w:sz w:val="20"/>
                <w:szCs w:val="20"/>
              </w:rPr>
              <w:t>;</w:t>
            </w:r>
          </w:p>
          <w:p w:rsidR="007A0CE6" w:rsidRPr="00153114"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FB212B">
              <w:rPr>
                <w:rFonts w:ascii="Bookman Old Style" w:hAnsi="Bookman Old Style"/>
              </w:rPr>
              <w:t>Peraturan Lembaga Administrasi Negara Republik Indonesia Nomor 10 Tahun 2018 Tentang Pengembangan Kompetensi Pegawai Negeri Sipil</w:t>
            </w:r>
            <w:r w:rsidRPr="00FB212B">
              <w:rPr>
                <w:rFonts w:ascii="Bookman Old Style" w:hAnsi="Bookman Old Style"/>
                <w:lang w:val="en-US"/>
              </w:rPr>
              <w:t>;</w:t>
            </w:r>
          </w:p>
          <w:p w:rsidR="007A0CE6" w:rsidRPr="00153114"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Daerah Nomor 8 Tahun 2016</w:t>
            </w:r>
            <w:r w:rsidRPr="00153114">
              <w:rPr>
                <w:rFonts w:ascii="Bookman Old Style" w:hAnsi="Bookman Old Style" w:cs="Arial"/>
                <w:sz w:val="20"/>
                <w:szCs w:val="20"/>
                <w:lang w:val="en-US"/>
              </w:rPr>
              <w:t xml:space="preserve"> </w:t>
            </w:r>
            <w:r w:rsidRPr="00153114">
              <w:rPr>
                <w:rFonts w:ascii="Bookman Old Style" w:hAnsi="Bookman Old Style" w:cs="Arial"/>
                <w:sz w:val="20"/>
                <w:szCs w:val="20"/>
                <w:shd w:val="clear" w:color="auto" w:fill="FFFFFF"/>
              </w:rPr>
              <w:t>tentang Pembentukan Dan Susunan Perangkat Daerah Provinsi Kalimantan Barat</w:t>
            </w:r>
            <w:r>
              <w:rPr>
                <w:rFonts w:ascii="Bookman Old Style" w:hAnsi="Bookman Old Style" w:cs="Arial"/>
                <w:sz w:val="20"/>
                <w:szCs w:val="20"/>
              </w:rPr>
              <w:t>;</w:t>
            </w:r>
          </w:p>
          <w:p w:rsidR="007A0CE6" w:rsidRDefault="007A0CE6" w:rsidP="007A0CE6">
            <w:pPr>
              <w:pStyle w:val="ListParagraph"/>
              <w:numPr>
                <w:ilvl w:val="0"/>
                <w:numId w:val="63"/>
              </w:numPr>
              <w:ind w:left="317" w:hanging="317"/>
              <w:jc w:val="both"/>
              <w:rPr>
                <w:rFonts w:ascii="Bookman Old Style" w:hAnsi="Bookman Old Style" w:cs="Arial"/>
                <w:sz w:val="20"/>
                <w:szCs w:val="20"/>
                <w:lang w:val="en-US"/>
              </w:rPr>
            </w:pPr>
            <w:r w:rsidRPr="00153114">
              <w:rPr>
                <w:rFonts w:ascii="Bookman Old Style" w:hAnsi="Bookman Old Style" w:cs="Arial"/>
                <w:sz w:val="20"/>
                <w:szCs w:val="20"/>
              </w:rPr>
              <w:t>Peraturan Gubernur Nomor 124 Tahun 2016</w:t>
            </w:r>
            <w:r w:rsidRPr="00153114">
              <w:rPr>
                <w:rFonts w:ascii="Bookman Old Style" w:hAnsi="Bookman Old Style" w:cs="Arial"/>
                <w:sz w:val="20"/>
                <w:szCs w:val="20"/>
                <w:lang w:val="en-US"/>
              </w:rPr>
              <w:t xml:space="preserve"> tentang Kedudukan, Susunan Organisasi, Tugas dan Fungsi serta Tata Kerja BPSDM Prov Kalbar</w:t>
            </w:r>
            <w:r w:rsidRPr="00153114">
              <w:rPr>
                <w:rFonts w:ascii="Bookman Old Style" w:hAnsi="Bookman Old Style" w:cs="Arial"/>
                <w:sz w:val="20"/>
                <w:szCs w:val="20"/>
              </w:rPr>
              <w:t>;</w:t>
            </w:r>
          </w:p>
          <w:p w:rsidR="007A0CE6" w:rsidRPr="006A6AF6" w:rsidRDefault="007A0CE6" w:rsidP="006044D5">
            <w:pPr>
              <w:pStyle w:val="ListParagraph"/>
              <w:ind w:left="317"/>
              <w:jc w:val="both"/>
              <w:rPr>
                <w:rFonts w:ascii="Bookman Old Style" w:hAnsi="Bookman Old Style" w:cs="Arial"/>
                <w:sz w:val="20"/>
                <w:szCs w:val="20"/>
                <w:lang w:val="en-US"/>
              </w:rPr>
            </w:pPr>
          </w:p>
        </w:tc>
        <w:tc>
          <w:tcPr>
            <w:tcW w:w="8505" w:type="dxa"/>
            <w:gridSpan w:val="2"/>
          </w:tcPr>
          <w:p w:rsidR="007A0CE6" w:rsidRPr="002E0797" w:rsidRDefault="007A0CE6" w:rsidP="00DA132E">
            <w:pPr>
              <w:pStyle w:val="ListParagraph"/>
              <w:numPr>
                <w:ilvl w:val="0"/>
                <w:numId w:val="64"/>
              </w:numPr>
              <w:ind w:left="318" w:right="720" w:hanging="284"/>
              <w:jc w:val="both"/>
              <w:rPr>
                <w:rFonts w:ascii="Bookman Old Style" w:hAnsi="Bookman Old Style"/>
                <w:sz w:val="20"/>
                <w:szCs w:val="20"/>
                <w:lang w:val="en-US"/>
              </w:rPr>
            </w:pPr>
            <w:r w:rsidRPr="002E0797">
              <w:rPr>
                <w:rFonts w:ascii="Bookman Old Style" w:hAnsi="Bookman Old Style"/>
                <w:sz w:val="20"/>
                <w:szCs w:val="20"/>
                <w:lang w:val="en-US"/>
              </w:rPr>
              <w:t>Pendidikan minimal DIII/Sarjana</w:t>
            </w:r>
          </w:p>
          <w:p w:rsidR="007A0CE6" w:rsidRPr="00153114" w:rsidRDefault="007A0CE6" w:rsidP="00DA132E">
            <w:pPr>
              <w:pStyle w:val="ListParagraph"/>
              <w:numPr>
                <w:ilvl w:val="0"/>
                <w:numId w:val="64"/>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Memahami</w:t>
            </w:r>
            <w:r w:rsidRPr="00153114">
              <w:rPr>
                <w:rFonts w:ascii="Bookman Old Style" w:hAnsi="Bookman Old Style"/>
                <w:sz w:val="20"/>
                <w:szCs w:val="20"/>
              </w:rPr>
              <w:t xml:space="preserve"> </w:t>
            </w:r>
            <w:r w:rsidRPr="00153114">
              <w:rPr>
                <w:rFonts w:ascii="Bookman Old Style" w:hAnsi="Bookman Old Style"/>
                <w:sz w:val="20"/>
                <w:szCs w:val="20"/>
                <w:lang w:val="en-US"/>
              </w:rPr>
              <w:t>standar</w:t>
            </w:r>
            <w:r w:rsidRPr="00153114">
              <w:rPr>
                <w:rFonts w:ascii="Bookman Old Style" w:hAnsi="Bookman Old Style"/>
                <w:sz w:val="20"/>
                <w:szCs w:val="20"/>
              </w:rPr>
              <w:t xml:space="preserve"> </w:t>
            </w:r>
            <w:r w:rsidRPr="00153114">
              <w:rPr>
                <w:rFonts w:ascii="Bookman Old Style" w:hAnsi="Bookman Old Style"/>
                <w:sz w:val="20"/>
                <w:szCs w:val="20"/>
                <w:lang w:val="en-US"/>
              </w:rPr>
              <w:t>kelayakan</w:t>
            </w:r>
            <w:r w:rsidRPr="00153114">
              <w:rPr>
                <w:rFonts w:ascii="Bookman Old Style" w:hAnsi="Bookman Old Style"/>
                <w:sz w:val="20"/>
                <w:szCs w:val="20"/>
              </w:rPr>
              <w:t xml:space="preserve"> </w:t>
            </w:r>
            <w:r w:rsidRPr="00153114">
              <w:rPr>
                <w:rFonts w:ascii="Bookman Old Style" w:hAnsi="Bookman Old Style"/>
                <w:sz w:val="20"/>
                <w:szCs w:val="20"/>
                <w:lang w:val="en-US"/>
              </w:rPr>
              <w:t>penyelenggaraan</w:t>
            </w:r>
            <w:r w:rsidRPr="00153114">
              <w:rPr>
                <w:rFonts w:ascii="Bookman Old Style" w:hAnsi="Bookman Old Style"/>
                <w:sz w:val="20"/>
                <w:szCs w:val="20"/>
              </w:rPr>
              <w:t xml:space="preserve"> </w:t>
            </w:r>
            <w:r w:rsidRPr="00153114">
              <w:rPr>
                <w:rFonts w:ascii="Bookman Old Style" w:hAnsi="Bookman Old Style"/>
                <w:sz w:val="20"/>
                <w:szCs w:val="20"/>
                <w:lang w:val="en-US"/>
              </w:rPr>
              <w:t>diklat</w:t>
            </w:r>
          </w:p>
          <w:p w:rsidR="007A0CE6" w:rsidRPr="00153114" w:rsidRDefault="007A0CE6" w:rsidP="006044D5">
            <w:pPr>
              <w:ind w:left="488" w:right="720" w:hanging="425"/>
              <w:jc w:val="both"/>
              <w:rPr>
                <w:rFonts w:ascii="Bookman Old Style" w:hAnsi="Bookman Old Style"/>
                <w:sz w:val="20"/>
                <w:szCs w:val="20"/>
                <w:lang w:val="en-US"/>
              </w:rPr>
            </w:pPr>
          </w:p>
        </w:tc>
      </w:tr>
      <w:tr w:rsidR="007A0CE6" w:rsidRPr="00153114" w:rsidTr="006044D5">
        <w:tc>
          <w:tcPr>
            <w:tcW w:w="7512" w:type="dxa"/>
          </w:tcPr>
          <w:p w:rsidR="007A0CE6" w:rsidRPr="00153114" w:rsidRDefault="007A0CE6" w:rsidP="006044D5">
            <w:pPr>
              <w:ind w:right="720"/>
              <w:jc w:val="both"/>
              <w:rPr>
                <w:rFonts w:ascii="Bookman Old Style" w:hAnsi="Bookman Old Style"/>
                <w:sz w:val="20"/>
                <w:szCs w:val="20"/>
                <w:lang w:val="en-US"/>
              </w:rPr>
            </w:pPr>
            <w:r w:rsidRPr="00153114">
              <w:rPr>
                <w:rFonts w:ascii="Bookman Old Style" w:hAnsi="Bookman Old Style"/>
                <w:sz w:val="20"/>
                <w:szCs w:val="20"/>
                <w:lang w:val="en-US"/>
              </w:rPr>
              <w:t>Keterkaitan</w:t>
            </w:r>
          </w:p>
        </w:tc>
        <w:tc>
          <w:tcPr>
            <w:tcW w:w="8505" w:type="dxa"/>
            <w:gridSpan w:val="2"/>
          </w:tcPr>
          <w:p w:rsidR="007A0CE6" w:rsidRPr="00153114" w:rsidRDefault="007A0CE6" w:rsidP="006044D5">
            <w:pPr>
              <w:ind w:right="720"/>
              <w:jc w:val="both"/>
              <w:rPr>
                <w:rFonts w:ascii="Bookman Old Style" w:hAnsi="Bookman Old Style"/>
                <w:sz w:val="20"/>
                <w:szCs w:val="20"/>
                <w:lang w:val="en-US"/>
              </w:rPr>
            </w:pPr>
            <w:r w:rsidRPr="00153114">
              <w:rPr>
                <w:rFonts w:ascii="Bookman Old Style" w:hAnsi="Bookman Old Style"/>
                <w:sz w:val="20"/>
                <w:szCs w:val="20"/>
                <w:lang w:val="en-US"/>
              </w:rPr>
              <w:t>Peralatan/Perlengkapan</w:t>
            </w:r>
          </w:p>
        </w:tc>
      </w:tr>
      <w:tr w:rsidR="007A0CE6" w:rsidRPr="00153114" w:rsidTr="006044D5">
        <w:tc>
          <w:tcPr>
            <w:tcW w:w="7512" w:type="dxa"/>
          </w:tcPr>
          <w:p w:rsidR="007A0CE6" w:rsidRPr="00737A31" w:rsidRDefault="007A0CE6" w:rsidP="00DA132E">
            <w:pPr>
              <w:pStyle w:val="ListParagraph"/>
              <w:numPr>
                <w:ilvl w:val="0"/>
                <w:numId w:val="65"/>
              </w:numPr>
              <w:ind w:left="317" w:hanging="317"/>
              <w:rPr>
                <w:rFonts w:ascii="Bookman Old Style" w:hAnsi="Bookman Old Style"/>
                <w:sz w:val="20"/>
                <w:szCs w:val="20"/>
                <w:lang w:val="en-US"/>
              </w:rPr>
            </w:pPr>
            <w:r w:rsidRPr="00153114">
              <w:rPr>
                <w:rFonts w:ascii="Bookman Old Style" w:hAnsi="Bookman Old Style"/>
                <w:sz w:val="20"/>
                <w:szCs w:val="20"/>
                <w:lang w:val="en-US"/>
              </w:rPr>
              <w:t>Penyelenggaraan</w:t>
            </w:r>
            <w:r w:rsidRPr="00737A31">
              <w:rPr>
                <w:rFonts w:ascii="Bookman Old Style" w:hAnsi="Bookman Old Style"/>
                <w:sz w:val="20"/>
                <w:szCs w:val="20"/>
                <w:lang w:val="en-US"/>
              </w:rPr>
              <w:t xml:space="preserve">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Kurikulum</w:t>
            </w:r>
            <w:r w:rsidRPr="00737A31">
              <w:rPr>
                <w:rFonts w:ascii="Bookman Old Style" w:hAnsi="Bookman Old Style"/>
                <w:sz w:val="20"/>
                <w:szCs w:val="20"/>
              </w:rPr>
              <w:t xml:space="preserve"> </w:t>
            </w:r>
            <w:r w:rsidRPr="00737A31">
              <w:rPr>
                <w:rFonts w:ascii="Bookman Old Style" w:hAnsi="Bookman Old Style"/>
                <w:sz w:val="20"/>
                <w:szCs w:val="20"/>
                <w:lang w:val="en-US"/>
              </w:rPr>
              <w:t>Pelatihan</w:t>
            </w:r>
          </w:p>
          <w:p w:rsidR="007A0CE6" w:rsidRPr="00737A31" w:rsidRDefault="007A0CE6" w:rsidP="00DA132E">
            <w:pPr>
              <w:pStyle w:val="ListParagraph"/>
              <w:numPr>
                <w:ilvl w:val="0"/>
                <w:numId w:val="65"/>
              </w:numPr>
              <w:ind w:left="317" w:hanging="317"/>
              <w:rPr>
                <w:rFonts w:ascii="Bookman Old Style" w:hAnsi="Bookman Old Style"/>
                <w:sz w:val="20"/>
                <w:szCs w:val="20"/>
                <w:lang w:val="en-US"/>
              </w:rPr>
            </w:pPr>
            <w:r w:rsidRPr="00737A31">
              <w:rPr>
                <w:rFonts w:ascii="Bookman Old Style" w:hAnsi="Bookman Old Style"/>
                <w:sz w:val="20"/>
                <w:szCs w:val="20"/>
                <w:lang w:val="en-US"/>
              </w:rPr>
              <w:t>Penyelenggaraan Penyusunan</w:t>
            </w:r>
            <w:r w:rsidRPr="00737A31">
              <w:rPr>
                <w:rFonts w:ascii="Bookman Old Style" w:hAnsi="Bookman Old Style"/>
                <w:sz w:val="20"/>
                <w:szCs w:val="20"/>
              </w:rPr>
              <w:t xml:space="preserve"> </w:t>
            </w:r>
            <w:r w:rsidRPr="00737A31">
              <w:rPr>
                <w:rFonts w:ascii="Bookman Old Style" w:hAnsi="Bookman Old Style"/>
                <w:sz w:val="20"/>
                <w:szCs w:val="20"/>
                <w:lang w:val="en-US"/>
              </w:rPr>
              <w:t>Jadwal</w:t>
            </w:r>
            <w:r w:rsidRPr="00737A31">
              <w:rPr>
                <w:rFonts w:ascii="Bookman Old Style" w:hAnsi="Bookman Old Style"/>
                <w:sz w:val="20"/>
                <w:szCs w:val="20"/>
              </w:rPr>
              <w:t xml:space="preserve"> </w:t>
            </w:r>
            <w:r w:rsidRPr="00737A31">
              <w:rPr>
                <w:rFonts w:ascii="Bookman Old Style" w:hAnsi="Bookman Old Style"/>
                <w:sz w:val="20"/>
                <w:szCs w:val="20"/>
                <w:lang w:val="en-US"/>
              </w:rPr>
              <w:t>Pelaksanaan Dikjartih</w:t>
            </w:r>
          </w:p>
          <w:p w:rsidR="007A0CE6" w:rsidRPr="00737A31" w:rsidRDefault="007A0CE6" w:rsidP="00DA132E">
            <w:pPr>
              <w:pStyle w:val="ListParagraph"/>
              <w:numPr>
                <w:ilvl w:val="0"/>
                <w:numId w:val="65"/>
              </w:numPr>
              <w:ind w:left="317" w:hanging="317"/>
              <w:rPr>
                <w:rFonts w:ascii="Bookman Old Style" w:hAnsi="Bookman Old Style"/>
                <w:sz w:val="20"/>
                <w:szCs w:val="20"/>
                <w:lang w:val="en-US"/>
              </w:rPr>
            </w:pPr>
            <w:r w:rsidRPr="00737A31">
              <w:rPr>
                <w:rFonts w:ascii="Bookman Old Style" w:hAnsi="Bookman Old Style"/>
                <w:sz w:val="20"/>
                <w:szCs w:val="20"/>
                <w:lang w:val="en-US"/>
              </w:rPr>
              <w:t>Fasilitasi Penyelenggaraan Pelatihan</w:t>
            </w:r>
          </w:p>
          <w:p w:rsidR="007A0CE6" w:rsidRPr="00153114" w:rsidRDefault="007A0CE6" w:rsidP="006044D5">
            <w:pPr>
              <w:pStyle w:val="ListParagraph"/>
              <w:ind w:right="-6"/>
              <w:jc w:val="both"/>
              <w:rPr>
                <w:rFonts w:ascii="Bookman Old Style" w:hAnsi="Bookman Old Style"/>
                <w:sz w:val="20"/>
                <w:szCs w:val="20"/>
                <w:lang w:val="en-US"/>
              </w:rPr>
            </w:pPr>
          </w:p>
        </w:tc>
        <w:tc>
          <w:tcPr>
            <w:tcW w:w="8505" w:type="dxa"/>
            <w:gridSpan w:val="2"/>
          </w:tcPr>
          <w:p w:rsidR="007A0CE6" w:rsidRPr="00153114" w:rsidRDefault="007A0CE6" w:rsidP="00DA132E">
            <w:pPr>
              <w:pStyle w:val="ListParagraph"/>
              <w:numPr>
                <w:ilvl w:val="0"/>
                <w:numId w:val="66"/>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Komputer/laptop</w:t>
            </w:r>
          </w:p>
          <w:p w:rsidR="007A0CE6" w:rsidRPr="00153114" w:rsidRDefault="007A0CE6" w:rsidP="00DA132E">
            <w:pPr>
              <w:pStyle w:val="ListParagraph"/>
              <w:numPr>
                <w:ilvl w:val="0"/>
                <w:numId w:val="66"/>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Printer</w:t>
            </w:r>
          </w:p>
          <w:p w:rsidR="007A0CE6" w:rsidRPr="00153114" w:rsidRDefault="007A0CE6" w:rsidP="00DA132E">
            <w:pPr>
              <w:pStyle w:val="ListParagraph"/>
              <w:numPr>
                <w:ilvl w:val="0"/>
                <w:numId w:val="66"/>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Alat</w:t>
            </w:r>
            <w:r w:rsidRPr="00153114">
              <w:rPr>
                <w:rFonts w:ascii="Bookman Old Style" w:hAnsi="Bookman Old Style"/>
                <w:sz w:val="20"/>
                <w:szCs w:val="20"/>
              </w:rPr>
              <w:t xml:space="preserve"> </w:t>
            </w:r>
            <w:r w:rsidRPr="00153114">
              <w:rPr>
                <w:rFonts w:ascii="Bookman Old Style" w:hAnsi="Bookman Old Style"/>
                <w:sz w:val="20"/>
                <w:szCs w:val="20"/>
                <w:lang w:val="en-US"/>
              </w:rPr>
              <w:t>tulis</w:t>
            </w:r>
            <w:r w:rsidRPr="00153114">
              <w:rPr>
                <w:rFonts w:ascii="Bookman Old Style" w:hAnsi="Bookman Old Style"/>
                <w:sz w:val="20"/>
                <w:szCs w:val="20"/>
              </w:rPr>
              <w:t xml:space="preserve"> </w:t>
            </w:r>
            <w:r w:rsidRPr="00153114">
              <w:rPr>
                <w:rFonts w:ascii="Bookman Old Style" w:hAnsi="Bookman Old Style"/>
                <w:sz w:val="20"/>
                <w:szCs w:val="20"/>
                <w:lang w:val="en-US"/>
              </w:rPr>
              <w:t>kantor</w:t>
            </w:r>
          </w:p>
          <w:p w:rsidR="007A0CE6" w:rsidRPr="00153114" w:rsidRDefault="007A0CE6" w:rsidP="006044D5">
            <w:pPr>
              <w:ind w:right="720"/>
              <w:jc w:val="both"/>
              <w:rPr>
                <w:rFonts w:ascii="Bookman Old Style" w:hAnsi="Bookman Old Style"/>
                <w:sz w:val="20"/>
                <w:szCs w:val="20"/>
                <w:lang w:val="en-US"/>
              </w:rPr>
            </w:pPr>
          </w:p>
        </w:tc>
      </w:tr>
      <w:tr w:rsidR="007A0CE6" w:rsidRPr="00153114" w:rsidTr="006044D5">
        <w:tc>
          <w:tcPr>
            <w:tcW w:w="7512" w:type="dxa"/>
          </w:tcPr>
          <w:p w:rsidR="007A0CE6" w:rsidRPr="00153114" w:rsidRDefault="007A0CE6" w:rsidP="006044D5">
            <w:pPr>
              <w:ind w:right="-6"/>
              <w:rPr>
                <w:rFonts w:ascii="Bookman Old Style" w:hAnsi="Bookman Old Style"/>
                <w:sz w:val="20"/>
                <w:szCs w:val="20"/>
                <w:lang w:val="en-US"/>
              </w:rPr>
            </w:pPr>
            <w:r w:rsidRPr="00153114">
              <w:rPr>
                <w:rFonts w:ascii="Bookman Old Style" w:hAnsi="Bookman Old Style"/>
                <w:sz w:val="20"/>
                <w:szCs w:val="20"/>
                <w:lang w:val="en-US"/>
              </w:rPr>
              <w:t>Peringatan :</w:t>
            </w:r>
          </w:p>
          <w:p w:rsidR="007A0CE6" w:rsidRPr="00153114" w:rsidRDefault="007A0CE6" w:rsidP="006044D5">
            <w:pPr>
              <w:pStyle w:val="ListParagraph"/>
              <w:ind w:right="-6"/>
              <w:rPr>
                <w:rFonts w:ascii="Bookman Old Style" w:hAnsi="Bookman Old Style"/>
                <w:sz w:val="20"/>
                <w:szCs w:val="20"/>
                <w:lang w:val="en-US"/>
              </w:rPr>
            </w:pPr>
          </w:p>
          <w:p w:rsidR="007A0CE6" w:rsidRPr="00153114" w:rsidRDefault="007A0CE6" w:rsidP="006044D5">
            <w:pPr>
              <w:ind w:left="342" w:right="-6" w:hanging="360"/>
              <w:rPr>
                <w:rFonts w:ascii="Bookman Old Style" w:hAnsi="Bookman Old Style"/>
                <w:sz w:val="20"/>
                <w:szCs w:val="20"/>
                <w:lang w:val="en-US"/>
              </w:rPr>
            </w:pPr>
          </w:p>
          <w:p w:rsidR="007A0CE6" w:rsidRPr="00153114" w:rsidRDefault="007A0CE6" w:rsidP="006044D5">
            <w:pPr>
              <w:ind w:right="-6"/>
              <w:rPr>
                <w:rFonts w:ascii="Bookman Old Style" w:hAnsi="Bookman Old Style"/>
                <w:sz w:val="20"/>
                <w:szCs w:val="20"/>
                <w:lang w:val="en-US"/>
              </w:rPr>
            </w:pPr>
          </w:p>
        </w:tc>
        <w:tc>
          <w:tcPr>
            <w:tcW w:w="8505" w:type="dxa"/>
            <w:gridSpan w:val="2"/>
          </w:tcPr>
          <w:p w:rsidR="007A0CE6" w:rsidRPr="00153114" w:rsidRDefault="007A0CE6" w:rsidP="006044D5">
            <w:pPr>
              <w:ind w:right="720"/>
              <w:jc w:val="both"/>
              <w:rPr>
                <w:rFonts w:ascii="Bookman Old Style" w:hAnsi="Bookman Old Style"/>
                <w:sz w:val="20"/>
                <w:szCs w:val="20"/>
                <w:lang w:val="en-US"/>
              </w:rPr>
            </w:pPr>
            <w:r w:rsidRPr="00153114">
              <w:rPr>
                <w:rFonts w:ascii="Bookman Old Style" w:hAnsi="Bookman Old Style"/>
                <w:sz w:val="20"/>
                <w:szCs w:val="20"/>
                <w:lang w:val="en-US"/>
              </w:rPr>
              <w:t>Pencatatan</w:t>
            </w:r>
            <w:r w:rsidRPr="00153114">
              <w:rPr>
                <w:rFonts w:ascii="Bookman Old Style" w:hAnsi="Bookman Old Style"/>
                <w:sz w:val="20"/>
                <w:szCs w:val="20"/>
              </w:rPr>
              <w:t xml:space="preserve"> </w:t>
            </w:r>
            <w:r w:rsidRPr="00153114">
              <w:rPr>
                <w:rFonts w:ascii="Bookman Old Style" w:hAnsi="Bookman Old Style"/>
                <w:sz w:val="20"/>
                <w:szCs w:val="20"/>
                <w:lang w:val="en-US"/>
              </w:rPr>
              <w:t>dan</w:t>
            </w:r>
            <w:r w:rsidRPr="00153114">
              <w:rPr>
                <w:rFonts w:ascii="Bookman Old Style" w:hAnsi="Bookman Old Style"/>
                <w:sz w:val="20"/>
                <w:szCs w:val="20"/>
              </w:rPr>
              <w:t xml:space="preserve"> </w:t>
            </w:r>
            <w:r w:rsidRPr="00153114">
              <w:rPr>
                <w:rFonts w:ascii="Bookman Old Style" w:hAnsi="Bookman Old Style"/>
                <w:sz w:val="20"/>
                <w:szCs w:val="20"/>
                <w:lang w:val="en-US"/>
              </w:rPr>
              <w:t>Pendataan :</w:t>
            </w:r>
          </w:p>
          <w:p w:rsidR="007A0CE6" w:rsidRPr="00153114" w:rsidRDefault="007A0CE6" w:rsidP="00DA132E">
            <w:pPr>
              <w:pStyle w:val="ListParagraph"/>
              <w:numPr>
                <w:ilvl w:val="0"/>
                <w:numId w:val="67"/>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Data</w:t>
            </w:r>
            <w:r w:rsidRPr="00153114">
              <w:rPr>
                <w:rFonts w:ascii="Bookman Old Style" w:hAnsi="Bookman Old Style"/>
                <w:sz w:val="20"/>
                <w:szCs w:val="20"/>
              </w:rPr>
              <w:t>/absen peserta</w:t>
            </w:r>
            <w:r>
              <w:rPr>
                <w:rFonts w:ascii="Bookman Old Style" w:hAnsi="Bookman Old Style"/>
                <w:sz w:val="20"/>
                <w:szCs w:val="20"/>
                <w:lang w:val="en-US"/>
              </w:rPr>
              <w:t xml:space="preserve"> Pelatihan </w:t>
            </w:r>
          </w:p>
          <w:p w:rsidR="007A0CE6" w:rsidRPr="00153114" w:rsidRDefault="007A0CE6" w:rsidP="00DA132E">
            <w:pPr>
              <w:pStyle w:val="ListParagraph"/>
              <w:numPr>
                <w:ilvl w:val="0"/>
                <w:numId w:val="67"/>
              </w:numPr>
              <w:ind w:left="318" w:right="720" w:hanging="284"/>
              <w:jc w:val="both"/>
              <w:rPr>
                <w:rFonts w:ascii="Bookman Old Style" w:hAnsi="Bookman Old Style"/>
                <w:sz w:val="20"/>
                <w:szCs w:val="20"/>
                <w:lang w:val="en-US"/>
              </w:rPr>
            </w:pPr>
            <w:r w:rsidRPr="00153114">
              <w:rPr>
                <w:rFonts w:ascii="Bookman Old Style" w:hAnsi="Bookman Old Style"/>
                <w:sz w:val="20"/>
                <w:szCs w:val="20"/>
                <w:lang w:val="en-US"/>
              </w:rPr>
              <w:t>Data panitia</w:t>
            </w:r>
            <w:r w:rsidRPr="00153114">
              <w:rPr>
                <w:rFonts w:ascii="Bookman Old Style" w:hAnsi="Bookman Old Style"/>
                <w:sz w:val="20"/>
                <w:szCs w:val="20"/>
              </w:rPr>
              <w:t xml:space="preserve"> </w:t>
            </w:r>
            <w:r w:rsidRPr="00153114">
              <w:rPr>
                <w:rFonts w:ascii="Bookman Old Style" w:hAnsi="Bookman Old Style"/>
                <w:sz w:val="20"/>
                <w:szCs w:val="20"/>
                <w:lang w:val="en-US"/>
              </w:rPr>
              <w:t>pelaksana</w:t>
            </w:r>
            <w:r w:rsidRPr="00153114">
              <w:rPr>
                <w:rFonts w:ascii="Bookman Old Style" w:hAnsi="Bookman Old Style"/>
                <w:sz w:val="20"/>
                <w:szCs w:val="20"/>
              </w:rPr>
              <w:t xml:space="preserve"> </w:t>
            </w:r>
            <w:r w:rsidRPr="00153114">
              <w:rPr>
                <w:rFonts w:ascii="Bookman Old Style" w:hAnsi="Bookman Old Style"/>
                <w:sz w:val="20"/>
                <w:szCs w:val="20"/>
                <w:lang w:val="en-US"/>
              </w:rPr>
              <w:t>teknis</w:t>
            </w:r>
            <w:r w:rsidRPr="00153114">
              <w:rPr>
                <w:rFonts w:ascii="Bookman Old Style" w:hAnsi="Bookman Old Style"/>
                <w:sz w:val="20"/>
                <w:szCs w:val="20"/>
              </w:rPr>
              <w:t xml:space="preserve"> </w:t>
            </w:r>
            <w:r w:rsidRPr="00153114">
              <w:rPr>
                <w:rFonts w:ascii="Bookman Old Style" w:hAnsi="Bookman Old Style"/>
                <w:sz w:val="20"/>
                <w:szCs w:val="20"/>
                <w:lang w:val="en-US"/>
              </w:rPr>
              <w:t>diklat yang telah</w:t>
            </w:r>
            <w:r w:rsidRPr="00153114">
              <w:rPr>
                <w:rFonts w:ascii="Bookman Old Style" w:hAnsi="Bookman Old Style"/>
                <w:sz w:val="20"/>
                <w:szCs w:val="20"/>
              </w:rPr>
              <w:t xml:space="preserve"> </w:t>
            </w:r>
            <w:r w:rsidRPr="00153114">
              <w:rPr>
                <w:rFonts w:ascii="Bookman Old Style" w:hAnsi="Bookman Old Style"/>
                <w:sz w:val="20"/>
                <w:szCs w:val="20"/>
                <w:lang w:val="en-US"/>
              </w:rPr>
              <w:t>mengikuti TOC Diklat</w:t>
            </w:r>
          </w:p>
          <w:p w:rsidR="007A0CE6" w:rsidRPr="00153114" w:rsidRDefault="007A0CE6" w:rsidP="006044D5">
            <w:pPr>
              <w:ind w:left="-642" w:right="720"/>
              <w:jc w:val="both"/>
              <w:rPr>
                <w:rFonts w:ascii="Bookman Old Style" w:hAnsi="Bookman Old Style"/>
                <w:sz w:val="20"/>
                <w:szCs w:val="20"/>
                <w:lang w:val="en-US"/>
              </w:rPr>
            </w:pPr>
          </w:p>
        </w:tc>
      </w:tr>
    </w:tbl>
    <w:p w:rsidR="007A0CE6" w:rsidRDefault="007A0CE6" w:rsidP="007A0CE6">
      <w:pPr>
        <w:rPr>
          <w:rFonts w:ascii="Bookman Old Style" w:hAnsi="Bookman Old Style"/>
          <w:b/>
          <w:sz w:val="20"/>
          <w:szCs w:val="20"/>
          <w:lang w:val="en-US"/>
        </w:rPr>
      </w:pPr>
    </w:p>
    <w:p w:rsidR="007A0CE6" w:rsidRDefault="007A0CE6">
      <w:pPr>
        <w:rPr>
          <w:rFonts w:ascii="Bookman Old Style" w:hAnsi="Bookman Old Style"/>
          <w:b/>
          <w:sz w:val="20"/>
          <w:szCs w:val="20"/>
          <w:lang w:val="en-US"/>
        </w:rPr>
      </w:pPr>
    </w:p>
    <w:p w:rsidR="007A0CE6" w:rsidRDefault="007A0CE6">
      <w:pPr>
        <w:rPr>
          <w:rFonts w:ascii="Bookman Old Style" w:hAnsi="Bookman Old Style"/>
          <w:b/>
          <w:sz w:val="20"/>
          <w:szCs w:val="20"/>
          <w:lang w:val="en-US"/>
        </w:rPr>
      </w:pPr>
    </w:p>
    <w:sectPr w:rsidR="007A0CE6" w:rsidSect="005E3A78">
      <w:footerReference w:type="default" r:id="rId10"/>
      <w:pgSz w:w="20160" w:h="12240" w:orient="landscape" w:code="5"/>
      <w:pgMar w:top="1134" w:right="1418" w:bottom="851" w:left="141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CC" w:rsidRDefault="00C81CCC" w:rsidP="00E31F67">
      <w:pPr>
        <w:spacing w:after="0" w:line="240" w:lineRule="auto"/>
      </w:pPr>
      <w:r>
        <w:separator/>
      </w:r>
    </w:p>
  </w:endnote>
  <w:endnote w:type="continuationSeparator" w:id="0">
    <w:p w:rsidR="00C81CCC" w:rsidRDefault="00C81CCC" w:rsidP="00E3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37253"/>
      <w:docPartObj>
        <w:docPartGallery w:val="Page Numbers (Bottom of Page)"/>
        <w:docPartUnique/>
      </w:docPartObj>
    </w:sdtPr>
    <w:sdtEndPr>
      <w:rPr>
        <w:sz w:val="16"/>
        <w:szCs w:val="16"/>
      </w:rPr>
    </w:sdtEndPr>
    <w:sdtContent>
      <w:p w:rsidR="005E3A78" w:rsidRPr="005F7269" w:rsidRDefault="005E3A78">
        <w:pPr>
          <w:pStyle w:val="Footer"/>
          <w:jc w:val="center"/>
          <w:rPr>
            <w:sz w:val="16"/>
            <w:szCs w:val="16"/>
          </w:rPr>
        </w:pPr>
        <w:r w:rsidRPr="005F7269">
          <w:rPr>
            <w:sz w:val="16"/>
            <w:szCs w:val="16"/>
          </w:rPr>
          <w:fldChar w:fldCharType="begin"/>
        </w:r>
        <w:r w:rsidRPr="005F7269">
          <w:rPr>
            <w:sz w:val="16"/>
            <w:szCs w:val="16"/>
          </w:rPr>
          <w:instrText xml:space="preserve"> PAGE   \* MERGEFORMAT </w:instrText>
        </w:r>
        <w:r w:rsidRPr="005F7269">
          <w:rPr>
            <w:sz w:val="16"/>
            <w:szCs w:val="16"/>
          </w:rPr>
          <w:fldChar w:fldCharType="separate"/>
        </w:r>
        <w:r w:rsidR="000A6261">
          <w:rPr>
            <w:noProof/>
            <w:sz w:val="16"/>
            <w:szCs w:val="16"/>
          </w:rPr>
          <w:t>149</w:t>
        </w:r>
        <w:r w:rsidRPr="005F7269">
          <w:rPr>
            <w:noProof/>
            <w:sz w:val="16"/>
            <w:szCs w:val="16"/>
          </w:rPr>
          <w:fldChar w:fldCharType="end"/>
        </w:r>
      </w:p>
    </w:sdtContent>
  </w:sdt>
  <w:p w:rsidR="005E3A78" w:rsidRDefault="005E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CC" w:rsidRDefault="00C81CCC" w:rsidP="00E31F67">
      <w:pPr>
        <w:spacing w:after="0" w:line="240" w:lineRule="auto"/>
      </w:pPr>
      <w:r>
        <w:separator/>
      </w:r>
    </w:p>
  </w:footnote>
  <w:footnote w:type="continuationSeparator" w:id="0">
    <w:p w:rsidR="00C81CCC" w:rsidRDefault="00C81CCC" w:rsidP="00E31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E67"/>
    <w:multiLevelType w:val="hybridMultilevel"/>
    <w:tmpl w:val="89F28EC2"/>
    <w:lvl w:ilvl="0" w:tplc="DA02336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35C1A23"/>
    <w:multiLevelType w:val="hybridMultilevel"/>
    <w:tmpl w:val="AFF6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627FF"/>
    <w:multiLevelType w:val="hybridMultilevel"/>
    <w:tmpl w:val="821259DA"/>
    <w:lvl w:ilvl="0" w:tplc="29726290">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3">
    <w:nsid w:val="07C706FE"/>
    <w:multiLevelType w:val="hybridMultilevel"/>
    <w:tmpl w:val="780E4E2C"/>
    <w:lvl w:ilvl="0" w:tplc="5830A2C8">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nsid w:val="08740863"/>
    <w:multiLevelType w:val="hybridMultilevel"/>
    <w:tmpl w:val="228CC47C"/>
    <w:lvl w:ilvl="0" w:tplc="AF80669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0A2309C3"/>
    <w:multiLevelType w:val="hybridMultilevel"/>
    <w:tmpl w:val="A7341D86"/>
    <w:lvl w:ilvl="0" w:tplc="C598D1D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nsid w:val="0BC37968"/>
    <w:multiLevelType w:val="hybridMultilevel"/>
    <w:tmpl w:val="631EF754"/>
    <w:lvl w:ilvl="0" w:tplc="9FA4CDA2">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7">
    <w:nsid w:val="0BDB0489"/>
    <w:multiLevelType w:val="hybridMultilevel"/>
    <w:tmpl w:val="E65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D51D8"/>
    <w:multiLevelType w:val="hybridMultilevel"/>
    <w:tmpl w:val="FE662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17AB0"/>
    <w:multiLevelType w:val="hybridMultilevel"/>
    <w:tmpl w:val="363ADDAA"/>
    <w:lvl w:ilvl="0" w:tplc="9F5ABEE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1522D93"/>
    <w:multiLevelType w:val="hybridMultilevel"/>
    <w:tmpl w:val="5408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A0657"/>
    <w:multiLevelType w:val="hybridMultilevel"/>
    <w:tmpl w:val="9FA04E8A"/>
    <w:lvl w:ilvl="0" w:tplc="BB2E8B46">
      <w:start w:val="1"/>
      <w:numFmt w:val="decimal"/>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2">
    <w:nsid w:val="138B715C"/>
    <w:multiLevelType w:val="hybridMultilevel"/>
    <w:tmpl w:val="325E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A08B3"/>
    <w:multiLevelType w:val="hybridMultilevel"/>
    <w:tmpl w:val="B1D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0B20F9"/>
    <w:multiLevelType w:val="hybridMultilevel"/>
    <w:tmpl w:val="CF5C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031B1"/>
    <w:multiLevelType w:val="hybridMultilevel"/>
    <w:tmpl w:val="73145330"/>
    <w:lvl w:ilvl="0" w:tplc="102A7686">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nsid w:val="1EBA0968"/>
    <w:multiLevelType w:val="hybridMultilevel"/>
    <w:tmpl w:val="B1D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377A8"/>
    <w:multiLevelType w:val="hybridMultilevel"/>
    <w:tmpl w:val="E2F2ED42"/>
    <w:lvl w:ilvl="0" w:tplc="302083D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1FB05ACB"/>
    <w:multiLevelType w:val="hybridMultilevel"/>
    <w:tmpl w:val="63D6A03E"/>
    <w:lvl w:ilvl="0" w:tplc="E7380EDA">
      <w:start w:val="1"/>
      <w:numFmt w:val="decimal"/>
      <w:lvlText w:val="%1."/>
      <w:lvlJc w:val="left"/>
      <w:pPr>
        <w:ind w:left="678" w:hanging="360"/>
      </w:pPr>
      <w:rPr>
        <w:rFonts w:ascii="Bookman Old Style" w:eastAsiaTheme="minorHAnsi" w:hAnsi="Bookman Old Style" w:cstheme="minorBidi"/>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1FE30637"/>
    <w:multiLevelType w:val="hybridMultilevel"/>
    <w:tmpl w:val="3C08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71AD6"/>
    <w:multiLevelType w:val="hybridMultilevel"/>
    <w:tmpl w:val="69007BB6"/>
    <w:lvl w:ilvl="0" w:tplc="6DB88F8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26AC5564"/>
    <w:multiLevelType w:val="hybridMultilevel"/>
    <w:tmpl w:val="CF5C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106A5"/>
    <w:multiLevelType w:val="hybridMultilevel"/>
    <w:tmpl w:val="B6C8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8E649B"/>
    <w:multiLevelType w:val="hybridMultilevel"/>
    <w:tmpl w:val="532C1A60"/>
    <w:lvl w:ilvl="0" w:tplc="3096327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2E652136"/>
    <w:multiLevelType w:val="hybridMultilevel"/>
    <w:tmpl w:val="86AE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6045E"/>
    <w:multiLevelType w:val="hybridMultilevel"/>
    <w:tmpl w:val="659C86F0"/>
    <w:lvl w:ilvl="0" w:tplc="3166A0E8">
      <w:start w:val="1"/>
      <w:numFmt w:val="decimal"/>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6">
    <w:nsid w:val="362D0D79"/>
    <w:multiLevelType w:val="hybridMultilevel"/>
    <w:tmpl w:val="B1D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64601"/>
    <w:multiLevelType w:val="hybridMultilevel"/>
    <w:tmpl w:val="C8BA42A4"/>
    <w:lvl w:ilvl="0" w:tplc="013A595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nsid w:val="390F4205"/>
    <w:multiLevelType w:val="hybridMultilevel"/>
    <w:tmpl w:val="1FB4AF3E"/>
    <w:lvl w:ilvl="0" w:tplc="8938C32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nsid w:val="3E546D5D"/>
    <w:multiLevelType w:val="hybridMultilevel"/>
    <w:tmpl w:val="47F627DE"/>
    <w:lvl w:ilvl="0" w:tplc="EFD8C9A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3E7A1F1D"/>
    <w:multiLevelType w:val="hybridMultilevel"/>
    <w:tmpl w:val="CB4E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AB7F34"/>
    <w:multiLevelType w:val="hybridMultilevel"/>
    <w:tmpl w:val="B6C8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474C52"/>
    <w:multiLevelType w:val="hybridMultilevel"/>
    <w:tmpl w:val="1CA07EB2"/>
    <w:lvl w:ilvl="0" w:tplc="5E1E400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43A72A24"/>
    <w:multiLevelType w:val="hybridMultilevel"/>
    <w:tmpl w:val="867A8D8A"/>
    <w:lvl w:ilvl="0" w:tplc="657499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4">
    <w:nsid w:val="43E3214C"/>
    <w:multiLevelType w:val="hybridMultilevel"/>
    <w:tmpl w:val="611CE650"/>
    <w:lvl w:ilvl="0" w:tplc="2692FCA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5">
    <w:nsid w:val="461D1824"/>
    <w:multiLevelType w:val="hybridMultilevel"/>
    <w:tmpl w:val="3188A79A"/>
    <w:lvl w:ilvl="0" w:tplc="E8825B1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6">
    <w:nsid w:val="48C0403D"/>
    <w:multiLevelType w:val="hybridMultilevel"/>
    <w:tmpl w:val="A710B6F0"/>
    <w:lvl w:ilvl="0" w:tplc="30021A1A">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7">
    <w:nsid w:val="49742137"/>
    <w:multiLevelType w:val="hybridMultilevel"/>
    <w:tmpl w:val="34E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7A4108"/>
    <w:multiLevelType w:val="hybridMultilevel"/>
    <w:tmpl w:val="B5AC3EF6"/>
    <w:lvl w:ilvl="0" w:tplc="94B67DE2">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9">
    <w:nsid w:val="4DBC5DA8"/>
    <w:multiLevelType w:val="hybridMultilevel"/>
    <w:tmpl w:val="95508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F62294D"/>
    <w:multiLevelType w:val="hybridMultilevel"/>
    <w:tmpl w:val="ABF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BC0252"/>
    <w:multiLevelType w:val="hybridMultilevel"/>
    <w:tmpl w:val="86AE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3A637D"/>
    <w:multiLevelType w:val="hybridMultilevel"/>
    <w:tmpl w:val="160661AA"/>
    <w:lvl w:ilvl="0" w:tplc="02C0FFE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3">
    <w:nsid w:val="52222EA2"/>
    <w:multiLevelType w:val="hybridMultilevel"/>
    <w:tmpl w:val="48A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AA7D76"/>
    <w:multiLevelType w:val="hybridMultilevel"/>
    <w:tmpl w:val="4956D70C"/>
    <w:lvl w:ilvl="0" w:tplc="ED7E81A6">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5">
    <w:nsid w:val="58F15A9D"/>
    <w:multiLevelType w:val="hybridMultilevel"/>
    <w:tmpl w:val="7806FF52"/>
    <w:lvl w:ilvl="0" w:tplc="85D4BC6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6">
    <w:nsid w:val="5D02624A"/>
    <w:multiLevelType w:val="hybridMultilevel"/>
    <w:tmpl w:val="1022454E"/>
    <w:lvl w:ilvl="0" w:tplc="C1FC8B8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7">
    <w:nsid w:val="5D9B53A8"/>
    <w:multiLevelType w:val="hybridMultilevel"/>
    <w:tmpl w:val="CAD4C44E"/>
    <w:lvl w:ilvl="0" w:tplc="D670418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8">
    <w:nsid w:val="5F2C54AB"/>
    <w:multiLevelType w:val="hybridMultilevel"/>
    <w:tmpl w:val="AA2CCAC2"/>
    <w:lvl w:ilvl="0" w:tplc="8D56A20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611410A9"/>
    <w:multiLevelType w:val="hybridMultilevel"/>
    <w:tmpl w:val="49BC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36420B"/>
    <w:multiLevelType w:val="hybridMultilevel"/>
    <w:tmpl w:val="F2AE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092203"/>
    <w:multiLevelType w:val="hybridMultilevel"/>
    <w:tmpl w:val="B51CA778"/>
    <w:lvl w:ilvl="0" w:tplc="9434360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2">
    <w:nsid w:val="662143DE"/>
    <w:multiLevelType w:val="hybridMultilevel"/>
    <w:tmpl w:val="928C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A77C0A"/>
    <w:multiLevelType w:val="hybridMultilevel"/>
    <w:tmpl w:val="A3C07C90"/>
    <w:lvl w:ilvl="0" w:tplc="ACCCC1A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4">
    <w:nsid w:val="6AA32B97"/>
    <w:multiLevelType w:val="hybridMultilevel"/>
    <w:tmpl w:val="DBB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449D6"/>
    <w:multiLevelType w:val="hybridMultilevel"/>
    <w:tmpl w:val="B7B8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F1795E"/>
    <w:multiLevelType w:val="hybridMultilevel"/>
    <w:tmpl w:val="163EC87E"/>
    <w:lvl w:ilvl="0" w:tplc="5BC86CD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7">
    <w:nsid w:val="6ED65FF2"/>
    <w:multiLevelType w:val="hybridMultilevel"/>
    <w:tmpl w:val="148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021EE0"/>
    <w:multiLevelType w:val="hybridMultilevel"/>
    <w:tmpl w:val="32F8DF6A"/>
    <w:lvl w:ilvl="0" w:tplc="8D8CA62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9">
    <w:nsid w:val="71B8745F"/>
    <w:multiLevelType w:val="hybridMultilevel"/>
    <w:tmpl w:val="2AD6E252"/>
    <w:lvl w:ilvl="0" w:tplc="643A7F7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0">
    <w:nsid w:val="73780164"/>
    <w:multiLevelType w:val="hybridMultilevel"/>
    <w:tmpl w:val="352C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0936B6"/>
    <w:multiLevelType w:val="hybridMultilevel"/>
    <w:tmpl w:val="1A9AC4F4"/>
    <w:lvl w:ilvl="0" w:tplc="E17CE620">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2">
    <w:nsid w:val="781F145C"/>
    <w:multiLevelType w:val="hybridMultilevel"/>
    <w:tmpl w:val="B1D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2777D2"/>
    <w:multiLevelType w:val="hybridMultilevel"/>
    <w:tmpl w:val="09B24286"/>
    <w:lvl w:ilvl="0" w:tplc="DB749E9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4">
    <w:nsid w:val="7A641D68"/>
    <w:multiLevelType w:val="hybridMultilevel"/>
    <w:tmpl w:val="877E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B66904"/>
    <w:multiLevelType w:val="hybridMultilevel"/>
    <w:tmpl w:val="CC207EA6"/>
    <w:lvl w:ilvl="0" w:tplc="7506017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6">
    <w:nsid w:val="7F6B7BA2"/>
    <w:multiLevelType w:val="hybridMultilevel"/>
    <w:tmpl w:val="8738D616"/>
    <w:lvl w:ilvl="0" w:tplc="64523A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4"/>
  </w:num>
  <w:num w:numId="2">
    <w:abstractNumId w:val="30"/>
  </w:num>
  <w:num w:numId="3">
    <w:abstractNumId w:val="13"/>
  </w:num>
  <w:num w:numId="4">
    <w:abstractNumId w:val="22"/>
  </w:num>
  <w:num w:numId="5">
    <w:abstractNumId w:val="19"/>
  </w:num>
  <w:num w:numId="6">
    <w:abstractNumId w:val="52"/>
  </w:num>
  <w:num w:numId="7">
    <w:abstractNumId w:val="60"/>
  </w:num>
  <w:num w:numId="8">
    <w:abstractNumId w:val="64"/>
  </w:num>
  <w:num w:numId="9">
    <w:abstractNumId w:val="12"/>
  </w:num>
  <w:num w:numId="10">
    <w:abstractNumId w:val="10"/>
  </w:num>
  <w:num w:numId="11">
    <w:abstractNumId w:val="7"/>
  </w:num>
  <w:num w:numId="12">
    <w:abstractNumId w:val="11"/>
  </w:num>
  <w:num w:numId="13">
    <w:abstractNumId w:val="39"/>
  </w:num>
  <w:num w:numId="14">
    <w:abstractNumId w:val="2"/>
  </w:num>
  <w:num w:numId="15">
    <w:abstractNumId w:val="25"/>
  </w:num>
  <w:num w:numId="16">
    <w:abstractNumId w:val="46"/>
  </w:num>
  <w:num w:numId="17">
    <w:abstractNumId w:val="48"/>
  </w:num>
  <w:num w:numId="18">
    <w:abstractNumId w:val="29"/>
  </w:num>
  <w:num w:numId="19">
    <w:abstractNumId w:val="43"/>
  </w:num>
  <w:num w:numId="20">
    <w:abstractNumId w:val="49"/>
  </w:num>
  <w:num w:numId="21">
    <w:abstractNumId w:val="1"/>
  </w:num>
  <w:num w:numId="22">
    <w:abstractNumId w:val="40"/>
  </w:num>
  <w:num w:numId="23">
    <w:abstractNumId w:val="16"/>
  </w:num>
  <w:num w:numId="24">
    <w:abstractNumId w:val="41"/>
  </w:num>
  <w:num w:numId="25">
    <w:abstractNumId w:val="42"/>
  </w:num>
  <w:num w:numId="26">
    <w:abstractNumId w:val="37"/>
  </w:num>
  <w:num w:numId="27">
    <w:abstractNumId w:val="50"/>
  </w:num>
  <w:num w:numId="28">
    <w:abstractNumId w:val="66"/>
  </w:num>
  <w:num w:numId="29">
    <w:abstractNumId w:val="17"/>
  </w:num>
  <w:num w:numId="30">
    <w:abstractNumId w:val="6"/>
  </w:num>
  <w:num w:numId="31">
    <w:abstractNumId w:val="27"/>
  </w:num>
  <w:num w:numId="32">
    <w:abstractNumId w:val="15"/>
  </w:num>
  <w:num w:numId="33">
    <w:abstractNumId w:val="3"/>
  </w:num>
  <w:num w:numId="34">
    <w:abstractNumId w:val="26"/>
  </w:num>
  <w:num w:numId="35">
    <w:abstractNumId w:val="21"/>
  </w:num>
  <w:num w:numId="36">
    <w:abstractNumId w:val="31"/>
  </w:num>
  <w:num w:numId="37">
    <w:abstractNumId w:val="62"/>
  </w:num>
  <w:num w:numId="38">
    <w:abstractNumId w:val="24"/>
  </w:num>
  <w:num w:numId="39">
    <w:abstractNumId w:val="32"/>
  </w:num>
  <w:num w:numId="40">
    <w:abstractNumId w:val="53"/>
  </w:num>
  <w:num w:numId="41">
    <w:abstractNumId w:val="36"/>
  </w:num>
  <w:num w:numId="42">
    <w:abstractNumId w:val="65"/>
  </w:num>
  <w:num w:numId="43">
    <w:abstractNumId w:val="61"/>
  </w:num>
  <w:num w:numId="44">
    <w:abstractNumId w:val="23"/>
  </w:num>
  <w:num w:numId="45">
    <w:abstractNumId w:val="0"/>
  </w:num>
  <w:num w:numId="46">
    <w:abstractNumId w:val="18"/>
  </w:num>
  <w:num w:numId="47">
    <w:abstractNumId w:val="45"/>
  </w:num>
  <w:num w:numId="48">
    <w:abstractNumId w:val="35"/>
  </w:num>
  <w:num w:numId="49">
    <w:abstractNumId w:val="9"/>
  </w:num>
  <w:num w:numId="50">
    <w:abstractNumId w:val="47"/>
  </w:num>
  <w:num w:numId="51">
    <w:abstractNumId w:val="44"/>
  </w:num>
  <w:num w:numId="52">
    <w:abstractNumId w:val="56"/>
  </w:num>
  <w:num w:numId="53">
    <w:abstractNumId w:val="4"/>
  </w:num>
  <w:num w:numId="54">
    <w:abstractNumId w:val="38"/>
  </w:num>
  <w:num w:numId="55">
    <w:abstractNumId w:val="57"/>
  </w:num>
  <w:num w:numId="56">
    <w:abstractNumId w:val="54"/>
  </w:num>
  <w:num w:numId="57">
    <w:abstractNumId w:val="55"/>
  </w:num>
  <w:num w:numId="58">
    <w:abstractNumId w:val="51"/>
  </w:num>
  <w:num w:numId="59">
    <w:abstractNumId w:val="20"/>
  </w:num>
  <w:num w:numId="60">
    <w:abstractNumId w:val="8"/>
  </w:num>
  <w:num w:numId="61">
    <w:abstractNumId w:val="5"/>
  </w:num>
  <w:num w:numId="62">
    <w:abstractNumId w:val="34"/>
  </w:num>
  <w:num w:numId="63">
    <w:abstractNumId w:val="59"/>
  </w:num>
  <w:num w:numId="64">
    <w:abstractNumId w:val="28"/>
  </w:num>
  <w:num w:numId="65">
    <w:abstractNumId w:val="33"/>
  </w:num>
  <w:num w:numId="66">
    <w:abstractNumId w:val="58"/>
  </w:num>
  <w:num w:numId="67">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77ED"/>
    <w:rsid w:val="000145F2"/>
    <w:rsid w:val="00014AF3"/>
    <w:rsid w:val="00014C6B"/>
    <w:rsid w:val="00015B85"/>
    <w:rsid w:val="0002146F"/>
    <w:rsid w:val="000308E9"/>
    <w:rsid w:val="00031E00"/>
    <w:rsid w:val="000330CC"/>
    <w:rsid w:val="00034E5C"/>
    <w:rsid w:val="00043CD3"/>
    <w:rsid w:val="0005305C"/>
    <w:rsid w:val="00061909"/>
    <w:rsid w:val="000648A1"/>
    <w:rsid w:val="0006672C"/>
    <w:rsid w:val="00073C0F"/>
    <w:rsid w:val="00080222"/>
    <w:rsid w:val="00080A4C"/>
    <w:rsid w:val="000810C2"/>
    <w:rsid w:val="00082250"/>
    <w:rsid w:val="0009064B"/>
    <w:rsid w:val="00091BBF"/>
    <w:rsid w:val="000960B3"/>
    <w:rsid w:val="000A087D"/>
    <w:rsid w:val="000A0D0C"/>
    <w:rsid w:val="000A6261"/>
    <w:rsid w:val="000B5EA3"/>
    <w:rsid w:val="000B60A1"/>
    <w:rsid w:val="000B766C"/>
    <w:rsid w:val="000C01B1"/>
    <w:rsid w:val="000C15D8"/>
    <w:rsid w:val="000C1687"/>
    <w:rsid w:val="000C1B28"/>
    <w:rsid w:val="000C479B"/>
    <w:rsid w:val="000D0C76"/>
    <w:rsid w:val="000D1513"/>
    <w:rsid w:val="000D1517"/>
    <w:rsid w:val="000D22E6"/>
    <w:rsid w:val="000D6E01"/>
    <w:rsid w:val="000D7766"/>
    <w:rsid w:val="000E0597"/>
    <w:rsid w:val="000E162B"/>
    <w:rsid w:val="000E7C8F"/>
    <w:rsid w:val="000F2589"/>
    <w:rsid w:val="000F5055"/>
    <w:rsid w:val="001026E0"/>
    <w:rsid w:val="001067C5"/>
    <w:rsid w:val="0011264E"/>
    <w:rsid w:val="00112CD4"/>
    <w:rsid w:val="00117536"/>
    <w:rsid w:val="00117A4E"/>
    <w:rsid w:val="00117D82"/>
    <w:rsid w:val="001208C6"/>
    <w:rsid w:val="0012127E"/>
    <w:rsid w:val="0012172E"/>
    <w:rsid w:val="00122996"/>
    <w:rsid w:val="00122D5C"/>
    <w:rsid w:val="00127B46"/>
    <w:rsid w:val="00131453"/>
    <w:rsid w:val="001333AC"/>
    <w:rsid w:val="0013394B"/>
    <w:rsid w:val="001363C2"/>
    <w:rsid w:val="001376EF"/>
    <w:rsid w:val="00143F33"/>
    <w:rsid w:val="00145301"/>
    <w:rsid w:val="0014779F"/>
    <w:rsid w:val="00152134"/>
    <w:rsid w:val="00153114"/>
    <w:rsid w:val="00153945"/>
    <w:rsid w:val="00154884"/>
    <w:rsid w:val="001555E7"/>
    <w:rsid w:val="001606FB"/>
    <w:rsid w:val="00164D65"/>
    <w:rsid w:val="0017268A"/>
    <w:rsid w:val="001727C1"/>
    <w:rsid w:val="001750D5"/>
    <w:rsid w:val="001831B2"/>
    <w:rsid w:val="00185A66"/>
    <w:rsid w:val="00186342"/>
    <w:rsid w:val="00191283"/>
    <w:rsid w:val="00191FCB"/>
    <w:rsid w:val="00195363"/>
    <w:rsid w:val="001A18BF"/>
    <w:rsid w:val="001A6EB5"/>
    <w:rsid w:val="001B17B3"/>
    <w:rsid w:val="001C45F6"/>
    <w:rsid w:val="001C6704"/>
    <w:rsid w:val="001D0F3F"/>
    <w:rsid w:val="001D1A25"/>
    <w:rsid w:val="001D3A02"/>
    <w:rsid w:val="001E007A"/>
    <w:rsid w:val="001E00CE"/>
    <w:rsid w:val="001E11D5"/>
    <w:rsid w:val="001E162F"/>
    <w:rsid w:val="001E3EDA"/>
    <w:rsid w:val="001E473C"/>
    <w:rsid w:val="001E4F89"/>
    <w:rsid w:val="001E7212"/>
    <w:rsid w:val="001F051D"/>
    <w:rsid w:val="001F23F2"/>
    <w:rsid w:val="001F6AE3"/>
    <w:rsid w:val="00201AD3"/>
    <w:rsid w:val="00203FC7"/>
    <w:rsid w:val="00204428"/>
    <w:rsid w:val="00205885"/>
    <w:rsid w:val="0020783C"/>
    <w:rsid w:val="00207897"/>
    <w:rsid w:val="00211447"/>
    <w:rsid w:val="0021165B"/>
    <w:rsid w:val="00211FDF"/>
    <w:rsid w:val="002222B1"/>
    <w:rsid w:val="002245CE"/>
    <w:rsid w:val="0023190B"/>
    <w:rsid w:val="00234BAB"/>
    <w:rsid w:val="00236EF9"/>
    <w:rsid w:val="002409A8"/>
    <w:rsid w:val="00241F4A"/>
    <w:rsid w:val="0024359A"/>
    <w:rsid w:val="00250141"/>
    <w:rsid w:val="00251190"/>
    <w:rsid w:val="00251406"/>
    <w:rsid w:val="00252C18"/>
    <w:rsid w:val="00253116"/>
    <w:rsid w:val="00254EBC"/>
    <w:rsid w:val="00263DF2"/>
    <w:rsid w:val="00265E75"/>
    <w:rsid w:val="0027128B"/>
    <w:rsid w:val="00271C20"/>
    <w:rsid w:val="00273E13"/>
    <w:rsid w:val="00281A3D"/>
    <w:rsid w:val="00287312"/>
    <w:rsid w:val="002877C4"/>
    <w:rsid w:val="002977D5"/>
    <w:rsid w:val="002A7D33"/>
    <w:rsid w:val="002B0D69"/>
    <w:rsid w:val="002B0DFB"/>
    <w:rsid w:val="002B1035"/>
    <w:rsid w:val="002B19CC"/>
    <w:rsid w:val="002B1F12"/>
    <w:rsid w:val="002B2C97"/>
    <w:rsid w:val="002B3167"/>
    <w:rsid w:val="002B3178"/>
    <w:rsid w:val="002B6D0B"/>
    <w:rsid w:val="002C3A0E"/>
    <w:rsid w:val="002D0598"/>
    <w:rsid w:val="002D4122"/>
    <w:rsid w:val="002D426C"/>
    <w:rsid w:val="002D4F29"/>
    <w:rsid w:val="002D6130"/>
    <w:rsid w:val="002D7AA0"/>
    <w:rsid w:val="002E0797"/>
    <w:rsid w:val="002E110D"/>
    <w:rsid w:val="002E2B67"/>
    <w:rsid w:val="002E5C66"/>
    <w:rsid w:val="002F168F"/>
    <w:rsid w:val="002F4C99"/>
    <w:rsid w:val="00301B54"/>
    <w:rsid w:val="0030447A"/>
    <w:rsid w:val="00305F4E"/>
    <w:rsid w:val="003077DE"/>
    <w:rsid w:val="00313B8B"/>
    <w:rsid w:val="00322A7A"/>
    <w:rsid w:val="00323BCA"/>
    <w:rsid w:val="0033145B"/>
    <w:rsid w:val="003317C5"/>
    <w:rsid w:val="00332124"/>
    <w:rsid w:val="00332388"/>
    <w:rsid w:val="00334D86"/>
    <w:rsid w:val="003352AB"/>
    <w:rsid w:val="0033613C"/>
    <w:rsid w:val="003366EE"/>
    <w:rsid w:val="00336D37"/>
    <w:rsid w:val="0033787E"/>
    <w:rsid w:val="00337933"/>
    <w:rsid w:val="00337EBD"/>
    <w:rsid w:val="00340755"/>
    <w:rsid w:val="00341181"/>
    <w:rsid w:val="00341E30"/>
    <w:rsid w:val="00341F3B"/>
    <w:rsid w:val="0034666E"/>
    <w:rsid w:val="0035180A"/>
    <w:rsid w:val="003541DE"/>
    <w:rsid w:val="0035461E"/>
    <w:rsid w:val="0035622B"/>
    <w:rsid w:val="00356701"/>
    <w:rsid w:val="00357E96"/>
    <w:rsid w:val="003626EF"/>
    <w:rsid w:val="003650EF"/>
    <w:rsid w:val="003748BF"/>
    <w:rsid w:val="00381FF7"/>
    <w:rsid w:val="00386557"/>
    <w:rsid w:val="00386C36"/>
    <w:rsid w:val="00390B6C"/>
    <w:rsid w:val="003914CA"/>
    <w:rsid w:val="00392FB8"/>
    <w:rsid w:val="00393294"/>
    <w:rsid w:val="00393813"/>
    <w:rsid w:val="003A0B71"/>
    <w:rsid w:val="003A1D0C"/>
    <w:rsid w:val="003B3BCC"/>
    <w:rsid w:val="003B649D"/>
    <w:rsid w:val="003D1B4F"/>
    <w:rsid w:val="003D7111"/>
    <w:rsid w:val="003E0838"/>
    <w:rsid w:val="003E0990"/>
    <w:rsid w:val="003E63F3"/>
    <w:rsid w:val="003F0131"/>
    <w:rsid w:val="003F28BE"/>
    <w:rsid w:val="00410B01"/>
    <w:rsid w:val="004161F6"/>
    <w:rsid w:val="00417C0B"/>
    <w:rsid w:val="004225D3"/>
    <w:rsid w:val="00422B80"/>
    <w:rsid w:val="00424631"/>
    <w:rsid w:val="00426D19"/>
    <w:rsid w:val="00427A9A"/>
    <w:rsid w:val="00430350"/>
    <w:rsid w:val="00431D86"/>
    <w:rsid w:val="00434E40"/>
    <w:rsid w:val="00436B79"/>
    <w:rsid w:val="00437071"/>
    <w:rsid w:val="00440BEF"/>
    <w:rsid w:val="0044165E"/>
    <w:rsid w:val="00445CAC"/>
    <w:rsid w:val="00446295"/>
    <w:rsid w:val="00447D44"/>
    <w:rsid w:val="0045314B"/>
    <w:rsid w:val="00453846"/>
    <w:rsid w:val="0045388C"/>
    <w:rsid w:val="00457C1D"/>
    <w:rsid w:val="00471DA4"/>
    <w:rsid w:val="00476752"/>
    <w:rsid w:val="0047760F"/>
    <w:rsid w:val="00477A50"/>
    <w:rsid w:val="00480354"/>
    <w:rsid w:val="0048237A"/>
    <w:rsid w:val="00482D7C"/>
    <w:rsid w:val="004841E8"/>
    <w:rsid w:val="00484FD0"/>
    <w:rsid w:val="00485B1C"/>
    <w:rsid w:val="004865B7"/>
    <w:rsid w:val="0048679F"/>
    <w:rsid w:val="00493879"/>
    <w:rsid w:val="004A0303"/>
    <w:rsid w:val="004A1E58"/>
    <w:rsid w:val="004B2EA8"/>
    <w:rsid w:val="004B30B7"/>
    <w:rsid w:val="004B7206"/>
    <w:rsid w:val="004C0C09"/>
    <w:rsid w:val="004C31FA"/>
    <w:rsid w:val="004C40A1"/>
    <w:rsid w:val="004C4F29"/>
    <w:rsid w:val="004D051E"/>
    <w:rsid w:val="004D13BC"/>
    <w:rsid w:val="004D4CFC"/>
    <w:rsid w:val="004D573A"/>
    <w:rsid w:val="004E4B87"/>
    <w:rsid w:val="004F467B"/>
    <w:rsid w:val="00502C7E"/>
    <w:rsid w:val="00512D9A"/>
    <w:rsid w:val="00517262"/>
    <w:rsid w:val="00522E52"/>
    <w:rsid w:val="00523864"/>
    <w:rsid w:val="00533E6C"/>
    <w:rsid w:val="00537CDB"/>
    <w:rsid w:val="00540799"/>
    <w:rsid w:val="00541491"/>
    <w:rsid w:val="00543E85"/>
    <w:rsid w:val="0054714B"/>
    <w:rsid w:val="00554F86"/>
    <w:rsid w:val="005554DA"/>
    <w:rsid w:val="00562F5C"/>
    <w:rsid w:val="00571AAF"/>
    <w:rsid w:val="00571AF8"/>
    <w:rsid w:val="00573AED"/>
    <w:rsid w:val="00574318"/>
    <w:rsid w:val="00577888"/>
    <w:rsid w:val="0057788F"/>
    <w:rsid w:val="00580628"/>
    <w:rsid w:val="00587166"/>
    <w:rsid w:val="005933E4"/>
    <w:rsid w:val="00593C74"/>
    <w:rsid w:val="00594D75"/>
    <w:rsid w:val="00595549"/>
    <w:rsid w:val="005968AA"/>
    <w:rsid w:val="005A07B3"/>
    <w:rsid w:val="005A39CD"/>
    <w:rsid w:val="005A5857"/>
    <w:rsid w:val="005B2378"/>
    <w:rsid w:val="005B2B81"/>
    <w:rsid w:val="005B30FF"/>
    <w:rsid w:val="005B5B2A"/>
    <w:rsid w:val="005B6B69"/>
    <w:rsid w:val="005E3A78"/>
    <w:rsid w:val="005F2BE5"/>
    <w:rsid w:val="005F63B4"/>
    <w:rsid w:val="005F7269"/>
    <w:rsid w:val="00601CA2"/>
    <w:rsid w:val="006044D5"/>
    <w:rsid w:val="0061333A"/>
    <w:rsid w:val="00614203"/>
    <w:rsid w:val="0061479D"/>
    <w:rsid w:val="00616C73"/>
    <w:rsid w:val="00617DDE"/>
    <w:rsid w:val="006232BC"/>
    <w:rsid w:val="00623F44"/>
    <w:rsid w:val="006250D8"/>
    <w:rsid w:val="006318E7"/>
    <w:rsid w:val="00631EEB"/>
    <w:rsid w:val="00633831"/>
    <w:rsid w:val="006341D3"/>
    <w:rsid w:val="00635A78"/>
    <w:rsid w:val="006372ED"/>
    <w:rsid w:val="006408FC"/>
    <w:rsid w:val="00641DDE"/>
    <w:rsid w:val="00641F7E"/>
    <w:rsid w:val="006455FC"/>
    <w:rsid w:val="00647E43"/>
    <w:rsid w:val="00651AA0"/>
    <w:rsid w:val="006554F6"/>
    <w:rsid w:val="00656B1C"/>
    <w:rsid w:val="006655BD"/>
    <w:rsid w:val="00670D72"/>
    <w:rsid w:val="006724EC"/>
    <w:rsid w:val="00675A3C"/>
    <w:rsid w:val="00677A33"/>
    <w:rsid w:val="00681E85"/>
    <w:rsid w:val="00682555"/>
    <w:rsid w:val="0068290F"/>
    <w:rsid w:val="006831DF"/>
    <w:rsid w:val="0069013B"/>
    <w:rsid w:val="00690500"/>
    <w:rsid w:val="006911BD"/>
    <w:rsid w:val="006912BF"/>
    <w:rsid w:val="00697C2D"/>
    <w:rsid w:val="006A5753"/>
    <w:rsid w:val="006A6AF6"/>
    <w:rsid w:val="006B028D"/>
    <w:rsid w:val="006B42FC"/>
    <w:rsid w:val="006B4637"/>
    <w:rsid w:val="006B74DE"/>
    <w:rsid w:val="006C48CD"/>
    <w:rsid w:val="006C5CD6"/>
    <w:rsid w:val="006C6773"/>
    <w:rsid w:val="006D4AA5"/>
    <w:rsid w:val="006D7382"/>
    <w:rsid w:val="006E2FDD"/>
    <w:rsid w:val="006E481A"/>
    <w:rsid w:val="006E4D83"/>
    <w:rsid w:val="006F57F5"/>
    <w:rsid w:val="007006C7"/>
    <w:rsid w:val="007052EC"/>
    <w:rsid w:val="007068B8"/>
    <w:rsid w:val="00713873"/>
    <w:rsid w:val="007205AD"/>
    <w:rsid w:val="007349C0"/>
    <w:rsid w:val="00735044"/>
    <w:rsid w:val="00735DA2"/>
    <w:rsid w:val="00735FFA"/>
    <w:rsid w:val="00737A31"/>
    <w:rsid w:val="007404F3"/>
    <w:rsid w:val="00747189"/>
    <w:rsid w:val="00756332"/>
    <w:rsid w:val="00756E85"/>
    <w:rsid w:val="007619FE"/>
    <w:rsid w:val="00762825"/>
    <w:rsid w:val="00763CE0"/>
    <w:rsid w:val="00771F17"/>
    <w:rsid w:val="0077291A"/>
    <w:rsid w:val="00773D5F"/>
    <w:rsid w:val="00774F8C"/>
    <w:rsid w:val="007768BA"/>
    <w:rsid w:val="007770D7"/>
    <w:rsid w:val="0078024C"/>
    <w:rsid w:val="00783F98"/>
    <w:rsid w:val="00784CD3"/>
    <w:rsid w:val="007862A0"/>
    <w:rsid w:val="007956CF"/>
    <w:rsid w:val="007A0CE6"/>
    <w:rsid w:val="007A0D51"/>
    <w:rsid w:val="007A1EE2"/>
    <w:rsid w:val="007A2D55"/>
    <w:rsid w:val="007A2EA9"/>
    <w:rsid w:val="007A6DE5"/>
    <w:rsid w:val="007B7EB9"/>
    <w:rsid w:val="007C45B2"/>
    <w:rsid w:val="007D1D7E"/>
    <w:rsid w:val="007D1E34"/>
    <w:rsid w:val="007D6BFA"/>
    <w:rsid w:val="007E1BA6"/>
    <w:rsid w:val="007E51EF"/>
    <w:rsid w:val="007E571D"/>
    <w:rsid w:val="0080057E"/>
    <w:rsid w:val="008019CA"/>
    <w:rsid w:val="00804BF7"/>
    <w:rsid w:val="00810BAF"/>
    <w:rsid w:val="00817270"/>
    <w:rsid w:val="00820E9C"/>
    <w:rsid w:val="00823383"/>
    <w:rsid w:val="00823750"/>
    <w:rsid w:val="00824E86"/>
    <w:rsid w:val="00825897"/>
    <w:rsid w:val="00826883"/>
    <w:rsid w:val="008321C9"/>
    <w:rsid w:val="00832215"/>
    <w:rsid w:val="00832360"/>
    <w:rsid w:val="0084133E"/>
    <w:rsid w:val="00850B7D"/>
    <w:rsid w:val="00853E82"/>
    <w:rsid w:val="00853E86"/>
    <w:rsid w:val="0085523C"/>
    <w:rsid w:val="008566FE"/>
    <w:rsid w:val="00856AC4"/>
    <w:rsid w:val="00861B17"/>
    <w:rsid w:val="008623CF"/>
    <w:rsid w:val="008653CF"/>
    <w:rsid w:val="00865415"/>
    <w:rsid w:val="00865F43"/>
    <w:rsid w:val="0086602B"/>
    <w:rsid w:val="0087149B"/>
    <w:rsid w:val="00874ED4"/>
    <w:rsid w:val="008809F8"/>
    <w:rsid w:val="008814C9"/>
    <w:rsid w:val="00883560"/>
    <w:rsid w:val="0088559A"/>
    <w:rsid w:val="00896D29"/>
    <w:rsid w:val="00897B11"/>
    <w:rsid w:val="008A09B5"/>
    <w:rsid w:val="008A140F"/>
    <w:rsid w:val="008B1B36"/>
    <w:rsid w:val="008B4874"/>
    <w:rsid w:val="008B7DEA"/>
    <w:rsid w:val="008C09BD"/>
    <w:rsid w:val="008C7EE0"/>
    <w:rsid w:val="008D2501"/>
    <w:rsid w:val="008D3711"/>
    <w:rsid w:val="008D5140"/>
    <w:rsid w:val="008D58F2"/>
    <w:rsid w:val="008D5C9D"/>
    <w:rsid w:val="008D5D76"/>
    <w:rsid w:val="008D6803"/>
    <w:rsid w:val="008D6BCC"/>
    <w:rsid w:val="008E08FD"/>
    <w:rsid w:val="008E4458"/>
    <w:rsid w:val="008E4ABA"/>
    <w:rsid w:val="008F5C7D"/>
    <w:rsid w:val="008F6F7D"/>
    <w:rsid w:val="00901A57"/>
    <w:rsid w:val="0090725E"/>
    <w:rsid w:val="00912D3F"/>
    <w:rsid w:val="00916BB3"/>
    <w:rsid w:val="009242EF"/>
    <w:rsid w:val="009330FC"/>
    <w:rsid w:val="009332FD"/>
    <w:rsid w:val="009374FD"/>
    <w:rsid w:val="009441E2"/>
    <w:rsid w:val="00945365"/>
    <w:rsid w:val="0094725E"/>
    <w:rsid w:val="00950C6D"/>
    <w:rsid w:val="009530D5"/>
    <w:rsid w:val="00956824"/>
    <w:rsid w:val="00956FD7"/>
    <w:rsid w:val="00961DA5"/>
    <w:rsid w:val="00975F25"/>
    <w:rsid w:val="00982E77"/>
    <w:rsid w:val="00984E6A"/>
    <w:rsid w:val="00987CF3"/>
    <w:rsid w:val="00990AAA"/>
    <w:rsid w:val="00994C8A"/>
    <w:rsid w:val="00994E22"/>
    <w:rsid w:val="009A359C"/>
    <w:rsid w:val="009A422E"/>
    <w:rsid w:val="009A65DF"/>
    <w:rsid w:val="009A67E1"/>
    <w:rsid w:val="009B6D4C"/>
    <w:rsid w:val="009B6F5C"/>
    <w:rsid w:val="009B7E6D"/>
    <w:rsid w:val="009C5EC9"/>
    <w:rsid w:val="009C79C0"/>
    <w:rsid w:val="009D096E"/>
    <w:rsid w:val="009D44A2"/>
    <w:rsid w:val="009E0636"/>
    <w:rsid w:val="009E08B6"/>
    <w:rsid w:val="009E3EF3"/>
    <w:rsid w:val="009E5C77"/>
    <w:rsid w:val="009F02F7"/>
    <w:rsid w:val="009F4C93"/>
    <w:rsid w:val="009F6B1A"/>
    <w:rsid w:val="00A000AE"/>
    <w:rsid w:val="00A01368"/>
    <w:rsid w:val="00A01766"/>
    <w:rsid w:val="00A02FCF"/>
    <w:rsid w:val="00A03D25"/>
    <w:rsid w:val="00A04B62"/>
    <w:rsid w:val="00A12D7B"/>
    <w:rsid w:val="00A17170"/>
    <w:rsid w:val="00A200F2"/>
    <w:rsid w:val="00A329BD"/>
    <w:rsid w:val="00A40886"/>
    <w:rsid w:val="00A4293F"/>
    <w:rsid w:val="00A43670"/>
    <w:rsid w:val="00A453D1"/>
    <w:rsid w:val="00A45831"/>
    <w:rsid w:val="00A4767C"/>
    <w:rsid w:val="00A537D6"/>
    <w:rsid w:val="00A6658D"/>
    <w:rsid w:val="00A667BD"/>
    <w:rsid w:val="00A668EF"/>
    <w:rsid w:val="00A67485"/>
    <w:rsid w:val="00A67803"/>
    <w:rsid w:val="00A75252"/>
    <w:rsid w:val="00A822D7"/>
    <w:rsid w:val="00A83488"/>
    <w:rsid w:val="00A864D7"/>
    <w:rsid w:val="00A87E73"/>
    <w:rsid w:val="00A9074E"/>
    <w:rsid w:val="00A927BD"/>
    <w:rsid w:val="00A94891"/>
    <w:rsid w:val="00A94BED"/>
    <w:rsid w:val="00AA0125"/>
    <w:rsid w:val="00AA245C"/>
    <w:rsid w:val="00AA24B0"/>
    <w:rsid w:val="00AA3E02"/>
    <w:rsid w:val="00AA68B1"/>
    <w:rsid w:val="00AA693F"/>
    <w:rsid w:val="00AB25D9"/>
    <w:rsid w:val="00AC35E5"/>
    <w:rsid w:val="00AC527B"/>
    <w:rsid w:val="00AC59AC"/>
    <w:rsid w:val="00AC78F5"/>
    <w:rsid w:val="00AD0B8A"/>
    <w:rsid w:val="00AD0EF1"/>
    <w:rsid w:val="00AD1669"/>
    <w:rsid w:val="00AD1CEF"/>
    <w:rsid w:val="00AD20C5"/>
    <w:rsid w:val="00AD5DE3"/>
    <w:rsid w:val="00AD7E28"/>
    <w:rsid w:val="00AE61DB"/>
    <w:rsid w:val="00AF02C1"/>
    <w:rsid w:val="00AF1FCF"/>
    <w:rsid w:val="00AF351F"/>
    <w:rsid w:val="00AF42C9"/>
    <w:rsid w:val="00AF7644"/>
    <w:rsid w:val="00B01D2B"/>
    <w:rsid w:val="00B077E9"/>
    <w:rsid w:val="00B2011D"/>
    <w:rsid w:val="00B20FD9"/>
    <w:rsid w:val="00B21166"/>
    <w:rsid w:val="00B2142A"/>
    <w:rsid w:val="00B21A06"/>
    <w:rsid w:val="00B229EE"/>
    <w:rsid w:val="00B307C1"/>
    <w:rsid w:val="00B36858"/>
    <w:rsid w:val="00B37260"/>
    <w:rsid w:val="00B4017A"/>
    <w:rsid w:val="00B417CE"/>
    <w:rsid w:val="00B45075"/>
    <w:rsid w:val="00B46132"/>
    <w:rsid w:val="00B47E90"/>
    <w:rsid w:val="00B526FB"/>
    <w:rsid w:val="00B528CD"/>
    <w:rsid w:val="00B53DED"/>
    <w:rsid w:val="00B61AE5"/>
    <w:rsid w:val="00B64FDE"/>
    <w:rsid w:val="00B6774C"/>
    <w:rsid w:val="00B70727"/>
    <w:rsid w:val="00B733EC"/>
    <w:rsid w:val="00B80854"/>
    <w:rsid w:val="00B80DB2"/>
    <w:rsid w:val="00B80E40"/>
    <w:rsid w:val="00B813FB"/>
    <w:rsid w:val="00B84BA8"/>
    <w:rsid w:val="00B935BE"/>
    <w:rsid w:val="00B97FE8"/>
    <w:rsid w:val="00BA04F5"/>
    <w:rsid w:val="00BB35C1"/>
    <w:rsid w:val="00BB4083"/>
    <w:rsid w:val="00BC33B9"/>
    <w:rsid w:val="00BC4D4A"/>
    <w:rsid w:val="00BC7F21"/>
    <w:rsid w:val="00BD53C2"/>
    <w:rsid w:val="00BE1FFD"/>
    <w:rsid w:val="00BE22C3"/>
    <w:rsid w:val="00BE29E7"/>
    <w:rsid w:val="00BE6ACC"/>
    <w:rsid w:val="00BF4CBC"/>
    <w:rsid w:val="00BF5B2B"/>
    <w:rsid w:val="00BF629E"/>
    <w:rsid w:val="00C03C98"/>
    <w:rsid w:val="00C045B9"/>
    <w:rsid w:val="00C04F4A"/>
    <w:rsid w:val="00C05067"/>
    <w:rsid w:val="00C0508E"/>
    <w:rsid w:val="00C1039D"/>
    <w:rsid w:val="00C115CC"/>
    <w:rsid w:val="00C1409D"/>
    <w:rsid w:val="00C15926"/>
    <w:rsid w:val="00C16120"/>
    <w:rsid w:val="00C17B1F"/>
    <w:rsid w:val="00C21D50"/>
    <w:rsid w:val="00C22CA1"/>
    <w:rsid w:val="00C2327A"/>
    <w:rsid w:val="00C2735C"/>
    <w:rsid w:val="00C27361"/>
    <w:rsid w:val="00C30004"/>
    <w:rsid w:val="00C372BD"/>
    <w:rsid w:val="00C4304D"/>
    <w:rsid w:val="00C46076"/>
    <w:rsid w:val="00C507F1"/>
    <w:rsid w:val="00C5646C"/>
    <w:rsid w:val="00C66813"/>
    <w:rsid w:val="00C71BFD"/>
    <w:rsid w:val="00C73269"/>
    <w:rsid w:val="00C75882"/>
    <w:rsid w:val="00C812F5"/>
    <w:rsid w:val="00C81CCC"/>
    <w:rsid w:val="00C855CD"/>
    <w:rsid w:val="00C912FA"/>
    <w:rsid w:val="00C92E17"/>
    <w:rsid w:val="00C93A90"/>
    <w:rsid w:val="00C95531"/>
    <w:rsid w:val="00CA3E98"/>
    <w:rsid w:val="00CA6E4A"/>
    <w:rsid w:val="00CC2625"/>
    <w:rsid w:val="00CC708B"/>
    <w:rsid w:val="00CC7261"/>
    <w:rsid w:val="00CD3C89"/>
    <w:rsid w:val="00CD5EB0"/>
    <w:rsid w:val="00CD60AF"/>
    <w:rsid w:val="00CE3445"/>
    <w:rsid w:val="00D00581"/>
    <w:rsid w:val="00D05324"/>
    <w:rsid w:val="00D06EDB"/>
    <w:rsid w:val="00D13372"/>
    <w:rsid w:val="00D146A4"/>
    <w:rsid w:val="00D15DE2"/>
    <w:rsid w:val="00D24535"/>
    <w:rsid w:val="00D266C6"/>
    <w:rsid w:val="00D31C68"/>
    <w:rsid w:val="00D31CE4"/>
    <w:rsid w:val="00D32521"/>
    <w:rsid w:val="00D333BD"/>
    <w:rsid w:val="00D349C9"/>
    <w:rsid w:val="00D35AF5"/>
    <w:rsid w:val="00D469EA"/>
    <w:rsid w:val="00D52867"/>
    <w:rsid w:val="00D54145"/>
    <w:rsid w:val="00D56003"/>
    <w:rsid w:val="00D56CA0"/>
    <w:rsid w:val="00D615CF"/>
    <w:rsid w:val="00D64962"/>
    <w:rsid w:val="00D662B2"/>
    <w:rsid w:val="00D737CE"/>
    <w:rsid w:val="00D742DD"/>
    <w:rsid w:val="00D753C1"/>
    <w:rsid w:val="00D75F1F"/>
    <w:rsid w:val="00D76946"/>
    <w:rsid w:val="00D80C17"/>
    <w:rsid w:val="00D81786"/>
    <w:rsid w:val="00D85BF9"/>
    <w:rsid w:val="00D918F3"/>
    <w:rsid w:val="00D92024"/>
    <w:rsid w:val="00D92BB1"/>
    <w:rsid w:val="00D96975"/>
    <w:rsid w:val="00D96A9B"/>
    <w:rsid w:val="00D972B6"/>
    <w:rsid w:val="00DA132E"/>
    <w:rsid w:val="00DA1394"/>
    <w:rsid w:val="00DA2E63"/>
    <w:rsid w:val="00DA506F"/>
    <w:rsid w:val="00DA7995"/>
    <w:rsid w:val="00DB0538"/>
    <w:rsid w:val="00DB1D6B"/>
    <w:rsid w:val="00DB30A7"/>
    <w:rsid w:val="00DB42A6"/>
    <w:rsid w:val="00DC5D3C"/>
    <w:rsid w:val="00DC734E"/>
    <w:rsid w:val="00DC75F7"/>
    <w:rsid w:val="00DD15AD"/>
    <w:rsid w:val="00DD2A41"/>
    <w:rsid w:val="00DD2B38"/>
    <w:rsid w:val="00DD4B5C"/>
    <w:rsid w:val="00DD58D6"/>
    <w:rsid w:val="00DE0901"/>
    <w:rsid w:val="00DE19F4"/>
    <w:rsid w:val="00DE754A"/>
    <w:rsid w:val="00DE7BDF"/>
    <w:rsid w:val="00DF0D81"/>
    <w:rsid w:val="00DF1117"/>
    <w:rsid w:val="00DF23E3"/>
    <w:rsid w:val="00DF71BA"/>
    <w:rsid w:val="00E06BC6"/>
    <w:rsid w:val="00E0759D"/>
    <w:rsid w:val="00E110B0"/>
    <w:rsid w:val="00E12551"/>
    <w:rsid w:val="00E126E2"/>
    <w:rsid w:val="00E127C8"/>
    <w:rsid w:val="00E24662"/>
    <w:rsid w:val="00E25965"/>
    <w:rsid w:val="00E31F67"/>
    <w:rsid w:val="00E345CB"/>
    <w:rsid w:val="00E356CE"/>
    <w:rsid w:val="00E4130C"/>
    <w:rsid w:val="00E44F41"/>
    <w:rsid w:val="00E5507B"/>
    <w:rsid w:val="00E60AAA"/>
    <w:rsid w:val="00E62FDF"/>
    <w:rsid w:val="00E639F0"/>
    <w:rsid w:val="00E63E7C"/>
    <w:rsid w:val="00E6755F"/>
    <w:rsid w:val="00E67760"/>
    <w:rsid w:val="00E70BE0"/>
    <w:rsid w:val="00E717CE"/>
    <w:rsid w:val="00E71F91"/>
    <w:rsid w:val="00E7468A"/>
    <w:rsid w:val="00E74BE9"/>
    <w:rsid w:val="00E75125"/>
    <w:rsid w:val="00E75B1E"/>
    <w:rsid w:val="00E75D62"/>
    <w:rsid w:val="00E76C81"/>
    <w:rsid w:val="00E77C32"/>
    <w:rsid w:val="00E8074E"/>
    <w:rsid w:val="00E808A2"/>
    <w:rsid w:val="00E80984"/>
    <w:rsid w:val="00E844C7"/>
    <w:rsid w:val="00E877ED"/>
    <w:rsid w:val="00EA40DB"/>
    <w:rsid w:val="00EB069E"/>
    <w:rsid w:val="00EB3AF5"/>
    <w:rsid w:val="00EB76A4"/>
    <w:rsid w:val="00EC7BBA"/>
    <w:rsid w:val="00ED3ED0"/>
    <w:rsid w:val="00EE2E4D"/>
    <w:rsid w:val="00EE52DB"/>
    <w:rsid w:val="00EE5408"/>
    <w:rsid w:val="00EE762E"/>
    <w:rsid w:val="00EF0800"/>
    <w:rsid w:val="00EF48F6"/>
    <w:rsid w:val="00EF4D4C"/>
    <w:rsid w:val="00EF7F5C"/>
    <w:rsid w:val="00F0071D"/>
    <w:rsid w:val="00F00BA0"/>
    <w:rsid w:val="00F00D74"/>
    <w:rsid w:val="00F01567"/>
    <w:rsid w:val="00F120EE"/>
    <w:rsid w:val="00F13924"/>
    <w:rsid w:val="00F14C93"/>
    <w:rsid w:val="00F200E1"/>
    <w:rsid w:val="00F24E7D"/>
    <w:rsid w:val="00F26889"/>
    <w:rsid w:val="00F27BAB"/>
    <w:rsid w:val="00F30945"/>
    <w:rsid w:val="00F3296A"/>
    <w:rsid w:val="00F33900"/>
    <w:rsid w:val="00F354F4"/>
    <w:rsid w:val="00F36994"/>
    <w:rsid w:val="00F37311"/>
    <w:rsid w:val="00F406D3"/>
    <w:rsid w:val="00F41D8B"/>
    <w:rsid w:val="00F4425A"/>
    <w:rsid w:val="00F45636"/>
    <w:rsid w:val="00F46383"/>
    <w:rsid w:val="00F52009"/>
    <w:rsid w:val="00F52C5E"/>
    <w:rsid w:val="00F539BB"/>
    <w:rsid w:val="00F53F07"/>
    <w:rsid w:val="00F56CDB"/>
    <w:rsid w:val="00F5773A"/>
    <w:rsid w:val="00F630DD"/>
    <w:rsid w:val="00F73EE1"/>
    <w:rsid w:val="00F827EE"/>
    <w:rsid w:val="00F83790"/>
    <w:rsid w:val="00F8497B"/>
    <w:rsid w:val="00F87A42"/>
    <w:rsid w:val="00F92299"/>
    <w:rsid w:val="00F96D4E"/>
    <w:rsid w:val="00F97B8C"/>
    <w:rsid w:val="00FA0848"/>
    <w:rsid w:val="00FB212B"/>
    <w:rsid w:val="00FB2D32"/>
    <w:rsid w:val="00FB6415"/>
    <w:rsid w:val="00FB70C9"/>
    <w:rsid w:val="00FB777C"/>
    <w:rsid w:val="00FC0EC8"/>
    <w:rsid w:val="00FC47E5"/>
    <w:rsid w:val="00FC50E4"/>
    <w:rsid w:val="00FC7FBD"/>
    <w:rsid w:val="00FD0F2B"/>
    <w:rsid w:val="00FD202D"/>
    <w:rsid w:val="00FD4D04"/>
    <w:rsid w:val="00FD68BB"/>
    <w:rsid w:val="00FE14C7"/>
    <w:rsid w:val="00FE3336"/>
    <w:rsid w:val="00FE3698"/>
    <w:rsid w:val="00FF1090"/>
    <w:rsid w:val="00FF3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81"/>
    <w:rPr>
      <w:lang w:val="id-ID"/>
    </w:rPr>
  </w:style>
  <w:style w:type="paragraph" w:styleId="Heading2">
    <w:name w:val="heading 2"/>
    <w:basedOn w:val="Normal"/>
    <w:next w:val="Normal"/>
    <w:link w:val="Heading2Char"/>
    <w:uiPriority w:val="9"/>
    <w:semiHidden/>
    <w:unhideWhenUsed/>
    <w:qFormat/>
    <w:rsid w:val="00820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20E9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885"/>
    <w:pPr>
      <w:ind w:left="720"/>
      <w:contextualSpacing/>
    </w:pPr>
  </w:style>
  <w:style w:type="paragraph" w:styleId="BalloonText">
    <w:name w:val="Balloon Text"/>
    <w:basedOn w:val="Normal"/>
    <w:link w:val="BalloonTextChar"/>
    <w:uiPriority w:val="99"/>
    <w:semiHidden/>
    <w:unhideWhenUsed/>
    <w:rsid w:val="00FD0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B"/>
    <w:rPr>
      <w:rFonts w:ascii="Tahoma" w:hAnsi="Tahoma" w:cs="Tahoma"/>
      <w:sz w:val="16"/>
      <w:szCs w:val="16"/>
      <w:lang w:val="id-ID"/>
    </w:rPr>
  </w:style>
  <w:style w:type="paragraph" w:styleId="Header">
    <w:name w:val="header"/>
    <w:basedOn w:val="Normal"/>
    <w:link w:val="HeaderChar"/>
    <w:uiPriority w:val="99"/>
    <w:unhideWhenUsed/>
    <w:rsid w:val="00E31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67"/>
    <w:rPr>
      <w:lang w:val="id-ID"/>
    </w:rPr>
  </w:style>
  <w:style w:type="paragraph" w:styleId="Footer">
    <w:name w:val="footer"/>
    <w:basedOn w:val="Normal"/>
    <w:link w:val="FooterChar"/>
    <w:uiPriority w:val="99"/>
    <w:unhideWhenUsed/>
    <w:rsid w:val="00E3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67"/>
    <w:rPr>
      <w:lang w:val="id-ID"/>
    </w:rPr>
  </w:style>
  <w:style w:type="character" w:customStyle="1" w:styleId="Heading4Char">
    <w:name w:val="Heading 4 Char"/>
    <w:basedOn w:val="DefaultParagraphFont"/>
    <w:link w:val="Heading4"/>
    <w:uiPriority w:val="9"/>
    <w:rsid w:val="00820E9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20E9C"/>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396">
      <w:bodyDiv w:val="1"/>
      <w:marLeft w:val="0"/>
      <w:marRight w:val="0"/>
      <w:marTop w:val="0"/>
      <w:marBottom w:val="0"/>
      <w:divBdr>
        <w:top w:val="none" w:sz="0" w:space="0" w:color="auto"/>
        <w:left w:val="none" w:sz="0" w:space="0" w:color="auto"/>
        <w:bottom w:val="none" w:sz="0" w:space="0" w:color="auto"/>
        <w:right w:val="none" w:sz="0" w:space="0" w:color="auto"/>
      </w:divBdr>
    </w:div>
    <w:div w:id="211617141">
      <w:bodyDiv w:val="1"/>
      <w:marLeft w:val="0"/>
      <w:marRight w:val="0"/>
      <w:marTop w:val="0"/>
      <w:marBottom w:val="0"/>
      <w:divBdr>
        <w:top w:val="none" w:sz="0" w:space="0" w:color="auto"/>
        <w:left w:val="none" w:sz="0" w:space="0" w:color="auto"/>
        <w:bottom w:val="none" w:sz="0" w:space="0" w:color="auto"/>
        <w:right w:val="none" w:sz="0" w:space="0" w:color="auto"/>
      </w:divBdr>
    </w:div>
    <w:div w:id="246230855">
      <w:bodyDiv w:val="1"/>
      <w:marLeft w:val="0"/>
      <w:marRight w:val="0"/>
      <w:marTop w:val="0"/>
      <w:marBottom w:val="0"/>
      <w:divBdr>
        <w:top w:val="none" w:sz="0" w:space="0" w:color="auto"/>
        <w:left w:val="none" w:sz="0" w:space="0" w:color="auto"/>
        <w:bottom w:val="none" w:sz="0" w:space="0" w:color="auto"/>
        <w:right w:val="none" w:sz="0" w:space="0" w:color="auto"/>
      </w:divBdr>
    </w:div>
    <w:div w:id="258485047">
      <w:bodyDiv w:val="1"/>
      <w:marLeft w:val="0"/>
      <w:marRight w:val="0"/>
      <w:marTop w:val="0"/>
      <w:marBottom w:val="0"/>
      <w:divBdr>
        <w:top w:val="none" w:sz="0" w:space="0" w:color="auto"/>
        <w:left w:val="none" w:sz="0" w:space="0" w:color="auto"/>
        <w:bottom w:val="none" w:sz="0" w:space="0" w:color="auto"/>
        <w:right w:val="none" w:sz="0" w:space="0" w:color="auto"/>
      </w:divBdr>
    </w:div>
    <w:div w:id="347147580">
      <w:bodyDiv w:val="1"/>
      <w:marLeft w:val="0"/>
      <w:marRight w:val="0"/>
      <w:marTop w:val="0"/>
      <w:marBottom w:val="0"/>
      <w:divBdr>
        <w:top w:val="none" w:sz="0" w:space="0" w:color="auto"/>
        <w:left w:val="none" w:sz="0" w:space="0" w:color="auto"/>
        <w:bottom w:val="none" w:sz="0" w:space="0" w:color="auto"/>
        <w:right w:val="none" w:sz="0" w:space="0" w:color="auto"/>
      </w:divBdr>
    </w:div>
    <w:div w:id="433090600">
      <w:bodyDiv w:val="1"/>
      <w:marLeft w:val="0"/>
      <w:marRight w:val="0"/>
      <w:marTop w:val="0"/>
      <w:marBottom w:val="0"/>
      <w:divBdr>
        <w:top w:val="none" w:sz="0" w:space="0" w:color="auto"/>
        <w:left w:val="none" w:sz="0" w:space="0" w:color="auto"/>
        <w:bottom w:val="none" w:sz="0" w:space="0" w:color="auto"/>
        <w:right w:val="none" w:sz="0" w:space="0" w:color="auto"/>
      </w:divBdr>
    </w:div>
    <w:div w:id="544879363">
      <w:bodyDiv w:val="1"/>
      <w:marLeft w:val="0"/>
      <w:marRight w:val="0"/>
      <w:marTop w:val="0"/>
      <w:marBottom w:val="0"/>
      <w:divBdr>
        <w:top w:val="none" w:sz="0" w:space="0" w:color="auto"/>
        <w:left w:val="none" w:sz="0" w:space="0" w:color="auto"/>
        <w:bottom w:val="none" w:sz="0" w:space="0" w:color="auto"/>
        <w:right w:val="none" w:sz="0" w:space="0" w:color="auto"/>
      </w:divBdr>
    </w:div>
    <w:div w:id="552666634">
      <w:bodyDiv w:val="1"/>
      <w:marLeft w:val="0"/>
      <w:marRight w:val="0"/>
      <w:marTop w:val="0"/>
      <w:marBottom w:val="0"/>
      <w:divBdr>
        <w:top w:val="none" w:sz="0" w:space="0" w:color="auto"/>
        <w:left w:val="none" w:sz="0" w:space="0" w:color="auto"/>
        <w:bottom w:val="none" w:sz="0" w:space="0" w:color="auto"/>
        <w:right w:val="none" w:sz="0" w:space="0" w:color="auto"/>
      </w:divBdr>
    </w:div>
    <w:div w:id="724567276">
      <w:bodyDiv w:val="1"/>
      <w:marLeft w:val="0"/>
      <w:marRight w:val="0"/>
      <w:marTop w:val="0"/>
      <w:marBottom w:val="0"/>
      <w:divBdr>
        <w:top w:val="none" w:sz="0" w:space="0" w:color="auto"/>
        <w:left w:val="none" w:sz="0" w:space="0" w:color="auto"/>
        <w:bottom w:val="none" w:sz="0" w:space="0" w:color="auto"/>
        <w:right w:val="none" w:sz="0" w:space="0" w:color="auto"/>
      </w:divBdr>
    </w:div>
    <w:div w:id="771900579">
      <w:bodyDiv w:val="1"/>
      <w:marLeft w:val="0"/>
      <w:marRight w:val="0"/>
      <w:marTop w:val="0"/>
      <w:marBottom w:val="0"/>
      <w:divBdr>
        <w:top w:val="none" w:sz="0" w:space="0" w:color="auto"/>
        <w:left w:val="none" w:sz="0" w:space="0" w:color="auto"/>
        <w:bottom w:val="none" w:sz="0" w:space="0" w:color="auto"/>
        <w:right w:val="none" w:sz="0" w:space="0" w:color="auto"/>
      </w:divBdr>
    </w:div>
    <w:div w:id="1025904954">
      <w:bodyDiv w:val="1"/>
      <w:marLeft w:val="0"/>
      <w:marRight w:val="0"/>
      <w:marTop w:val="0"/>
      <w:marBottom w:val="0"/>
      <w:divBdr>
        <w:top w:val="none" w:sz="0" w:space="0" w:color="auto"/>
        <w:left w:val="none" w:sz="0" w:space="0" w:color="auto"/>
        <w:bottom w:val="none" w:sz="0" w:space="0" w:color="auto"/>
        <w:right w:val="none" w:sz="0" w:space="0" w:color="auto"/>
      </w:divBdr>
    </w:div>
    <w:div w:id="1040134846">
      <w:bodyDiv w:val="1"/>
      <w:marLeft w:val="0"/>
      <w:marRight w:val="0"/>
      <w:marTop w:val="0"/>
      <w:marBottom w:val="0"/>
      <w:divBdr>
        <w:top w:val="none" w:sz="0" w:space="0" w:color="auto"/>
        <w:left w:val="none" w:sz="0" w:space="0" w:color="auto"/>
        <w:bottom w:val="none" w:sz="0" w:space="0" w:color="auto"/>
        <w:right w:val="none" w:sz="0" w:space="0" w:color="auto"/>
      </w:divBdr>
    </w:div>
    <w:div w:id="1163354779">
      <w:bodyDiv w:val="1"/>
      <w:marLeft w:val="0"/>
      <w:marRight w:val="0"/>
      <w:marTop w:val="0"/>
      <w:marBottom w:val="0"/>
      <w:divBdr>
        <w:top w:val="none" w:sz="0" w:space="0" w:color="auto"/>
        <w:left w:val="none" w:sz="0" w:space="0" w:color="auto"/>
        <w:bottom w:val="none" w:sz="0" w:space="0" w:color="auto"/>
        <w:right w:val="none" w:sz="0" w:space="0" w:color="auto"/>
      </w:divBdr>
    </w:div>
    <w:div w:id="1190489053">
      <w:bodyDiv w:val="1"/>
      <w:marLeft w:val="0"/>
      <w:marRight w:val="0"/>
      <w:marTop w:val="0"/>
      <w:marBottom w:val="0"/>
      <w:divBdr>
        <w:top w:val="none" w:sz="0" w:space="0" w:color="auto"/>
        <w:left w:val="none" w:sz="0" w:space="0" w:color="auto"/>
        <w:bottom w:val="none" w:sz="0" w:space="0" w:color="auto"/>
        <w:right w:val="none" w:sz="0" w:space="0" w:color="auto"/>
      </w:divBdr>
    </w:div>
    <w:div w:id="1330446820">
      <w:bodyDiv w:val="1"/>
      <w:marLeft w:val="0"/>
      <w:marRight w:val="0"/>
      <w:marTop w:val="0"/>
      <w:marBottom w:val="0"/>
      <w:divBdr>
        <w:top w:val="none" w:sz="0" w:space="0" w:color="auto"/>
        <w:left w:val="none" w:sz="0" w:space="0" w:color="auto"/>
        <w:bottom w:val="none" w:sz="0" w:space="0" w:color="auto"/>
        <w:right w:val="none" w:sz="0" w:space="0" w:color="auto"/>
      </w:divBdr>
    </w:div>
    <w:div w:id="1795366698">
      <w:bodyDiv w:val="1"/>
      <w:marLeft w:val="0"/>
      <w:marRight w:val="0"/>
      <w:marTop w:val="0"/>
      <w:marBottom w:val="0"/>
      <w:divBdr>
        <w:top w:val="none" w:sz="0" w:space="0" w:color="auto"/>
        <w:left w:val="none" w:sz="0" w:space="0" w:color="auto"/>
        <w:bottom w:val="none" w:sz="0" w:space="0" w:color="auto"/>
        <w:right w:val="none" w:sz="0" w:space="0" w:color="auto"/>
      </w:divBdr>
    </w:div>
    <w:div w:id="21090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6151-642F-421B-8779-466CB038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1</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 Z</cp:lastModifiedBy>
  <cp:revision>217</cp:revision>
  <cp:lastPrinted>2019-12-09T04:10:00Z</cp:lastPrinted>
  <dcterms:created xsi:type="dcterms:W3CDTF">2012-10-31T03:11:00Z</dcterms:created>
  <dcterms:modified xsi:type="dcterms:W3CDTF">2019-12-26T05:37:00Z</dcterms:modified>
</cp:coreProperties>
</file>